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98" w:rsidRDefault="00A12598" w:rsidP="00A125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Социологическое исследование молодежи Иркутской области</w:t>
      </w:r>
    </w:p>
    <w:p w:rsidR="004D5B6C" w:rsidRPr="00A12598" w:rsidRDefault="00050537" w:rsidP="00A12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A12598">
        <w:rPr>
          <w:rFonts w:ascii="Times New Roman" w:hAnsi="Times New Roman" w:cs="Times New Roman"/>
          <w:b/>
        </w:rPr>
        <w:t>В рамках реализации регионального проекта «Развитие системы поддержки молодежи («Молодежь России») (Иркутская область)» государственной программы Иркутской области «Молодежная политика», утвержденной постановлением Правительства Иркутской области от 13 ноября 2023 года № 1021-пп, министерством по молодежной политики Иркутской области проводится комплексное социологическое исследование молодежи Иркутской области (далее – социологическое исследование).</w:t>
      </w:r>
      <w:proofErr w:type="gramEnd"/>
      <w:r w:rsidRPr="00A12598">
        <w:rPr>
          <w:rFonts w:ascii="Times New Roman" w:hAnsi="Times New Roman" w:cs="Times New Roman"/>
          <w:b/>
        </w:rPr>
        <w:t xml:space="preserve"> Социологическое исследование направлено на изучение проблемы формирования патриотизма молодежи и проблемы молодой семьи и ресурсов оказания ей помощи. Участниками социологического исследования выступают молодые люди в возрасте 18-35 лет, в том числе обучающееся в профессиональных образовательных организациях и образовательных организациях высшего образования, а также работающая и безработная молодежь. </w:t>
      </w:r>
    </w:p>
    <w:p w:rsidR="00EC3E07" w:rsidRPr="00A12598" w:rsidRDefault="00A12598" w:rsidP="00A12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12598">
        <w:rPr>
          <w:rFonts w:ascii="Times New Roman" w:hAnsi="Times New Roman" w:cs="Times New Roman"/>
          <w:b/>
        </w:rPr>
        <w:t xml:space="preserve">Ссылка для прохождения </w:t>
      </w:r>
      <w:r w:rsidR="00EC3E07" w:rsidRPr="00A12598">
        <w:rPr>
          <w:rFonts w:ascii="Times New Roman" w:hAnsi="Times New Roman" w:cs="Times New Roman"/>
          <w:b/>
        </w:rPr>
        <w:t>социологическо</w:t>
      </w:r>
      <w:r w:rsidRPr="00A12598">
        <w:rPr>
          <w:rFonts w:ascii="Times New Roman" w:hAnsi="Times New Roman" w:cs="Times New Roman"/>
          <w:b/>
        </w:rPr>
        <w:t>го исследования</w:t>
      </w:r>
      <w:r w:rsidR="00EC3E07" w:rsidRPr="00A12598">
        <w:rPr>
          <w:rFonts w:ascii="Times New Roman" w:hAnsi="Times New Roman" w:cs="Times New Roman"/>
          <w:b/>
        </w:rPr>
        <w:t>: https://su</w:t>
      </w:r>
      <w:r w:rsidR="00C741C6" w:rsidRPr="00A12598">
        <w:rPr>
          <w:rFonts w:ascii="Times New Roman" w:hAnsi="Times New Roman" w:cs="Times New Roman"/>
          <w:b/>
        </w:rPr>
        <w:t xml:space="preserve">rvey.questionstar.ru/930bf26c. </w:t>
      </w:r>
    </w:p>
    <w:p w:rsidR="00C741C6" w:rsidRPr="00A12598" w:rsidRDefault="00A12598" w:rsidP="00A12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1259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всем </w:t>
      </w:r>
      <w:bookmarkStart w:id="0" w:name="_GoBack"/>
      <w:bookmarkEnd w:id="0"/>
      <w:r w:rsidRPr="00A12598">
        <w:rPr>
          <w:rFonts w:ascii="Times New Roman" w:hAnsi="Times New Roman" w:cs="Times New Roman"/>
          <w:b/>
        </w:rPr>
        <w:t xml:space="preserve">возникающим вопросам можно </w:t>
      </w:r>
      <w:r w:rsidR="00C741C6" w:rsidRPr="00A12598">
        <w:rPr>
          <w:rFonts w:ascii="Times New Roman" w:hAnsi="Times New Roman" w:cs="Times New Roman"/>
          <w:b/>
        </w:rPr>
        <w:t xml:space="preserve">обращаться к контактному лицу: </w:t>
      </w:r>
      <w:proofErr w:type="spellStart"/>
      <w:r w:rsidR="00C741C6" w:rsidRPr="00A12598">
        <w:rPr>
          <w:rFonts w:ascii="Times New Roman" w:hAnsi="Times New Roman" w:cs="Times New Roman"/>
          <w:b/>
        </w:rPr>
        <w:t>Сметневой</w:t>
      </w:r>
      <w:proofErr w:type="spellEnd"/>
      <w:r w:rsidR="00C741C6" w:rsidRPr="00A12598">
        <w:rPr>
          <w:rFonts w:ascii="Times New Roman" w:hAnsi="Times New Roman" w:cs="Times New Roman"/>
          <w:b/>
        </w:rPr>
        <w:t xml:space="preserve"> Елизавете Евгеньевне, главному специалисту информационно-аналитического отдела ОГБУ «Центр социальных и информационных услуг для молодежи», телефон 8 (3952) 20-35-37, доб. 6308, электронная почта: gosdoklad@mmp38.ru.</w:t>
      </w:r>
    </w:p>
    <w:sectPr w:rsidR="00C741C6" w:rsidRPr="00A12598" w:rsidSect="000505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C1"/>
    <w:rsid w:val="00050537"/>
    <w:rsid w:val="00153FC1"/>
    <w:rsid w:val="004D5B6C"/>
    <w:rsid w:val="00A12598"/>
    <w:rsid w:val="00C741C6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2024-10-03T03:53:00Z</dcterms:created>
  <dcterms:modified xsi:type="dcterms:W3CDTF">2024-10-03T04:11:00Z</dcterms:modified>
</cp:coreProperties>
</file>