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66" w:rsidRPr="00951566" w:rsidRDefault="00716CFD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page_4_0"/>
      <w:r>
        <w:rPr>
          <w:rFonts w:ascii="Arial" w:eastAsia="Times New Roman" w:hAnsi="Arial" w:cs="Arial"/>
          <w:b/>
          <w:sz w:val="32"/>
          <w:szCs w:val="32"/>
        </w:rPr>
        <w:t>14</w:t>
      </w:r>
      <w:r w:rsidR="00951566">
        <w:rPr>
          <w:rFonts w:ascii="Arial" w:eastAsia="Times New Roman" w:hAnsi="Arial" w:cs="Arial"/>
          <w:b/>
          <w:sz w:val="32"/>
          <w:szCs w:val="32"/>
        </w:rPr>
        <w:t>.06.2024 №53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БАЯНДАЕВСКИЙ МУНИЦИПАЛЬНЫЙ РАЙОН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МУНИЦИПАЛЬНОЕ ОБРАЗОВАНИЕ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«ОЛЬЗОНЫ»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951566" w:rsidRPr="00951566" w:rsidRDefault="00951566" w:rsidP="00951566">
      <w:pPr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951566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61FA9" w:rsidRDefault="00261FA9" w:rsidP="00261FA9">
      <w:pPr>
        <w:widowControl w:val="0"/>
        <w:spacing w:line="240" w:lineRule="auto"/>
        <w:ind w:right="-68" w:firstLine="1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9A6F23" w:rsidRPr="00261FA9" w:rsidRDefault="00E915D5" w:rsidP="00261FA9">
      <w:pPr>
        <w:widowControl w:val="0"/>
        <w:spacing w:line="240" w:lineRule="auto"/>
        <w:ind w:right="-68" w:firstLine="10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Об</w:t>
      </w:r>
      <w:r w:rsidRPr="00261FA9">
        <w:rPr>
          <w:rFonts w:ascii="Arial" w:eastAsia="Times New Roman" w:hAnsi="Arial" w:cs="Arial"/>
          <w:b/>
          <w:color w:val="000000"/>
          <w:spacing w:val="53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утверждении</w:t>
      </w:r>
      <w:r w:rsidRPr="00261FA9">
        <w:rPr>
          <w:rFonts w:ascii="Arial" w:eastAsia="Times New Roman" w:hAnsi="Arial" w:cs="Arial"/>
          <w:b/>
          <w:color w:val="000000"/>
          <w:spacing w:val="52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pacing w:val="1"/>
          <w:sz w:val="32"/>
          <w:szCs w:val="32"/>
        </w:rPr>
        <w:t>П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оложения</w:t>
      </w:r>
      <w:r w:rsidRPr="00261FA9">
        <w:rPr>
          <w:rFonts w:ascii="Arial" w:eastAsia="Times New Roman" w:hAnsi="Arial" w:cs="Arial"/>
          <w:b/>
          <w:color w:val="000000"/>
          <w:spacing w:val="52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о</w:t>
      </w:r>
      <w:r w:rsidRPr="00261FA9">
        <w:rPr>
          <w:rFonts w:ascii="Arial" w:eastAsia="Times New Roman" w:hAnsi="Arial" w:cs="Arial"/>
          <w:b/>
          <w:color w:val="000000"/>
          <w:spacing w:val="53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порядке</w:t>
      </w:r>
      <w:r w:rsidRPr="00261FA9">
        <w:rPr>
          <w:rFonts w:ascii="Arial" w:eastAsia="Times New Roman" w:hAnsi="Arial" w:cs="Arial"/>
          <w:b/>
          <w:color w:val="000000"/>
          <w:spacing w:val="53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реализации</w:t>
      </w:r>
      <w:r w:rsidRPr="00261FA9">
        <w:rPr>
          <w:rFonts w:ascii="Arial" w:eastAsia="Times New Roman" w:hAnsi="Arial" w:cs="Arial"/>
          <w:b/>
          <w:color w:val="000000"/>
          <w:spacing w:val="53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функций</w:t>
      </w:r>
      <w:r w:rsidRPr="00261FA9">
        <w:rPr>
          <w:rFonts w:ascii="Arial" w:eastAsia="Times New Roman" w:hAnsi="Arial" w:cs="Arial"/>
          <w:b/>
          <w:color w:val="000000"/>
          <w:spacing w:val="53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по</w:t>
      </w:r>
      <w:r w:rsidRPr="00261FA9">
        <w:rPr>
          <w:rFonts w:ascii="Arial" w:eastAsia="Times New Roman" w:hAnsi="Arial" w:cs="Arial"/>
          <w:b/>
          <w:color w:val="000000"/>
          <w:spacing w:val="53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выявлению, оценке объектов нако</w:t>
      </w:r>
      <w:r w:rsidRPr="00261FA9">
        <w:rPr>
          <w:rFonts w:ascii="Arial" w:eastAsia="Times New Roman" w:hAnsi="Arial" w:cs="Arial"/>
          <w:b/>
          <w:color w:val="000000"/>
          <w:spacing w:val="1"/>
          <w:sz w:val="32"/>
          <w:szCs w:val="32"/>
        </w:rPr>
        <w:t>п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ленного вреда окружающей среде, организации работ</w:t>
      </w:r>
      <w:r w:rsidRPr="00261FA9">
        <w:rPr>
          <w:rFonts w:ascii="Arial" w:eastAsia="Times New Roman" w:hAnsi="Arial" w:cs="Arial"/>
          <w:b/>
          <w:color w:val="000000"/>
          <w:spacing w:val="91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по ликвидации</w:t>
      </w:r>
      <w:r w:rsidRPr="00261FA9">
        <w:rPr>
          <w:rFonts w:ascii="Arial" w:eastAsia="Times New Roman" w:hAnsi="Arial" w:cs="Arial"/>
          <w:b/>
          <w:color w:val="000000"/>
          <w:spacing w:val="1"/>
          <w:sz w:val="32"/>
          <w:szCs w:val="32"/>
        </w:rPr>
        <w:t xml:space="preserve"> </w:t>
      </w:r>
      <w:r w:rsidRPr="00261FA9">
        <w:rPr>
          <w:rFonts w:ascii="Arial" w:eastAsia="Times New Roman" w:hAnsi="Arial" w:cs="Arial"/>
          <w:b/>
          <w:color w:val="000000"/>
          <w:sz w:val="32"/>
          <w:szCs w:val="32"/>
        </w:rPr>
        <w:t>накопленного вреда окружающей среде на территории муниципального образования</w:t>
      </w:r>
      <w:r w:rsidR="00261FA9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«Ользоны»</w:t>
      </w:r>
    </w:p>
    <w:p w:rsidR="009A6F23" w:rsidRPr="00951566" w:rsidRDefault="009A6F23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9A6F23" w:rsidRPr="00951566" w:rsidRDefault="00E915D5">
      <w:pPr>
        <w:widowControl w:val="0"/>
        <w:tabs>
          <w:tab w:val="left" w:pos="2388"/>
          <w:tab w:val="left" w:pos="4419"/>
          <w:tab w:val="left" w:pos="6675"/>
          <w:tab w:val="left" w:pos="8136"/>
          <w:tab w:val="left" w:pos="9020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4A94EAB7" wp14:editId="4DFD4FE3">
            <wp:simplePos x="0" y="0"/>
            <wp:positionH relativeFrom="page">
              <wp:posOffset>2921482</wp:posOffset>
            </wp:positionH>
            <wp:positionV relativeFrom="paragraph">
              <wp:posOffset>975416</wp:posOffset>
            </wp:positionV>
            <wp:extent cx="9525" cy="9525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целях</w:t>
      </w:r>
      <w:r w:rsidRPr="0095156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95156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Pr="0095156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выявле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ию,</w:t>
      </w:r>
      <w:r w:rsidRPr="00951566">
        <w:rPr>
          <w:rFonts w:ascii="Arial" w:eastAsia="Times New Roman" w:hAnsi="Arial" w:cs="Arial"/>
          <w:color w:val="000000"/>
          <w:spacing w:val="19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оценке</w:t>
      </w:r>
      <w:r w:rsidRPr="00951566">
        <w:rPr>
          <w:rFonts w:ascii="Arial" w:eastAsia="Times New Roman" w:hAnsi="Arial" w:cs="Arial"/>
          <w:color w:val="000000"/>
          <w:spacing w:val="19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 накопленного</w:t>
      </w:r>
      <w:r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ликвидации накопленного</w:t>
      </w:r>
      <w:r w:rsidRPr="0095156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Pr="0095156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951566">
        <w:rPr>
          <w:rFonts w:ascii="Arial" w:eastAsia="Times New Roman" w:hAnsi="Arial" w:cs="Arial"/>
          <w:color w:val="000000"/>
          <w:spacing w:val="18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территории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руководствуясь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статьями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80.l,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80.2 Федераль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95156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95156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10.01.2002</w:t>
      </w:r>
      <w:r w:rsidRPr="0095156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№7-ФЗ</w:t>
      </w:r>
      <w:r w:rsidRPr="00951566">
        <w:rPr>
          <w:rFonts w:ascii="Arial" w:eastAsia="Times New Roman" w:hAnsi="Arial" w:cs="Arial"/>
          <w:color w:val="000000"/>
          <w:spacing w:val="2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95156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охране</w:t>
      </w:r>
      <w:r w:rsidRPr="0095156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2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среды», постановлением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Правительства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Р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оссийской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13.04.2017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№445 «Об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утверждении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равил</w:t>
      </w:r>
      <w:r w:rsidRPr="0095156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ведения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государственного</w:t>
      </w:r>
      <w:r w:rsidRPr="00951566">
        <w:rPr>
          <w:rFonts w:ascii="Arial" w:eastAsia="Times New Roman" w:hAnsi="Arial" w:cs="Arial"/>
          <w:color w:val="000000"/>
          <w:spacing w:val="18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реестра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 накопленного</w:t>
      </w:r>
      <w:r w:rsidRPr="0095156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среде»,</w:t>
      </w:r>
      <w:r w:rsidRPr="0095156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Постановлением</w:t>
      </w:r>
      <w:r w:rsidRPr="00951566">
        <w:rPr>
          <w:rFonts w:ascii="Arial" w:eastAsia="Times New Roman" w:hAnsi="Arial" w:cs="Arial"/>
          <w:color w:val="000000"/>
          <w:spacing w:val="1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Правительства Российской</w:t>
      </w:r>
      <w:r w:rsidRPr="0095156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95156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5156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04.05.2018</w:t>
      </w:r>
      <w:r w:rsidRPr="00951566">
        <w:rPr>
          <w:rFonts w:ascii="Arial" w:eastAsia="Times New Roman" w:hAnsi="Arial" w:cs="Arial"/>
          <w:color w:val="000000"/>
          <w:spacing w:val="13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№542</w:t>
      </w:r>
      <w:r w:rsidRPr="0095156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95156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утверждении</w:t>
      </w:r>
      <w:r w:rsidRPr="00951566">
        <w:rPr>
          <w:rFonts w:ascii="Arial" w:eastAsia="Times New Roman" w:hAnsi="Arial" w:cs="Arial"/>
          <w:color w:val="000000"/>
          <w:spacing w:val="1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Правил организации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иквида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среде», руководствуясь</w:t>
      </w:r>
      <w:r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Устав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образования,</w:t>
      </w:r>
      <w:r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Администрац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я муниципального образования</w:t>
      </w:r>
      <w:r w:rsidR="00261FA9"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9A6F23" w:rsidRPr="00261FA9" w:rsidRDefault="009A6F23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9A6F23" w:rsidRPr="00951566" w:rsidRDefault="00E915D5">
      <w:pPr>
        <w:widowControl w:val="0"/>
        <w:spacing w:line="240" w:lineRule="auto"/>
        <w:ind w:left="3601" w:right="-20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951566">
        <w:rPr>
          <w:rFonts w:ascii="Arial" w:eastAsia="Times New Roman" w:hAnsi="Arial" w:cs="Arial"/>
          <w:b/>
          <w:color w:val="000000"/>
          <w:sz w:val="30"/>
          <w:szCs w:val="30"/>
        </w:rPr>
        <w:t>ПОСТАНОВЛЯ</w:t>
      </w:r>
      <w:r w:rsidR="00261FA9">
        <w:rPr>
          <w:rFonts w:ascii="Arial" w:eastAsia="Times New Roman" w:hAnsi="Arial" w:cs="Arial"/>
          <w:b/>
          <w:color w:val="000000"/>
          <w:sz w:val="30"/>
          <w:szCs w:val="30"/>
        </w:rPr>
        <w:t>ЕТ</w:t>
      </w:r>
      <w:r w:rsidRPr="00951566">
        <w:rPr>
          <w:rFonts w:ascii="Arial" w:eastAsia="Times New Roman" w:hAnsi="Arial" w:cs="Arial"/>
          <w:b/>
          <w:color w:val="000000"/>
          <w:sz w:val="30"/>
          <w:szCs w:val="30"/>
        </w:rPr>
        <w:t>:</w:t>
      </w:r>
    </w:p>
    <w:p w:rsidR="009A6F23" w:rsidRPr="00261FA9" w:rsidRDefault="009A6F23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261FA9" w:rsidRDefault="00261FA9" w:rsidP="00261FA9">
      <w:pPr>
        <w:widowControl w:val="0"/>
        <w:tabs>
          <w:tab w:val="left" w:pos="1417"/>
        </w:tabs>
        <w:spacing w:line="240" w:lineRule="auto"/>
        <w:ind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Утвердить</w:t>
      </w:r>
      <w:r w:rsidR="00E915D5" w:rsidRPr="0095156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оложение</w:t>
      </w:r>
      <w:r w:rsidR="00E915D5" w:rsidRPr="0095156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915D5" w:rsidRPr="0095156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порядке</w:t>
      </w:r>
      <w:r w:rsidR="00E915D5" w:rsidRPr="0095156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="00E915D5" w:rsidRPr="00951566">
        <w:rPr>
          <w:rFonts w:ascii="Arial" w:eastAsia="Times New Roman" w:hAnsi="Arial" w:cs="Arial"/>
          <w:color w:val="000000"/>
          <w:spacing w:val="20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="00E915D5" w:rsidRPr="00951566">
        <w:rPr>
          <w:rFonts w:ascii="Arial" w:eastAsia="Times New Roman" w:hAnsi="Arial" w:cs="Arial"/>
          <w:color w:val="000000"/>
          <w:spacing w:val="20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 выявлению,</w:t>
      </w:r>
      <w:r w:rsidR="00E915D5" w:rsidRPr="0095156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оценке</w:t>
      </w:r>
      <w:r w:rsidR="00E915D5" w:rsidRPr="0095156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="00E915D5" w:rsidRPr="0095156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="00E915D5" w:rsidRPr="0095156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1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среде, организации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E915D5" w:rsidRPr="00951566">
        <w:rPr>
          <w:rFonts w:ascii="Arial" w:eastAsia="Times New Roman" w:hAnsi="Arial" w:cs="Arial"/>
          <w:color w:val="000000"/>
          <w:spacing w:val="2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иквидации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="00E915D5"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 территории мун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«Ользоны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261FA9" w:rsidRPr="00261FA9" w:rsidRDefault="00261FA9" w:rsidP="00261FA9">
      <w:pPr>
        <w:tabs>
          <w:tab w:val="left" w:pos="114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1FA9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261FA9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печатном издание Вестник МО «Ользоны»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 w:rsidR="009A6F23" w:rsidRDefault="00E915D5">
      <w:pPr>
        <w:widowControl w:val="0"/>
        <w:spacing w:line="240" w:lineRule="auto"/>
        <w:ind w:right="-68" w:firstLine="733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eastAsia="Times New Roman" w:hAnsi="Arial" w:cs="Arial"/>
          <w:color w:val="000000"/>
          <w:sz w:val="24"/>
          <w:szCs w:val="24"/>
        </w:rPr>
        <w:t>З.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="00AB0D3E">
        <w:rPr>
          <w:rFonts w:ascii="Arial" w:eastAsia="Times New Roman" w:hAnsi="Arial" w:cs="Arial"/>
          <w:sz w:val="24"/>
          <w:szCs w:val="24"/>
        </w:rPr>
        <w:t>Контроль за исполнением настоящего постановления оставляю за собой</w:t>
      </w:r>
      <w:r w:rsidR="00AB0D3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B0D3E" w:rsidRPr="00951566" w:rsidRDefault="00AB0D3E">
      <w:pPr>
        <w:widowControl w:val="0"/>
        <w:spacing w:line="240" w:lineRule="auto"/>
        <w:ind w:right="-68" w:firstLine="733"/>
        <w:rPr>
          <w:rFonts w:ascii="Arial" w:eastAsia="Times New Roman" w:hAnsi="Arial" w:cs="Arial"/>
          <w:color w:val="000000"/>
          <w:sz w:val="24"/>
          <w:szCs w:val="24"/>
        </w:rPr>
      </w:pPr>
    </w:p>
    <w:p w:rsidR="009A6F23" w:rsidRPr="00951566" w:rsidRDefault="00E915D5" w:rsidP="00951566">
      <w:pPr>
        <w:widowControl w:val="0"/>
        <w:spacing w:before="49" w:line="216" w:lineRule="auto"/>
        <w:ind w:left="5522" w:right="-54" w:firstLine="2347"/>
        <w:jc w:val="right"/>
        <w:rPr>
          <w:rFonts w:ascii="Courier New" w:eastAsia="Times New Roman" w:hAnsi="Courier New" w:cs="Courier New"/>
          <w:color w:val="000000"/>
        </w:rPr>
      </w:pPr>
      <w:bookmarkStart w:id="1" w:name="_page_18_0"/>
      <w:bookmarkEnd w:id="0"/>
      <w:r w:rsidRPr="00951566">
        <w:rPr>
          <w:rFonts w:ascii="Courier New" w:hAnsi="Courier New" w:cs="Courier New"/>
          <w:noProof/>
        </w:rPr>
        <w:drawing>
          <wp:anchor distT="0" distB="0" distL="114300" distR="114300" simplePos="0" relativeHeight="251651584" behindDoc="1" locked="0" layoutInCell="0" allowOverlap="1" wp14:anchorId="191218BC" wp14:editId="664B99DE">
            <wp:simplePos x="0" y="0"/>
            <wp:positionH relativeFrom="page">
              <wp:posOffset>4523104</wp:posOffset>
            </wp:positionH>
            <wp:positionV relativeFrom="paragraph">
              <wp:posOffset>372669</wp:posOffset>
            </wp:positionV>
            <wp:extent cx="9525" cy="9525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1566">
        <w:rPr>
          <w:rFonts w:ascii="Courier New" w:eastAsia="Times New Roman" w:hAnsi="Courier New" w:cs="Courier New"/>
          <w:color w:val="000000"/>
        </w:rPr>
        <w:t>Утвержден</w:t>
      </w:r>
      <w:r w:rsidR="00E355DB">
        <w:rPr>
          <w:rFonts w:ascii="Courier New" w:eastAsia="Times New Roman" w:hAnsi="Courier New" w:cs="Courier New"/>
          <w:color w:val="000000"/>
        </w:rPr>
        <w:t>о</w:t>
      </w:r>
      <w:r w:rsidRPr="00951566">
        <w:rPr>
          <w:rFonts w:ascii="Courier New" w:eastAsia="Times New Roman" w:hAnsi="Courier New" w:cs="Courier New"/>
          <w:color w:val="000000"/>
        </w:rPr>
        <w:t xml:space="preserve"> постановлением</w:t>
      </w:r>
      <w:r w:rsidRPr="00951566">
        <w:rPr>
          <w:rFonts w:ascii="Courier New" w:eastAsia="Times New Roman" w:hAnsi="Courier New" w:cs="Courier New"/>
          <w:color w:val="000000"/>
          <w:spacing w:val="36"/>
        </w:rPr>
        <w:t xml:space="preserve"> </w:t>
      </w:r>
      <w:r w:rsidRPr="00951566">
        <w:rPr>
          <w:rFonts w:ascii="Courier New" w:eastAsia="Times New Roman" w:hAnsi="Courier New" w:cs="Courier New"/>
          <w:color w:val="000000"/>
        </w:rPr>
        <w:t>администрации муниципального</w:t>
      </w:r>
      <w:r w:rsidRPr="00951566">
        <w:rPr>
          <w:rFonts w:ascii="Courier New" w:eastAsia="Times New Roman" w:hAnsi="Courier New" w:cs="Courier New"/>
          <w:color w:val="000000"/>
          <w:spacing w:val="4"/>
        </w:rPr>
        <w:t xml:space="preserve"> </w:t>
      </w:r>
      <w:r w:rsidRPr="00951566">
        <w:rPr>
          <w:rFonts w:ascii="Courier New" w:eastAsia="Times New Roman" w:hAnsi="Courier New" w:cs="Courier New"/>
          <w:color w:val="000000"/>
        </w:rPr>
        <w:t>образования</w:t>
      </w:r>
      <w:r w:rsidRPr="00951566">
        <w:rPr>
          <w:rFonts w:ascii="Courier New" w:hAnsi="Courier New" w:cs="Courier New"/>
          <w:noProof/>
        </w:rPr>
        <w:drawing>
          <wp:anchor distT="0" distB="0" distL="114300" distR="114300" simplePos="0" relativeHeight="251657728" behindDoc="1" locked="0" layoutInCell="0" allowOverlap="1" wp14:anchorId="7D5AD4FA" wp14:editId="20A97A47">
            <wp:simplePos x="0" y="0"/>
            <wp:positionH relativeFrom="page">
              <wp:posOffset>975360</wp:posOffset>
            </wp:positionH>
            <wp:positionV relativeFrom="page">
              <wp:posOffset>10036531</wp:posOffset>
            </wp:positionV>
            <wp:extent cx="9525" cy="9525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5DB">
        <w:rPr>
          <w:rFonts w:ascii="Courier New" w:eastAsia="Times New Roman" w:hAnsi="Courier New" w:cs="Courier New"/>
          <w:color w:val="000000"/>
        </w:rPr>
        <w:t xml:space="preserve"> «Ользоны» от 14.06.2024г. №53</w:t>
      </w:r>
    </w:p>
    <w:p w:rsidR="009A6F23" w:rsidRPr="00AB0D3E" w:rsidRDefault="009A6F23" w:rsidP="00AB0D3E">
      <w:pPr>
        <w:spacing w:after="89" w:line="24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9A6F23" w:rsidRDefault="00AB0D3E" w:rsidP="00AB0D3E">
      <w:pPr>
        <w:widowControl w:val="0"/>
        <w:spacing w:line="257" w:lineRule="auto"/>
        <w:ind w:right="887"/>
        <w:jc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Положение о порядке реализации функций по </w:t>
      </w:r>
      <w:r w:rsidR="00E915D5" w:rsidRPr="00951566">
        <w:rPr>
          <w:rFonts w:ascii="Arial" w:eastAsia="Times New Roman" w:hAnsi="Arial" w:cs="Arial"/>
          <w:b/>
          <w:color w:val="000000"/>
          <w:sz w:val="30"/>
          <w:szCs w:val="30"/>
        </w:rPr>
        <w:t>выявлению, о</w:t>
      </w:r>
      <w:r w:rsidR="00E915D5" w:rsidRPr="00951566">
        <w:rPr>
          <w:rFonts w:ascii="Arial" w:eastAsia="Times New Roman" w:hAnsi="Arial" w:cs="Arial"/>
          <w:b/>
          <w:color w:val="000000"/>
          <w:spacing w:val="1"/>
          <w:sz w:val="30"/>
          <w:szCs w:val="30"/>
        </w:rPr>
        <w:t>ц</w:t>
      </w:r>
      <w:r w:rsidR="00E915D5" w:rsidRPr="00951566">
        <w:rPr>
          <w:rFonts w:ascii="Arial" w:eastAsia="Times New Roman" w:hAnsi="Arial" w:cs="Arial"/>
          <w:b/>
          <w:color w:val="000000"/>
          <w:sz w:val="30"/>
          <w:szCs w:val="30"/>
        </w:rPr>
        <w:t>енке объектов накопленного вреда окружающей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E915D5" w:rsidRPr="00951566">
        <w:rPr>
          <w:rFonts w:ascii="Arial" w:eastAsia="Times New Roman" w:hAnsi="Arial" w:cs="Arial"/>
          <w:b/>
          <w:color w:val="000000"/>
          <w:sz w:val="30"/>
          <w:szCs w:val="30"/>
        </w:rPr>
        <w:t>среде, ор</w:t>
      </w:r>
      <w:r w:rsidR="00E915D5" w:rsidRPr="00951566">
        <w:rPr>
          <w:rFonts w:ascii="Arial" w:eastAsia="Times New Roman" w:hAnsi="Arial" w:cs="Arial"/>
          <w:b/>
          <w:color w:val="000000"/>
          <w:spacing w:val="1"/>
          <w:sz w:val="30"/>
          <w:szCs w:val="30"/>
        </w:rPr>
        <w:t>г</w:t>
      </w:r>
      <w:r w:rsidR="00E915D5" w:rsidRPr="00951566">
        <w:rPr>
          <w:rFonts w:ascii="Arial" w:eastAsia="Times New Roman" w:hAnsi="Arial" w:cs="Arial"/>
          <w:b/>
          <w:color w:val="000000"/>
          <w:sz w:val="30"/>
          <w:szCs w:val="30"/>
        </w:rPr>
        <w:t>анизации работ по ликвидации накопленно</w:t>
      </w:r>
      <w:r w:rsidR="00E915D5" w:rsidRPr="00951566">
        <w:rPr>
          <w:rFonts w:ascii="Arial" w:eastAsia="Times New Roman" w:hAnsi="Arial" w:cs="Arial"/>
          <w:b/>
          <w:color w:val="000000"/>
          <w:spacing w:val="1"/>
          <w:sz w:val="30"/>
          <w:szCs w:val="30"/>
        </w:rPr>
        <w:t>г</w:t>
      </w:r>
      <w:r w:rsidR="00E915D5" w:rsidRPr="00951566">
        <w:rPr>
          <w:rFonts w:ascii="Arial" w:eastAsia="Times New Roman" w:hAnsi="Arial" w:cs="Arial"/>
          <w:b/>
          <w:color w:val="000000"/>
          <w:sz w:val="30"/>
          <w:szCs w:val="30"/>
        </w:rPr>
        <w:t>о вреда окружающей среде на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территории </w:t>
      </w:r>
      <w:r w:rsidR="00E915D5" w:rsidRPr="00951566">
        <w:rPr>
          <w:rFonts w:ascii="Arial" w:eastAsia="Times New Roman" w:hAnsi="Arial" w:cs="Arial"/>
          <w:b/>
          <w:color w:val="000000"/>
          <w:sz w:val="30"/>
          <w:szCs w:val="30"/>
        </w:rPr>
        <w:lastRenderedPageBreak/>
        <w:t>муниципального образования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«Ользоны»</w:t>
      </w:r>
    </w:p>
    <w:p w:rsidR="00AB0D3E" w:rsidRPr="00AB0D3E" w:rsidRDefault="00AB0D3E" w:rsidP="00AB0D3E">
      <w:pPr>
        <w:widowControl w:val="0"/>
        <w:spacing w:line="257" w:lineRule="auto"/>
        <w:ind w:right="88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9A6F23" w:rsidRPr="00AB0D3E" w:rsidRDefault="00E915D5" w:rsidP="00E62C5E">
      <w:pPr>
        <w:widowControl w:val="0"/>
        <w:tabs>
          <w:tab w:val="left" w:pos="1394"/>
        </w:tabs>
        <w:spacing w:after="240" w:line="240" w:lineRule="auto"/>
        <w:ind w:left="733" w:right="-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eastAsia="Times New Roman" w:hAnsi="Arial" w:cs="Arial"/>
          <w:color w:val="000000"/>
          <w:sz w:val="24"/>
          <w:szCs w:val="24"/>
        </w:rPr>
        <w:t>Общие положения</w:t>
      </w:r>
    </w:p>
    <w:p w:rsidR="009A6F23" w:rsidRPr="00951566" w:rsidRDefault="00E915D5">
      <w:pPr>
        <w:widowControl w:val="0"/>
        <w:tabs>
          <w:tab w:val="left" w:pos="1254"/>
          <w:tab w:val="left" w:pos="2888"/>
          <w:tab w:val="left" w:pos="4579"/>
          <w:tab w:val="left" w:pos="5396"/>
          <w:tab w:val="left" w:pos="6243"/>
          <w:tab w:val="left" w:pos="7548"/>
        </w:tabs>
        <w:spacing w:line="266" w:lineRule="auto"/>
        <w:ind w:left="21" w:right="60" w:firstLine="69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20C4A839" wp14:editId="33764F8D">
            <wp:simplePos x="0" y="0"/>
            <wp:positionH relativeFrom="page">
              <wp:posOffset>1471929</wp:posOffset>
            </wp:positionH>
            <wp:positionV relativeFrom="paragraph">
              <wp:posOffset>157143</wp:posOffset>
            </wp:positionV>
            <wp:extent cx="9525" cy="952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1. Настоящее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Положение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определяет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осуще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ствления администрацией муниципального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образования муниципального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  <w:r w:rsidRPr="00951566">
        <w:rPr>
          <w:rFonts w:ascii="Arial" w:eastAsia="Times New Roman" w:hAnsi="Arial" w:cs="Arial"/>
          <w:color w:val="000000"/>
          <w:spacing w:val="4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полномочий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выявлению,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оценке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 накопленного</w:t>
      </w:r>
      <w:r w:rsidRPr="00951566">
        <w:rPr>
          <w:rFonts w:ascii="Arial" w:eastAsia="Times New Roman" w:hAnsi="Arial" w:cs="Arial"/>
          <w:color w:val="000000"/>
          <w:spacing w:val="5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иквидации накопленного</w:t>
      </w:r>
      <w:r w:rsidRPr="0095156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Pr="0095156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(далее-объекты)</w:t>
      </w:r>
      <w:r w:rsidRPr="0095156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951566">
        <w:rPr>
          <w:rFonts w:ascii="Arial" w:eastAsia="Times New Roman" w:hAnsi="Arial" w:cs="Arial"/>
          <w:color w:val="000000"/>
          <w:spacing w:val="2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 статьями</w:t>
      </w:r>
      <w:r w:rsidRPr="0095156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80,1,</w:t>
      </w:r>
      <w:r w:rsidRPr="0095156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80.2</w:t>
      </w:r>
      <w:r w:rsidRPr="0095156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Pr="0095156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Pr="0095156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5156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10.01.2002</w:t>
      </w:r>
      <w:r w:rsidRPr="0095156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№7-ФЗ</w:t>
      </w:r>
      <w:r w:rsidRPr="00951566">
        <w:rPr>
          <w:rFonts w:ascii="Arial" w:eastAsia="Times New Roman" w:hAnsi="Arial" w:cs="Arial"/>
          <w:color w:val="000000"/>
          <w:spacing w:val="3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951566">
        <w:rPr>
          <w:rFonts w:ascii="Arial" w:eastAsia="Times New Roman" w:hAnsi="Arial" w:cs="Arial"/>
          <w:color w:val="000000"/>
          <w:spacing w:val="3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охране окружающей среды»,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 от</w:t>
      </w:r>
      <w:r w:rsidRPr="0095156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13.04.2017</w:t>
      </w:r>
      <w:r w:rsidRPr="0095156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№445</w:t>
      </w:r>
      <w:r w:rsidRPr="0095156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Pr="0095156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утверждении</w:t>
      </w:r>
      <w:r w:rsidRPr="0095156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Правил</w:t>
      </w:r>
      <w:r w:rsidRPr="00951566">
        <w:rPr>
          <w:rFonts w:ascii="Arial" w:eastAsia="Times New Roman" w:hAnsi="Arial" w:cs="Arial"/>
          <w:color w:val="000000"/>
          <w:spacing w:val="7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ведения</w:t>
      </w:r>
      <w:r w:rsidRPr="00951566">
        <w:rPr>
          <w:rFonts w:ascii="Arial" w:eastAsia="Times New Roman" w:hAnsi="Arial" w:cs="Arial"/>
          <w:color w:val="000000"/>
          <w:spacing w:val="6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государстве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ного реестра</w:t>
      </w:r>
      <w:r w:rsidRPr="00951566">
        <w:rPr>
          <w:rFonts w:ascii="Arial" w:eastAsia="Times New Roman" w:hAnsi="Arial" w:cs="Arial"/>
          <w:color w:val="000000"/>
          <w:spacing w:val="3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95156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среде»,</w:t>
      </w:r>
      <w:r w:rsidRPr="0095156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постановлен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ем Правительства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04.05.2018</w:t>
      </w:r>
      <w:r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№542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утвержде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ии Правил</w:t>
      </w:r>
      <w:r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 среде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>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(дале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>е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-Правил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>а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организаци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>т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квидаци</w:t>
      </w:r>
      <w:r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</w:t>
      </w:r>
      <w:r w:rsidRPr="00951566">
        <w:rPr>
          <w:rFonts w:ascii="Arial" w:eastAsia="Times New Roman" w:hAnsi="Arial" w:cs="Arial"/>
          <w:color w:val="000000"/>
          <w:spacing w:val="55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 окружающей среде).</w:t>
      </w:r>
    </w:p>
    <w:p w:rsidR="009A6F23" w:rsidRPr="00951566" w:rsidRDefault="00E355DB">
      <w:pPr>
        <w:widowControl w:val="0"/>
        <w:tabs>
          <w:tab w:val="left" w:pos="636"/>
          <w:tab w:val="left" w:pos="1394"/>
          <w:tab w:val="left" w:pos="2406"/>
          <w:tab w:val="left" w:pos="4411"/>
          <w:tab w:val="left" w:pos="5421"/>
          <w:tab w:val="left" w:pos="6509"/>
          <w:tab w:val="left" w:pos="7340"/>
          <w:tab w:val="left" w:pos="8341"/>
          <w:tab w:val="left" w:pos="8807"/>
        </w:tabs>
        <w:spacing w:before="4" w:line="264" w:lineRule="auto"/>
        <w:ind w:right="53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Уполномоченным</w:t>
      </w:r>
      <w:r w:rsidR="00E915D5" w:rsidRPr="0095156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органом</w:t>
      </w:r>
      <w:r w:rsidR="00E915D5" w:rsidRPr="009515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E915D5" w:rsidRPr="009515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="00E915D5" w:rsidRPr="0095156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функций</w:t>
      </w:r>
      <w:r w:rsidR="00E915D5" w:rsidRPr="0095156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E915D5" w:rsidRPr="009515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выявлению, оценке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организации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работ по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ликвидац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накопленного вреда окружающей среде является администрация муниципального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 (далее - упол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омочен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ый орган).</w:t>
      </w:r>
    </w:p>
    <w:p w:rsidR="009A6F23" w:rsidRPr="009521FE" w:rsidRDefault="00E915D5" w:rsidP="009521FE">
      <w:pPr>
        <w:widowControl w:val="0"/>
        <w:spacing w:before="6" w:line="265" w:lineRule="auto"/>
        <w:ind w:left="21" w:right="60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выявлен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е,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оценку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т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ов накопленного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зацию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идации накопленного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объектов,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находящихся в границах 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«Ользоны»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521FE" w:rsidRDefault="00E915D5" w:rsidP="009521FE">
      <w:pPr>
        <w:widowControl w:val="0"/>
        <w:spacing w:line="266" w:lineRule="auto"/>
        <w:ind w:left="21" w:right="11" w:firstLine="804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eastAsia="Times New Roman" w:hAnsi="Arial" w:cs="Arial"/>
          <w:color w:val="000000"/>
          <w:sz w:val="24"/>
          <w:szCs w:val="24"/>
        </w:rPr>
        <w:t>11.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Выявление</w:t>
      </w:r>
      <w:r w:rsidRPr="0095156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 w:rsidRPr="0095156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6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 среде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A6F23" w:rsidRPr="00951566" w:rsidRDefault="009521FE" w:rsidP="009521FE">
      <w:pPr>
        <w:widowControl w:val="0"/>
        <w:spacing w:line="266" w:lineRule="auto"/>
        <w:ind w:left="21" w:right="11" w:firstLine="80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Выявление</w:t>
      </w:r>
      <w:r w:rsidR="00E915D5" w:rsidRPr="0095156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="00E915D5" w:rsidRPr="0095156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="00E915D5" w:rsidRPr="0095156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14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 осуществляется</w:t>
      </w:r>
      <w:r w:rsidR="00E915D5" w:rsidRPr="0095156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="00E915D5" w:rsidRPr="0095156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инвентаризации</w:t>
      </w:r>
      <w:r w:rsidR="00E915D5" w:rsidRPr="0095156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обследования</w:t>
      </w:r>
      <w:r w:rsidR="00E915D5" w:rsidRPr="00951566">
        <w:rPr>
          <w:rFonts w:ascii="Arial" w:eastAsia="Times New Roman" w:hAnsi="Arial" w:cs="Arial"/>
          <w:color w:val="000000"/>
          <w:spacing w:val="4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территорий</w:t>
      </w:r>
      <w:r w:rsidR="00E915D5" w:rsidRPr="00951566">
        <w:rPr>
          <w:rFonts w:ascii="Arial" w:eastAsia="Times New Roman" w:hAnsi="Arial" w:cs="Arial"/>
          <w:color w:val="000000"/>
          <w:spacing w:val="4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 акваторий,</w:t>
      </w:r>
      <w:r w:rsidR="00E915D5" w:rsidRPr="0095156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E915D5"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E915D5"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прошлом</w:t>
      </w:r>
      <w:r w:rsidR="00E915D5"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осуществлялась</w:t>
      </w:r>
      <w:r w:rsidR="00E915D5" w:rsidRPr="00951566">
        <w:rPr>
          <w:rFonts w:ascii="Arial" w:eastAsia="Times New Roman" w:hAnsi="Arial" w:cs="Arial"/>
          <w:color w:val="000000"/>
          <w:spacing w:val="7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экономическая</w:t>
      </w:r>
      <w:r w:rsidR="00E915D5"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7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ая</w:t>
      </w:r>
      <w:bookmarkStart w:id="2" w:name="_page_24_0"/>
      <w:bookmarkEnd w:id="1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деятел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ь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ность</w:t>
      </w:r>
      <w:r w:rsidR="00E915D5" w:rsidRPr="0095156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="00E915D5" w:rsidRPr="0095156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E915D5" w:rsidRPr="0095156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которых</w:t>
      </w:r>
      <w:r w:rsidR="00E915D5" w:rsidRPr="0095156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расположены</w:t>
      </w:r>
      <w:r w:rsidR="00E915D5" w:rsidRPr="00951566">
        <w:rPr>
          <w:rFonts w:ascii="Arial" w:eastAsia="Times New Roman" w:hAnsi="Arial" w:cs="Arial"/>
          <w:color w:val="000000"/>
          <w:spacing w:val="15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бесхозяйные</w:t>
      </w:r>
      <w:r w:rsidR="00E915D5" w:rsidRPr="00951566">
        <w:rPr>
          <w:rFonts w:ascii="Arial" w:eastAsia="Times New Roman" w:hAnsi="Arial" w:cs="Arial"/>
          <w:color w:val="000000"/>
          <w:spacing w:val="15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объекты капитального строительства и объекты размещения отходов.</w:t>
      </w:r>
    </w:p>
    <w:p w:rsidR="009A6F23" w:rsidRPr="00951566" w:rsidRDefault="009521FE">
      <w:pPr>
        <w:widowControl w:val="0"/>
        <w:tabs>
          <w:tab w:val="left" w:pos="1373"/>
          <w:tab w:val="left" w:pos="2088"/>
          <w:tab w:val="left" w:pos="2683"/>
          <w:tab w:val="left" w:pos="3936"/>
          <w:tab w:val="left" w:pos="4494"/>
          <w:tab w:val="left" w:pos="6517"/>
          <w:tab w:val="left" w:pos="8019"/>
        </w:tabs>
        <w:spacing w:before="38" w:line="266" w:lineRule="auto"/>
        <w:ind w:left="63" w:right="-18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Инвентаризация</w:t>
      </w:r>
      <w:r w:rsidR="00E915D5" w:rsidRPr="0095156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обследование</w:t>
      </w:r>
      <w:r w:rsidR="00E915D5" w:rsidRPr="0095156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="00E915D5" w:rsidRPr="0095156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реда окружающей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="00E915D5"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 w:rsidR="00E915D5"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путем</w:t>
      </w:r>
      <w:r w:rsidR="00E915D5"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визуального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осмотра</w:t>
      </w:r>
      <w:r w:rsidR="00E915D5"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территор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применением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фотосъемки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видеосъемки,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изучения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документов территориального планирования, судебных актов,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формирования соответствующих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запросов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обработки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полученной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информации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органов государст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енной</w:t>
      </w:r>
      <w:r w:rsidR="00E915D5"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власти</w:t>
      </w:r>
      <w:r w:rsidR="00E915D5"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Росс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йской</w:t>
      </w:r>
      <w:r w:rsidR="00E915D5"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Федерации,</w:t>
      </w:r>
      <w:r w:rsidR="00E915D5"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органов</w:t>
      </w:r>
      <w:r w:rsidR="00E915D5"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государственной власти </w:t>
      </w:r>
      <w:r>
        <w:rPr>
          <w:rFonts w:ascii="Arial" w:eastAsia="Times New Roman" w:hAnsi="Arial" w:cs="Arial"/>
          <w:color w:val="000000"/>
          <w:sz w:val="24"/>
          <w:szCs w:val="24"/>
        </w:rPr>
        <w:t>Иркутской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области,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органов местного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самоуправления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 и иных организац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й.</w:t>
      </w:r>
    </w:p>
    <w:p w:rsidR="009A6F23" w:rsidRPr="00951566" w:rsidRDefault="009521FE">
      <w:pPr>
        <w:widowControl w:val="0"/>
        <w:tabs>
          <w:tab w:val="left" w:pos="1373"/>
          <w:tab w:val="left" w:pos="1879"/>
          <w:tab w:val="left" w:pos="2744"/>
          <w:tab w:val="left" w:pos="4989"/>
          <w:tab w:val="left" w:pos="7199"/>
          <w:tab w:val="left" w:pos="8341"/>
        </w:tabs>
        <w:spacing w:before="79" w:line="266" w:lineRule="auto"/>
        <w:ind w:left="63" w:right="-19" w:firstLine="73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6.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ходе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инвентаризац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осуществляется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оценка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объектов накопленного</w:t>
      </w:r>
      <w:r w:rsidR="00E915D5" w:rsidRPr="00951566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требованиями</w:t>
      </w:r>
      <w:r w:rsidR="00E915D5" w:rsidRPr="00951566">
        <w:rPr>
          <w:rFonts w:ascii="Arial" w:eastAsia="Times New Roman" w:hAnsi="Arial" w:cs="Arial"/>
          <w:color w:val="000000"/>
          <w:spacing w:val="-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пункта 2</w:t>
      </w:r>
      <w:r w:rsidR="00E915D5" w:rsidRPr="0095156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80.1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Федерального</w:t>
      </w:r>
      <w:r w:rsidR="00E915D5" w:rsidRPr="00951566">
        <w:rPr>
          <w:rFonts w:ascii="Arial" w:eastAsia="Times New Roman" w:hAnsi="Arial" w:cs="Arial"/>
          <w:color w:val="000000"/>
          <w:spacing w:val="11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10.01.2002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№7-ФЗ</w:t>
      </w:r>
      <w:r w:rsidR="00E915D5" w:rsidRPr="00951566">
        <w:rPr>
          <w:rFonts w:ascii="Arial" w:eastAsia="Times New Roman" w:hAnsi="Arial" w:cs="Arial"/>
          <w:color w:val="000000"/>
          <w:spacing w:val="10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б</w:t>
      </w:r>
      <w:r w:rsidR="00E915D5"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охране окружающей среды».</w:t>
      </w:r>
    </w:p>
    <w:p w:rsidR="009A6F23" w:rsidRPr="00951566" w:rsidRDefault="009521FE">
      <w:pPr>
        <w:widowControl w:val="0"/>
        <w:tabs>
          <w:tab w:val="left" w:pos="1318"/>
          <w:tab w:val="left" w:pos="2278"/>
          <w:tab w:val="left" w:pos="3734"/>
          <w:tab w:val="left" w:pos="5766"/>
          <w:tab w:val="left" w:pos="6803"/>
          <w:tab w:val="left" w:pos="8749"/>
        </w:tabs>
        <w:spacing w:before="59" w:line="266" w:lineRule="auto"/>
        <w:ind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7. Учет объектов накопленного вреда окружающей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 осуществляется</w:t>
      </w:r>
      <w:r w:rsidR="00E915D5" w:rsidRPr="0095156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посредством</w:t>
      </w:r>
      <w:r w:rsidR="00E915D5" w:rsidRPr="0095156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="00E915D5" w:rsidRPr="0095156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вклю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ч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ения</w:t>
      </w:r>
      <w:r w:rsidR="00E915D5" w:rsidRPr="0095156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государственный</w:t>
      </w:r>
      <w:r w:rsidR="00E915D5" w:rsidRPr="00951566">
        <w:rPr>
          <w:rFonts w:ascii="Arial" w:eastAsia="Times New Roman" w:hAnsi="Arial" w:cs="Arial"/>
          <w:color w:val="000000"/>
          <w:spacing w:val="16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реестр объектов</w:t>
      </w:r>
      <w:r w:rsidR="00E915D5"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ного</w:t>
      </w:r>
      <w:r w:rsidR="00E915D5"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5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="00E915D5" w:rsidRPr="00951566">
        <w:rPr>
          <w:rFonts w:ascii="Arial" w:eastAsia="Times New Roman" w:hAnsi="Arial" w:cs="Arial"/>
          <w:color w:val="000000"/>
          <w:spacing w:val="5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(далее-государственный реестр),</w:t>
      </w:r>
      <w:r w:rsidR="00E915D5"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который</w:t>
      </w:r>
      <w:r w:rsidR="00E915D5"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ведется</w:t>
      </w:r>
      <w:r w:rsidR="00E915D5" w:rsidRPr="0095156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Мин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стерством</w:t>
      </w:r>
      <w:r w:rsidR="00E915D5" w:rsidRPr="0095156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природных</w:t>
      </w:r>
      <w:r w:rsidR="00E915D5"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="00E915D5" w:rsidRPr="00951566">
        <w:rPr>
          <w:rFonts w:ascii="Arial" w:eastAsia="Times New Roman" w:hAnsi="Arial" w:cs="Arial"/>
          <w:color w:val="000000"/>
          <w:spacing w:val="72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7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экологии Российской Федера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ии в установленном порядке.</w:t>
      </w:r>
    </w:p>
    <w:p w:rsidR="009A6F23" w:rsidRPr="00951566" w:rsidRDefault="009A6F23">
      <w:pPr>
        <w:spacing w:after="111" w:line="240" w:lineRule="exact"/>
        <w:rPr>
          <w:rFonts w:ascii="Arial" w:eastAsia="Times New Roman" w:hAnsi="Arial" w:cs="Arial"/>
          <w:sz w:val="24"/>
          <w:szCs w:val="24"/>
        </w:rPr>
      </w:pPr>
    </w:p>
    <w:p w:rsidR="009A6F23" w:rsidRPr="00951566" w:rsidRDefault="00E915D5" w:rsidP="009521FE">
      <w:pPr>
        <w:widowControl w:val="0"/>
        <w:spacing w:line="257" w:lineRule="auto"/>
        <w:ind w:left="2337" w:right="47" w:hanging="221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21FE">
        <w:rPr>
          <w:rFonts w:ascii="Arial" w:eastAsia="Times New Roman" w:hAnsi="Arial" w:cs="Arial"/>
          <w:sz w:val="24"/>
          <w:szCs w:val="24"/>
        </w:rPr>
        <w:lastRenderedPageBreak/>
        <w:t xml:space="preserve">Направление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заявления о включении в государственный реестр объектов накопленного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реда окружающей среде</w:t>
      </w:r>
    </w:p>
    <w:p w:rsidR="009A6F23" w:rsidRPr="00951566" w:rsidRDefault="009A6F23">
      <w:pPr>
        <w:spacing w:after="92" w:line="240" w:lineRule="exact"/>
        <w:rPr>
          <w:rFonts w:ascii="Arial" w:eastAsia="Times New Roman" w:hAnsi="Arial" w:cs="Arial"/>
          <w:sz w:val="24"/>
          <w:szCs w:val="24"/>
        </w:rPr>
      </w:pPr>
    </w:p>
    <w:p w:rsidR="009A6F23" w:rsidRPr="00951566" w:rsidRDefault="00E915D5">
      <w:pPr>
        <w:widowControl w:val="0"/>
        <w:tabs>
          <w:tab w:val="left" w:pos="1731"/>
          <w:tab w:val="left" w:pos="3065"/>
          <w:tab w:val="left" w:pos="5122"/>
          <w:tab w:val="left" w:pos="6184"/>
          <w:tab w:val="left" w:pos="8156"/>
          <w:tab w:val="left" w:pos="9210"/>
        </w:tabs>
        <w:spacing w:line="266" w:lineRule="auto"/>
        <w:ind w:right="61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выявлен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Pr="00951566">
        <w:rPr>
          <w:rFonts w:ascii="Arial" w:eastAsia="Times New Roman" w:hAnsi="Arial" w:cs="Arial"/>
          <w:color w:val="000000"/>
          <w:spacing w:val="4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4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 окружающей</w:t>
      </w:r>
      <w:r w:rsidRPr="0095156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Pr="0095156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олномоченный</w:t>
      </w:r>
      <w:r w:rsidRPr="0095156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95156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представляет</w:t>
      </w:r>
      <w:r w:rsidRPr="0095156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заявление</w:t>
      </w:r>
      <w:r w:rsidRPr="00951566">
        <w:rPr>
          <w:rFonts w:ascii="Arial" w:eastAsia="Times New Roman" w:hAnsi="Arial" w:cs="Arial"/>
          <w:color w:val="000000"/>
          <w:spacing w:val="175"/>
          <w:sz w:val="24"/>
          <w:szCs w:val="24"/>
        </w:rPr>
        <w:t xml:space="preserve"> 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 xml:space="preserve">о включении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объекта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 государст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енный</w:t>
      </w:r>
      <w:r w:rsidRPr="0095156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95156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письменной</w:t>
      </w:r>
      <w:r w:rsidRPr="0095156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форме</w:t>
      </w:r>
      <w:r w:rsidRPr="00951566">
        <w:rPr>
          <w:rFonts w:ascii="Arial" w:eastAsia="Times New Roman" w:hAnsi="Arial" w:cs="Arial"/>
          <w:color w:val="000000"/>
          <w:spacing w:val="6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Министерство</w:t>
      </w:r>
      <w:r w:rsidRPr="00E62C5E">
        <w:rPr>
          <w:rFonts w:ascii="Arial" w:eastAsia="Times New Roman" w:hAnsi="Arial" w:cs="Arial"/>
          <w:spacing w:val="67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природных ресурсов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и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экологии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Российской</w:t>
      </w:r>
      <w:r w:rsidRPr="00E62C5E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Федерации,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в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соответствии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>с</w:t>
      </w:r>
      <w:r w:rsidRPr="00E62C5E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E62C5E">
        <w:rPr>
          <w:rFonts w:ascii="Arial" w:eastAsia="Times New Roman" w:hAnsi="Arial" w:cs="Arial"/>
          <w:sz w:val="24"/>
          <w:szCs w:val="24"/>
        </w:rPr>
        <w:t xml:space="preserve">требованиями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Постановления Правительст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 Росс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9521FE">
        <w:rPr>
          <w:rFonts w:ascii="Arial" w:eastAsia="Times New Roman" w:hAnsi="Arial" w:cs="Arial"/>
          <w:color w:val="000000"/>
          <w:sz w:val="24"/>
          <w:szCs w:val="24"/>
        </w:rPr>
        <w:t>йской Федерации от 13.04.2017 №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445.</w:t>
      </w:r>
    </w:p>
    <w:p w:rsidR="009A6F23" w:rsidRPr="00951566" w:rsidRDefault="00E915D5">
      <w:pPr>
        <w:widowControl w:val="0"/>
        <w:tabs>
          <w:tab w:val="left" w:pos="1583"/>
          <w:tab w:val="left" w:pos="2472"/>
          <w:tab w:val="left" w:pos="3108"/>
          <w:tab w:val="left" w:pos="5685"/>
          <w:tab w:val="left" w:pos="7964"/>
        </w:tabs>
        <w:spacing w:before="4" w:line="266" w:lineRule="auto"/>
        <w:ind w:right="11" w:firstLine="734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920" behindDoc="1" locked="0" layoutInCell="0" allowOverlap="1" wp14:anchorId="09C3DAC3" wp14:editId="39AC28BB">
            <wp:simplePos x="0" y="0"/>
            <wp:positionH relativeFrom="page">
              <wp:posOffset>6962699</wp:posOffset>
            </wp:positionH>
            <wp:positionV relativeFrom="paragraph">
              <wp:posOffset>386132</wp:posOffset>
            </wp:positionV>
            <wp:extent cx="9525" cy="9525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9.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указы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ается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аименование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объекта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 окружающей</w:t>
      </w:r>
      <w:r w:rsidRPr="00951566">
        <w:rPr>
          <w:rFonts w:ascii="Arial" w:eastAsia="Times New Roman" w:hAnsi="Arial" w:cs="Arial"/>
          <w:color w:val="000000"/>
          <w:spacing w:val="7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</w:t>
      </w:r>
      <w:r w:rsidRPr="0095156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(при</w:t>
      </w:r>
      <w:r w:rsidRPr="0095156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наличии),</w:t>
      </w:r>
      <w:r w:rsidRPr="0095156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его</w:t>
      </w:r>
      <w:r w:rsidRPr="0095156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фактическое</w:t>
      </w:r>
      <w:r w:rsidRPr="0095156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местонахожде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ие</w:t>
      </w:r>
      <w:r w:rsidRPr="00951566">
        <w:rPr>
          <w:rFonts w:ascii="Arial" w:eastAsia="Times New Roman" w:hAnsi="Arial" w:cs="Arial"/>
          <w:color w:val="000000"/>
          <w:spacing w:val="78"/>
          <w:sz w:val="24"/>
          <w:szCs w:val="24"/>
        </w:rPr>
        <w:t xml:space="preserve"> </w:t>
      </w:r>
      <w:r w:rsidR="00E62C5E">
        <w:rPr>
          <w:rFonts w:ascii="Arial" w:eastAsia="Times New Roman" w:hAnsi="Arial" w:cs="Arial"/>
          <w:color w:val="000000"/>
          <w:sz w:val="24"/>
          <w:szCs w:val="24"/>
        </w:rPr>
        <w:t xml:space="preserve">(с указанием кода по Общероссийскому классификатору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территорий муниципальных</w:t>
      </w:r>
      <w:r w:rsidRPr="0095156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образований</w:t>
      </w:r>
      <w:r w:rsidRPr="0095156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51566">
        <w:rPr>
          <w:rFonts w:ascii="Arial" w:eastAsia="Times New Roman" w:hAnsi="Arial" w:cs="Arial"/>
          <w:color w:val="000000"/>
          <w:spacing w:val="12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Общероссийскому</w:t>
      </w:r>
      <w:r w:rsidRPr="00951566">
        <w:rPr>
          <w:rFonts w:ascii="Arial" w:eastAsia="Times New Roman" w:hAnsi="Arial" w:cs="Arial"/>
          <w:color w:val="000000"/>
          <w:spacing w:val="12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классификатору объектов</w:t>
      </w:r>
      <w:r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административ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о-территориально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деления</w:t>
      </w:r>
      <w:r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месту</w:t>
      </w:r>
      <w:r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нахождения объекта),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а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 также сведения о праве собственности на объект.</w:t>
      </w:r>
    </w:p>
    <w:p w:rsidR="00E62C5E" w:rsidRDefault="00E62C5E" w:rsidP="00E62C5E">
      <w:pPr>
        <w:widowControl w:val="0"/>
        <w:tabs>
          <w:tab w:val="left" w:pos="1373"/>
        </w:tabs>
        <w:spacing w:before="4" w:line="266" w:lineRule="auto"/>
        <w:ind w:right="61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10.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E915D5" w:rsidRPr="0095156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</w:t>
      </w:r>
      <w:r w:rsidR="00E915D5" w:rsidRPr="00951566">
        <w:rPr>
          <w:rFonts w:ascii="Arial" w:eastAsia="Times New Roman" w:hAnsi="Arial" w:cs="Arial"/>
          <w:color w:val="000000"/>
          <w:spacing w:val="-1"/>
          <w:sz w:val="24"/>
          <w:szCs w:val="24"/>
        </w:rPr>
        <w:t>а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явле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ию</w:t>
      </w:r>
      <w:r w:rsidR="00E915D5" w:rsidRPr="00951566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прилагаются</w:t>
      </w:r>
      <w:r w:rsidR="00E915D5" w:rsidRPr="0095156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материалы</w:t>
      </w:r>
      <w:r w:rsidR="00E915D5" w:rsidRPr="0095156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выявления</w:t>
      </w:r>
      <w:r w:rsidR="00E915D5" w:rsidRPr="0095156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оценки</w:t>
      </w:r>
      <w:r w:rsidR="00E915D5" w:rsidRPr="00951566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объекта, содержащие,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="00E915D5" w:rsidRPr="00951566">
        <w:rPr>
          <w:rFonts w:ascii="Arial" w:eastAsia="Times New Roman" w:hAnsi="Arial" w:cs="Arial"/>
          <w:color w:val="000000"/>
          <w:spacing w:val="3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пунктом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статьи</w:t>
      </w:r>
      <w:r w:rsidR="00E915D5"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80.1 Федераль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10.01.2002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№7-ФЗ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«Об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охране</w:t>
      </w:r>
      <w:r w:rsidR="00E915D5"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="00E915D5"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среды»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(далее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-материалы).</w:t>
      </w:r>
    </w:p>
    <w:p w:rsidR="00E62C5E" w:rsidRPr="00951566" w:rsidRDefault="00E62C5E" w:rsidP="00E62C5E">
      <w:pPr>
        <w:widowControl w:val="0"/>
        <w:tabs>
          <w:tab w:val="left" w:pos="1373"/>
        </w:tabs>
        <w:spacing w:before="4" w:line="266" w:lineRule="auto"/>
        <w:ind w:right="61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11.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E915D5" w:rsidRPr="0095156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изменении</w:t>
      </w:r>
      <w:r w:rsidR="00E915D5" w:rsidRPr="0095156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информации,</w:t>
      </w:r>
      <w:r w:rsidR="00E915D5" w:rsidRPr="0095156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содержащейся</w:t>
      </w:r>
      <w:r w:rsidR="00E915D5" w:rsidRPr="0095156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заявлении</w:t>
      </w:r>
      <w:r w:rsidR="00E915D5" w:rsidRPr="00951566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="00E915D5" w:rsidRPr="00951566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 материалах,</w:t>
      </w:r>
      <w:r w:rsidR="00E915D5" w:rsidRPr="0095156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="00E915D5" w:rsidRPr="0095156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="00E915D5" w:rsidRPr="0095156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направляет</w:t>
      </w:r>
      <w:r w:rsidR="00E915D5" w:rsidRPr="0095156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Министерство</w:t>
      </w:r>
      <w:r w:rsidR="00E915D5" w:rsidRPr="00951566">
        <w:rPr>
          <w:rFonts w:ascii="Arial" w:eastAsia="Times New Roman" w:hAnsi="Arial" w:cs="Arial"/>
          <w:color w:val="000000"/>
          <w:spacing w:val="3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природных</w:t>
      </w:r>
      <w:bookmarkEnd w:id="2"/>
      <w:r w:rsidRPr="00E62C5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Pr="0095156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экологии</w:t>
      </w:r>
      <w:r w:rsidRPr="0095156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95156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951566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актуализированную</w:t>
      </w:r>
      <w:r w:rsidRPr="00951566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информацию об объекте накопленно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 вреда окружающей среде.</w:t>
      </w:r>
    </w:p>
    <w:p w:rsidR="00E62C5E" w:rsidRPr="00951566" w:rsidRDefault="00E62C5E" w:rsidP="00E62C5E">
      <w:pPr>
        <w:widowControl w:val="0"/>
        <w:tabs>
          <w:tab w:val="left" w:pos="1373"/>
        </w:tabs>
        <w:spacing w:before="4" w:line="266" w:lineRule="auto"/>
        <w:ind w:right="-18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12.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Заявление,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информа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ия,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указанные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унктах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8,</w:t>
      </w:r>
      <w:r w:rsidRPr="00951566">
        <w:rPr>
          <w:rFonts w:ascii="Arial" w:eastAsia="Times New Roman" w:hAnsi="Arial" w:cs="Arial"/>
          <w:color w:val="000000"/>
          <w:spacing w:val="5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951566">
        <w:rPr>
          <w:rFonts w:ascii="Arial" w:eastAsia="Times New Roman" w:hAnsi="Arial" w:cs="Arial"/>
          <w:color w:val="000000"/>
          <w:spacing w:val="6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настоящего Положения,</w:t>
      </w:r>
      <w:r w:rsidRPr="0095156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направляются</w:t>
      </w:r>
      <w:r w:rsidRPr="0095156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олномоче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ным</w:t>
      </w:r>
      <w:r w:rsidRPr="0095156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аном</w:t>
      </w:r>
      <w:r w:rsidRPr="00951566">
        <w:rPr>
          <w:rFonts w:ascii="Arial" w:eastAsia="Times New Roman" w:hAnsi="Arial" w:cs="Arial"/>
          <w:color w:val="000000"/>
          <w:spacing w:val="18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Министерство природных</w:t>
      </w:r>
      <w:r w:rsidRPr="0095156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ресурсов</w:t>
      </w:r>
      <w:r w:rsidRPr="0095156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экологии</w:t>
      </w:r>
      <w:r w:rsidRPr="0095156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951566">
        <w:rPr>
          <w:rFonts w:ascii="Arial" w:eastAsia="Times New Roman" w:hAnsi="Arial" w:cs="Arial"/>
          <w:color w:val="000000"/>
          <w:spacing w:val="17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51566">
        <w:rPr>
          <w:rFonts w:ascii="Arial" w:eastAsia="Times New Roman" w:hAnsi="Arial" w:cs="Arial"/>
          <w:color w:val="000000"/>
          <w:spacing w:val="17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посредством почтового отправле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ия с описью вложения и уведомлением о вручении.</w:t>
      </w:r>
    </w:p>
    <w:p w:rsidR="00E62C5E" w:rsidRPr="00951566" w:rsidRDefault="00E62C5E" w:rsidP="00E62C5E">
      <w:pPr>
        <w:widowControl w:val="0"/>
        <w:tabs>
          <w:tab w:val="left" w:pos="1373"/>
          <w:tab w:val="left" w:pos="2645"/>
          <w:tab w:val="left" w:pos="3872"/>
          <w:tab w:val="left" w:pos="5163"/>
          <w:tab w:val="left" w:pos="6193"/>
          <w:tab w:val="left" w:pos="7142"/>
          <w:tab w:val="left" w:pos="7844"/>
        </w:tabs>
        <w:spacing w:before="4" w:line="266" w:lineRule="auto"/>
        <w:ind w:right="-19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13.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Pr="0095156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</w:t>
      </w:r>
      <w:r w:rsidRPr="0095156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вправе</w:t>
      </w:r>
      <w:r w:rsidRPr="0095156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осуществлять</w:t>
      </w:r>
      <w:r w:rsidRPr="0095156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закупку</w:t>
      </w:r>
      <w:r w:rsidRPr="00951566">
        <w:rPr>
          <w:rFonts w:ascii="Arial" w:eastAsia="Times New Roman" w:hAnsi="Arial" w:cs="Arial"/>
          <w:color w:val="000000"/>
          <w:spacing w:val="8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товаров, работ,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обеспечения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муниципальных</w:t>
      </w:r>
      <w:r w:rsidRPr="00951566">
        <w:rPr>
          <w:rFonts w:ascii="Arial" w:eastAsia="Times New Roman" w:hAnsi="Arial" w:cs="Arial"/>
          <w:color w:val="000000"/>
          <w:spacing w:val="18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нужд</w:t>
      </w:r>
      <w:r w:rsidRPr="00951566">
        <w:rPr>
          <w:rFonts w:ascii="Arial" w:eastAsia="Times New Roman" w:hAnsi="Arial" w:cs="Arial"/>
          <w:color w:val="000000"/>
          <w:spacing w:val="18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муниципального</w:t>
      </w:r>
      <w:r w:rsidRPr="00951566">
        <w:rPr>
          <w:rFonts w:ascii="Arial" w:eastAsia="Times New Roman" w:hAnsi="Arial" w:cs="Arial"/>
          <w:color w:val="000000"/>
          <w:spacing w:val="6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образован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«Ользоны»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95156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возникающих</w:t>
      </w:r>
      <w:r w:rsidRPr="009515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Pr="009515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реализации</w:t>
      </w:r>
      <w:r w:rsidRPr="00951566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полномочий</w:t>
      </w:r>
      <w:r w:rsidRPr="00951566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 выявлению,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оценке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951566">
        <w:rPr>
          <w:rFonts w:ascii="Arial" w:eastAsia="Times New Roman" w:hAnsi="Arial" w:cs="Arial"/>
          <w:color w:val="000000"/>
          <w:spacing w:val="11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 соответствии</w:t>
      </w:r>
      <w:r w:rsidRPr="0095156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5156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законодательст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ом</w:t>
      </w:r>
      <w:r w:rsidRPr="0095156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95156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951566">
        <w:rPr>
          <w:rFonts w:ascii="Arial" w:eastAsia="Times New Roman" w:hAnsi="Arial" w:cs="Arial"/>
          <w:color w:val="000000"/>
          <w:spacing w:val="9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pacing w:val="9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контрактной </w:t>
      </w:r>
      <w:proofErr w:type="gramStart"/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системе </w:t>
      </w:r>
      <w:r w:rsidRPr="00951566">
        <w:rPr>
          <w:rFonts w:ascii="Arial" w:eastAsia="Times New Roman" w:hAnsi="Arial" w:cs="Arial"/>
          <w:color w:val="000000"/>
          <w:spacing w:val="-5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-5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сфере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закупок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товаров,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ab/>
        <w:t>работ,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для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обеспечения государст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енных и муниципальных нужд.</w:t>
      </w:r>
    </w:p>
    <w:p w:rsidR="00E62C5E" w:rsidRPr="00951566" w:rsidRDefault="00E62C5E" w:rsidP="00E62C5E">
      <w:pPr>
        <w:spacing w:after="98" w:line="240" w:lineRule="exact"/>
        <w:rPr>
          <w:rFonts w:ascii="Arial" w:eastAsia="Times New Roman" w:hAnsi="Arial" w:cs="Arial"/>
          <w:sz w:val="24"/>
          <w:szCs w:val="24"/>
        </w:rPr>
      </w:pPr>
    </w:p>
    <w:p w:rsidR="00E62C5E" w:rsidRPr="00951566" w:rsidRDefault="00E62C5E" w:rsidP="00E62C5E">
      <w:pPr>
        <w:widowControl w:val="0"/>
        <w:spacing w:line="240" w:lineRule="auto"/>
        <w:ind w:left="817" w:right="-2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я объекта накопленного вреда окружающей среде</w:t>
      </w:r>
    </w:p>
    <w:p w:rsidR="00E62C5E" w:rsidRPr="00951566" w:rsidRDefault="00E62C5E" w:rsidP="00E62C5E">
      <w:pPr>
        <w:spacing w:after="114" w:line="240" w:lineRule="exact"/>
        <w:rPr>
          <w:rFonts w:ascii="Arial" w:eastAsia="Times New Roman" w:hAnsi="Arial" w:cs="Arial"/>
          <w:sz w:val="24"/>
          <w:szCs w:val="24"/>
        </w:rPr>
      </w:pPr>
    </w:p>
    <w:p w:rsidR="00E62C5E" w:rsidRPr="00951566" w:rsidRDefault="00E62C5E" w:rsidP="00E62C5E">
      <w:pPr>
        <w:widowControl w:val="0"/>
        <w:tabs>
          <w:tab w:val="left" w:pos="1373"/>
          <w:tab w:val="left" w:pos="1817"/>
          <w:tab w:val="left" w:pos="2528"/>
          <w:tab w:val="left" w:pos="3099"/>
          <w:tab w:val="left" w:pos="3476"/>
          <w:tab w:val="left" w:pos="4804"/>
          <w:tab w:val="left" w:pos="6346"/>
          <w:tab w:val="left" w:pos="6744"/>
          <w:tab w:val="left" w:pos="7322"/>
          <w:tab w:val="left" w:pos="7689"/>
        </w:tabs>
        <w:spacing w:line="266" w:lineRule="auto"/>
        <w:ind w:right="-19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14. Работы по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 вреда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организуются уполномоченным</w:t>
      </w:r>
      <w:r w:rsidRPr="0095156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аном</w:t>
      </w:r>
      <w:r w:rsidRPr="0095156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проводятся</w:t>
      </w:r>
      <w:r w:rsidRPr="0095156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отношении</w:t>
      </w:r>
      <w:r w:rsidRPr="0095156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объектов</w:t>
      </w:r>
      <w:r w:rsidRPr="00951566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 вреда</w:t>
      </w:r>
      <w:r w:rsidRPr="0095156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95156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включенных</w:t>
      </w:r>
      <w:r w:rsidRPr="0095156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6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государстве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ный</w:t>
      </w:r>
      <w:r w:rsidRPr="0095156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реестр</w:t>
      </w:r>
      <w:r w:rsidRPr="00951566">
        <w:rPr>
          <w:rFonts w:ascii="Arial" w:eastAsia="Times New Roman" w:hAnsi="Arial" w:cs="Arial"/>
          <w:color w:val="000000"/>
          <w:spacing w:val="16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 основании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заявления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уполномоченного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органа,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Правилами организации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ликвидации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среде,</w:t>
      </w:r>
      <w:r w:rsidRPr="00951566">
        <w:rPr>
          <w:rFonts w:ascii="Arial" w:eastAsia="Times New Roman" w:hAnsi="Arial" w:cs="Arial"/>
          <w:color w:val="000000"/>
          <w:spacing w:val="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 включают</w:t>
      </w:r>
      <w:r w:rsidRPr="0095156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себя</w:t>
      </w:r>
      <w:r w:rsidRPr="0095156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 w:rsidRPr="0095156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95156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обследований,</w:t>
      </w:r>
      <w:r w:rsidRPr="00951566">
        <w:rPr>
          <w:rFonts w:ascii="Arial" w:eastAsia="Times New Roman" w:hAnsi="Arial" w:cs="Arial"/>
          <w:color w:val="000000"/>
          <w:spacing w:val="11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951566">
        <w:rPr>
          <w:rFonts w:ascii="Arial" w:eastAsia="Times New Roman" w:hAnsi="Arial" w:cs="Arial"/>
          <w:color w:val="000000"/>
          <w:spacing w:val="11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числе инженерных изысканий, разработку проекта работ по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ликвидации накопленного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вреда,</w:t>
      </w:r>
      <w:r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согласование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утверждение,</w:t>
      </w:r>
      <w:r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роведение</w:t>
      </w:r>
      <w:r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4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 xml:space="preserve">по ликвидации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акопленного вреда, контроль и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приемку вы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олненных работ.</w:t>
      </w:r>
    </w:p>
    <w:p w:rsidR="00E62C5E" w:rsidRPr="00951566" w:rsidRDefault="00E62C5E" w:rsidP="00E62C5E">
      <w:pPr>
        <w:widowControl w:val="0"/>
        <w:tabs>
          <w:tab w:val="left" w:pos="954"/>
          <w:tab w:val="left" w:pos="1373"/>
          <w:tab w:val="left" w:pos="3137"/>
          <w:tab w:val="left" w:pos="5189"/>
          <w:tab w:val="left" w:pos="7236"/>
        </w:tabs>
        <w:spacing w:before="4" w:line="266" w:lineRule="auto"/>
        <w:ind w:right="-18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15.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 w:rsidRPr="0095156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разработке</w:t>
      </w:r>
      <w:r w:rsidRPr="0095156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проекта</w:t>
      </w:r>
      <w:r w:rsidRPr="0095156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6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66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ликвидации накопленного</w:t>
      </w:r>
      <w:r w:rsidRPr="0095156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вреда,</w:t>
      </w:r>
      <w:r w:rsidRPr="0095156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95156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также</w:t>
      </w:r>
      <w:r w:rsidRPr="0095156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 w:rsidRPr="0095156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19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ликвидации</w:t>
      </w:r>
      <w:r w:rsidRPr="00951566">
        <w:rPr>
          <w:rFonts w:ascii="Arial" w:eastAsia="Times New Roman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накопленного вреда осуществляется исполнителем, определяемым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ым органом</w:t>
      </w:r>
      <w:r w:rsidRPr="0095156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соответств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95156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Pr="0095156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Pr="00951566">
        <w:rPr>
          <w:rFonts w:ascii="Arial" w:eastAsia="Times New Roman" w:hAnsi="Arial" w:cs="Arial"/>
          <w:color w:val="000000"/>
          <w:spacing w:val="15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Pr="00951566">
        <w:rPr>
          <w:rFonts w:ascii="Arial" w:eastAsia="Times New Roman" w:hAnsi="Arial" w:cs="Arial"/>
          <w:color w:val="000000"/>
          <w:spacing w:val="15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 контрактной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lastRenderedPageBreak/>
        <w:t>системе</w:t>
      </w:r>
      <w:r w:rsidRPr="0095156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сфере</w:t>
      </w:r>
      <w:r w:rsidRPr="0095156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закупок</w:t>
      </w:r>
      <w:r w:rsidRPr="0095156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товаров,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Pr="0095156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Pr="0095156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51566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обеспечения государст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енных и муниципальных нужд.</w:t>
      </w:r>
    </w:p>
    <w:p w:rsidR="00E62C5E" w:rsidRDefault="00E62C5E" w:rsidP="00E62C5E">
      <w:pPr>
        <w:widowControl w:val="0"/>
        <w:tabs>
          <w:tab w:val="left" w:pos="1373"/>
          <w:tab w:val="left" w:pos="3453"/>
          <w:tab w:val="left" w:pos="5105"/>
          <w:tab w:val="left" w:pos="6245"/>
          <w:tab w:val="left" w:pos="8124"/>
        </w:tabs>
        <w:spacing w:before="4" w:line="266" w:lineRule="auto"/>
        <w:ind w:right="-69" w:firstLine="73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16.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Обследования,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том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числе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инже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ерные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изыскания,</w:t>
      </w:r>
      <w:r w:rsidRPr="00951566">
        <w:rPr>
          <w:rFonts w:ascii="Arial" w:eastAsia="Times New Roman" w:hAnsi="Arial" w:cs="Arial"/>
          <w:color w:val="000000"/>
          <w:spacing w:val="15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вы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олняются для</w:t>
      </w:r>
      <w:r w:rsidRPr="0095156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получения</w:t>
      </w:r>
      <w:r w:rsidRPr="0095156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сведений</w:t>
      </w:r>
      <w:r w:rsidRPr="0095156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</w:t>
      </w:r>
      <w:r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объекте</w:t>
      </w:r>
      <w:r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п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ленного</w:t>
      </w:r>
      <w:r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3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окружающей</w:t>
      </w:r>
      <w:r w:rsidRPr="00951566">
        <w:rPr>
          <w:rFonts w:ascii="Arial" w:eastAsia="Times New Roman" w:hAnsi="Arial" w:cs="Arial"/>
          <w:color w:val="000000"/>
          <w:spacing w:val="3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среде (далее-объект</w:t>
      </w:r>
      <w:r w:rsidRPr="0095156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вреда),</w:t>
      </w:r>
      <w:r w:rsidRPr="0095156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необходимых</w:t>
      </w:r>
      <w:r w:rsidRPr="0095156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Pr="0095156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подготовки</w:t>
      </w:r>
      <w:r w:rsidRPr="00951566">
        <w:rPr>
          <w:rFonts w:ascii="Arial" w:eastAsia="Times New Roman" w:hAnsi="Arial" w:cs="Arial"/>
          <w:color w:val="000000"/>
          <w:spacing w:val="37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проекта работ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л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иквида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ц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вреда,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включая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сведения</w:t>
      </w:r>
      <w:r w:rsidRPr="00951566">
        <w:rPr>
          <w:rFonts w:ascii="Arial" w:eastAsia="Times New Roman" w:hAnsi="Arial" w:cs="Arial"/>
          <w:color w:val="000000"/>
          <w:spacing w:val="3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951566">
        <w:rPr>
          <w:rFonts w:ascii="Arial" w:eastAsia="Times New Roman" w:hAnsi="Arial" w:cs="Arial"/>
          <w:color w:val="000000"/>
          <w:spacing w:val="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нарушенных свойствах к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омпонентов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природной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среды,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фактических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значениях физических,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химических,</w:t>
      </w:r>
      <w:r w:rsidRPr="0095156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биологических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показателей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состояния</w:t>
      </w:r>
      <w:r w:rsidRPr="0095156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компонентов природной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среды</w:t>
      </w:r>
      <w:r w:rsidRPr="0095156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(или)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5156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совокупности</w:t>
      </w:r>
      <w:r w:rsidRPr="00951566">
        <w:rPr>
          <w:rFonts w:ascii="Arial" w:eastAsia="Times New Roman" w:hAnsi="Arial" w:cs="Arial"/>
          <w:color w:val="000000"/>
          <w:spacing w:val="91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фоновых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значениях</w:t>
      </w:r>
      <w:r w:rsidRPr="00951566">
        <w:rPr>
          <w:rFonts w:ascii="Arial" w:eastAsia="Times New Roman" w:hAnsi="Arial" w:cs="Arial"/>
          <w:color w:val="000000"/>
          <w:spacing w:val="90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 прилегающей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объекту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терр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тории</w:t>
      </w:r>
      <w:r w:rsidRPr="00951566">
        <w:rPr>
          <w:rFonts w:ascii="Arial" w:eastAsia="Times New Roman" w:hAnsi="Arial" w:cs="Arial"/>
          <w:color w:val="000000"/>
          <w:spacing w:val="13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(акватории),</w:t>
      </w:r>
      <w:r w:rsidRPr="00951566"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</w:t>
      </w:r>
      <w:r w:rsidRPr="00951566">
        <w:rPr>
          <w:rFonts w:ascii="Arial" w:eastAsia="Times New Roman" w:hAnsi="Arial" w:cs="Arial"/>
          <w:color w:val="000000"/>
          <w:sz w:val="24"/>
          <w:szCs w:val="24"/>
        </w:rPr>
        <w:t>объеме нарушений, и включают проведение поле</w:t>
      </w:r>
      <w:r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</w:rPr>
        <w:t>ых и лабораторных исследований</w:t>
      </w:r>
      <w:bookmarkStart w:id="3" w:name="_page_31_0"/>
    </w:p>
    <w:p w:rsidR="009A6F23" w:rsidRPr="00951566" w:rsidRDefault="00E62C5E" w:rsidP="00E62C5E">
      <w:pPr>
        <w:widowControl w:val="0"/>
        <w:tabs>
          <w:tab w:val="left" w:pos="1373"/>
          <w:tab w:val="left" w:pos="3453"/>
          <w:tab w:val="left" w:pos="5105"/>
          <w:tab w:val="left" w:pos="6245"/>
          <w:tab w:val="left" w:pos="8124"/>
        </w:tabs>
        <w:spacing w:before="4" w:line="266" w:lineRule="auto"/>
        <w:ind w:right="-69" w:firstLine="734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17. Работы по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ликвидац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ного вреда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проводятся исполнителем</w:t>
      </w:r>
      <w:r w:rsidR="00E915D5" w:rsidRPr="0095156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16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соответствии</w:t>
      </w:r>
      <w:r w:rsidR="00E915D5" w:rsidRPr="0095156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с</w:t>
      </w:r>
      <w:r w:rsidR="00E915D5" w:rsidRPr="0095156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проектом</w:t>
      </w:r>
      <w:r w:rsidR="00E915D5" w:rsidRPr="0095156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сроки,</w:t>
      </w:r>
      <w:r w:rsidR="00E915D5" w:rsidRPr="00951566">
        <w:rPr>
          <w:rFonts w:ascii="Arial" w:eastAsia="Times New Roman" w:hAnsi="Arial" w:cs="Arial"/>
          <w:color w:val="000000"/>
          <w:spacing w:val="16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предусмотренные муниципальным контрактом на проведение таких работ.</w:t>
      </w:r>
    </w:p>
    <w:p w:rsidR="009A6F23" w:rsidRPr="00951566" w:rsidRDefault="0004016B">
      <w:pPr>
        <w:widowControl w:val="0"/>
        <w:tabs>
          <w:tab w:val="left" w:pos="1373"/>
        </w:tabs>
        <w:spacing w:before="4" w:line="266" w:lineRule="auto"/>
        <w:ind w:right="-19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18.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Уполномоченный</w:t>
      </w:r>
      <w:r w:rsidR="00E915D5" w:rsidRPr="0095156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ан</w:t>
      </w:r>
      <w:r w:rsidR="00E915D5" w:rsidRPr="00951566">
        <w:rPr>
          <w:rFonts w:ascii="Arial" w:eastAsia="Times New Roman" w:hAnsi="Arial" w:cs="Arial"/>
          <w:color w:val="000000"/>
          <w:spacing w:val="4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осуществляет</w:t>
      </w:r>
      <w:r w:rsidR="00E915D5" w:rsidRPr="0095156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контроль</w:t>
      </w:r>
      <w:r w:rsidR="00E915D5" w:rsidRPr="0095156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з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E915D5" w:rsidRPr="00951566">
        <w:rPr>
          <w:rFonts w:ascii="Arial" w:eastAsia="Times New Roman" w:hAnsi="Arial" w:cs="Arial"/>
          <w:color w:val="000000"/>
          <w:spacing w:val="4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ыполнением муниципального</w:t>
      </w:r>
      <w:r w:rsidR="00E915D5" w:rsidRPr="0095156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контракта</w:t>
      </w:r>
      <w:r w:rsidR="00E915D5" w:rsidRPr="0095156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="00E915D5" w:rsidRPr="0095156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проведение</w:t>
      </w:r>
      <w:r w:rsidR="00E915D5" w:rsidRPr="0095156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="00E915D5" w:rsidRPr="0095156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E915D5" w:rsidRPr="0095156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ликвидации</w:t>
      </w:r>
      <w:r w:rsidR="00E915D5" w:rsidRPr="00951566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накопленного вреда</w:t>
      </w:r>
      <w:r w:rsidR="00E915D5"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порядке,</w:t>
      </w:r>
      <w:r w:rsidR="00E915D5"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r w:rsidR="00E915D5"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законодательством</w:t>
      </w:r>
      <w:r w:rsidR="00E915D5"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Российской</w:t>
      </w:r>
      <w:r w:rsidR="00E915D5" w:rsidRPr="00951566">
        <w:rPr>
          <w:rFonts w:ascii="Arial" w:eastAsia="Times New Roman" w:hAnsi="Arial" w:cs="Arial"/>
          <w:color w:val="000000"/>
          <w:spacing w:val="27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r w:rsidR="00E915D5" w:rsidRPr="00951566">
        <w:rPr>
          <w:rFonts w:ascii="Arial" w:eastAsia="Times New Roman" w:hAnsi="Arial" w:cs="Arial"/>
          <w:color w:val="000000"/>
          <w:spacing w:val="26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 контрактной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системе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сфере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закупок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товаров,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работ,</w:t>
      </w:r>
      <w:r w:rsidR="00E915D5" w:rsidRPr="00951566">
        <w:rPr>
          <w:rFonts w:ascii="Arial" w:eastAsia="Times New Roman" w:hAnsi="Arial" w:cs="Arial"/>
          <w:color w:val="000000"/>
          <w:spacing w:val="21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услуг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для</w:t>
      </w:r>
      <w:r w:rsidR="00E915D5" w:rsidRPr="00951566">
        <w:rPr>
          <w:rFonts w:ascii="Arial" w:eastAsia="Times New Roman" w:hAnsi="Arial" w:cs="Arial"/>
          <w:color w:val="000000"/>
          <w:spacing w:val="20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обеспечения государст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енных и муниципальных нужд и настоящим Порядком.</w:t>
      </w:r>
    </w:p>
    <w:p w:rsidR="009A6F23" w:rsidRPr="00951566" w:rsidRDefault="0004016B">
      <w:pPr>
        <w:widowControl w:val="0"/>
        <w:tabs>
          <w:tab w:val="left" w:pos="1373"/>
          <w:tab w:val="left" w:pos="3624"/>
          <w:tab w:val="left" w:pos="4760"/>
          <w:tab w:val="left" w:pos="6929"/>
          <w:tab w:val="left" w:pos="8181"/>
        </w:tabs>
        <w:spacing w:before="4" w:line="266" w:lineRule="auto"/>
        <w:ind w:right="-19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19. Накопленный вред окружающей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среде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считается ликвидирован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ым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аличии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акта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приемке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</w:t>
      </w:r>
      <w:r w:rsidR="00E915D5" w:rsidRPr="00951566">
        <w:rPr>
          <w:rFonts w:ascii="Arial" w:eastAsia="Times New Roman" w:hAnsi="Arial" w:cs="Arial"/>
          <w:color w:val="000000"/>
          <w:spacing w:val="138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лик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в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идации накопленного</w:t>
      </w:r>
      <w:r w:rsidR="00E915D5" w:rsidRPr="0095156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вреда</w:t>
      </w:r>
      <w:r w:rsidR="00E915D5" w:rsidRPr="0095156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(далее</w:t>
      </w:r>
      <w:r w:rsidR="00E915D5" w:rsidRPr="0095156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акт</w:t>
      </w:r>
      <w:r w:rsidR="00E915D5" w:rsidRPr="0095156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915D5" w:rsidRPr="0095156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приемке</w:t>
      </w:r>
      <w:r w:rsidR="00E915D5" w:rsidRPr="0095156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работ),</w:t>
      </w:r>
      <w:r w:rsidR="00E915D5" w:rsidRPr="00951566">
        <w:rPr>
          <w:rFonts w:ascii="Arial" w:eastAsia="Times New Roman" w:hAnsi="Arial" w:cs="Arial"/>
          <w:color w:val="000000"/>
          <w:spacing w:val="19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подписан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н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="00E915D5" w:rsidRPr="00951566">
        <w:rPr>
          <w:rFonts w:ascii="Arial" w:eastAsia="Times New Roman" w:hAnsi="Arial" w:cs="Arial"/>
          <w:color w:val="000000"/>
          <w:spacing w:val="193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в установленном порядке.</w:t>
      </w:r>
    </w:p>
    <w:p w:rsidR="009A6F23" w:rsidRPr="00951566" w:rsidRDefault="0004016B">
      <w:pPr>
        <w:widowControl w:val="0"/>
        <w:tabs>
          <w:tab w:val="left" w:pos="1373"/>
          <w:tab w:val="left" w:pos="1999"/>
          <w:tab w:val="left" w:pos="3005"/>
          <w:tab w:val="left" w:pos="4977"/>
          <w:tab w:val="left" w:pos="6038"/>
          <w:tab w:val="left" w:pos="8479"/>
        </w:tabs>
        <w:spacing w:before="4" w:line="266" w:lineRule="auto"/>
        <w:ind w:right="-19" w:firstLine="7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20.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Акт</w:t>
      </w:r>
      <w:r w:rsidR="00E915D5"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915D5"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пр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емке</w:t>
      </w:r>
      <w:r w:rsidR="00E915D5"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работ</w:t>
      </w:r>
      <w:r w:rsidR="00E915D5"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составляется</w:t>
      </w:r>
      <w:r w:rsidR="00E915D5"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подп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и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сывается</w:t>
      </w:r>
      <w:r w:rsidR="00E915D5" w:rsidRPr="00951566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исполнителем контракта, а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также должностным лицом </w:t>
      </w:r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уполномоченно</w:t>
      </w:r>
      <w:r w:rsidR="00E915D5" w:rsidRPr="00951566">
        <w:rPr>
          <w:rFonts w:ascii="Arial" w:eastAsia="Times New Roman" w:hAnsi="Arial" w:cs="Arial"/>
          <w:color w:val="000000"/>
          <w:spacing w:val="1"/>
          <w:sz w:val="24"/>
          <w:szCs w:val="24"/>
        </w:rPr>
        <w:t>г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bookmarkStart w:id="4" w:name="_GoBack"/>
      <w:bookmarkEnd w:id="4"/>
      <w:r w:rsidR="00E915D5" w:rsidRPr="00951566">
        <w:rPr>
          <w:rFonts w:ascii="Arial" w:eastAsia="Times New Roman" w:hAnsi="Arial" w:cs="Arial"/>
          <w:color w:val="000000"/>
          <w:sz w:val="24"/>
          <w:szCs w:val="24"/>
        </w:rPr>
        <w:t>органа, согласовавшим проект работ по ликвидации накопленного вреда.</w:t>
      </w:r>
      <w:bookmarkEnd w:id="3"/>
    </w:p>
    <w:sectPr w:rsidR="009A6F23" w:rsidRPr="00951566">
      <w:pgSz w:w="11760" w:h="16680"/>
      <w:pgMar w:top="1134" w:right="790" w:bottom="0" w:left="162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6F23"/>
    <w:rsid w:val="0004016B"/>
    <w:rsid w:val="00261FA9"/>
    <w:rsid w:val="00716CFD"/>
    <w:rsid w:val="008307ED"/>
    <w:rsid w:val="00951566"/>
    <w:rsid w:val="009521FE"/>
    <w:rsid w:val="009A6F23"/>
    <w:rsid w:val="00AB0D3E"/>
    <w:rsid w:val="00E355DB"/>
    <w:rsid w:val="00E62C5E"/>
    <w:rsid w:val="00E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BA54E-3F11-4206-9F2D-EF887081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2024-06-14T03:27:00Z</dcterms:created>
  <dcterms:modified xsi:type="dcterms:W3CDTF">2024-06-18T01:17:00Z</dcterms:modified>
</cp:coreProperties>
</file>