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CB" w:rsidRDefault="00CA562F" w:rsidP="00612EC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25.10.2019</w:t>
      </w:r>
      <w:r w:rsidR="00612ECB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19</w:t>
      </w:r>
    </w:p>
    <w:p w:rsidR="00612ECB" w:rsidRDefault="00612ECB" w:rsidP="00612EC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612ECB" w:rsidRDefault="00CA562F" w:rsidP="00612EC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 xml:space="preserve">ИРКУТСКАЯ </w:t>
      </w:r>
      <w:r w:rsidR="00612ECB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ОБЛАСТ</w:t>
      </w:r>
      <w:r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Ь</w:t>
      </w:r>
    </w:p>
    <w:p w:rsidR="00612ECB" w:rsidRDefault="00612ECB" w:rsidP="00612EC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612ECB" w:rsidRDefault="00612ECB" w:rsidP="00612EC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«ОЛЬЗОНЫ»</w:t>
      </w:r>
    </w:p>
    <w:p w:rsidR="00612ECB" w:rsidRDefault="00CA562F" w:rsidP="00CA562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612ECB" w:rsidRDefault="00612ECB" w:rsidP="00612ECB">
      <w:pPr>
        <w:widowControl w:val="0"/>
        <w:spacing w:after="0" w:line="240" w:lineRule="auto"/>
        <w:ind w:firstLine="709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</w:p>
    <w:p w:rsidR="00612ECB" w:rsidRDefault="00612ECB" w:rsidP="00612EC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ОБ УВЕЛИЧЕНИИ (ИНДЕКСАЦИИ) РАЗМЕРОВ ОКЛАДОВ МЕСЯЧНОГО ДЕНЕЖНОГО СОДЕРЖАНИЯ МУНИЦИПАЛЬНЫХ СЛУЖАЩИХ АДМИНИСТРАЦИИ МО «ОЛЬЗОНЫ»</w:t>
      </w:r>
    </w:p>
    <w:p w:rsidR="00612ECB" w:rsidRDefault="00612ECB" w:rsidP="00612ECB">
      <w:pPr>
        <w:widowControl w:val="0"/>
        <w:spacing w:after="0" w:line="240" w:lineRule="auto"/>
        <w:ind w:firstLine="709"/>
        <w:jc w:val="center"/>
        <w:rPr>
          <w:rFonts w:ascii="Arial" w:eastAsia="Arial" w:hAnsi="Arial" w:cs="Arial"/>
          <w:b/>
          <w:sz w:val="32"/>
          <w:szCs w:val="32"/>
          <w:lang w:eastAsia="ru-RU"/>
        </w:rPr>
      </w:pPr>
    </w:p>
    <w:p w:rsidR="00612ECB" w:rsidRDefault="00CA562F" w:rsidP="00612EC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В соответствии </w:t>
      </w:r>
      <w:r w:rsidR="00612ECB">
        <w:rPr>
          <w:rFonts w:ascii="Arial" w:eastAsia="Arial" w:hAnsi="Arial" w:cs="Arial"/>
          <w:sz w:val="24"/>
          <w:szCs w:val="24"/>
          <w:lang w:eastAsia="ru-RU"/>
        </w:rPr>
        <w:t>с Указом Губернатора Иркутск</w:t>
      </w:r>
      <w:r>
        <w:rPr>
          <w:rFonts w:ascii="Arial" w:eastAsia="Arial" w:hAnsi="Arial" w:cs="Arial"/>
          <w:sz w:val="24"/>
          <w:szCs w:val="24"/>
          <w:lang w:eastAsia="ru-RU"/>
        </w:rPr>
        <w:t>ой области от 14.03.2019 года №</w:t>
      </w:r>
      <w:r w:rsidR="00612ECB">
        <w:rPr>
          <w:rFonts w:ascii="Arial" w:eastAsia="Arial" w:hAnsi="Arial" w:cs="Arial"/>
          <w:sz w:val="24"/>
          <w:szCs w:val="24"/>
          <w:lang w:eastAsia="ru-RU"/>
        </w:rPr>
        <w:t>52-у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г « Об увеличении (индексации) размеров окладов месячного </w:t>
      </w:r>
      <w:r w:rsidR="00612ECB">
        <w:rPr>
          <w:rFonts w:ascii="Arial" w:eastAsia="Arial" w:hAnsi="Arial" w:cs="Arial"/>
          <w:sz w:val="24"/>
          <w:szCs w:val="24"/>
          <w:lang w:eastAsia="ru-RU"/>
        </w:rPr>
        <w:t>денежного содержания государственных гражданских служащих Иркутской области», руководствуясь статьями 27,47 Устава муниципального образования «Ользоны»,</w:t>
      </w:r>
    </w:p>
    <w:p w:rsidR="00612ECB" w:rsidRDefault="00612ECB" w:rsidP="00612E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ECB" w:rsidRDefault="00612ECB" w:rsidP="00612ECB">
      <w:pPr>
        <w:widowControl w:val="0"/>
        <w:spacing w:after="0" w:line="240" w:lineRule="auto"/>
        <w:ind w:firstLine="709"/>
        <w:jc w:val="center"/>
        <w:rPr>
          <w:rFonts w:ascii="Arial" w:eastAsia="Arial" w:hAnsi="Arial" w:cs="Arial"/>
          <w:b/>
          <w:sz w:val="28"/>
          <w:szCs w:val="28"/>
          <w:lang w:eastAsia="ru-RU"/>
        </w:rPr>
      </w:pPr>
      <w:r w:rsidRPr="00CA562F">
        <w:rPr>
          <w:rFonts w:ascii="Arial" w:eastAsia="Arial" w:hAnsi="Arial" w:cs="Arial"/>
          <w:b/>
          <w:sz w:val="30"/>
          <w:szCs w:val="30"/>
          <w:lang w:eastAsia="ru-RU"/>
        </w:rPr>
        <w:t>ДУМА РЕШИЛА</w:t>
      </w:r>
      <w:r>
        <w:rPr>
          <w:rFonts w:ascii="Arial" w:eastAsia="Arial" w:hAnsi="Arial" w:cs="Arial"/>
          <w:b/>
          <w:sz w:val="28"/>
          <w:szCs w:val="28"/>
          <w:lang w:eastAsia="ru-RU"/>
        </w:rPr>
        <w:t>:</w:t>
      </w:r>
    </w:p>
    <w:p w:rsidR="00612ECB" w:rsidRPr="00CA562F" w:rsidRDefault="00612ECB" w:rsidP="00612ECB">
      <w:pPr>
        <w:widowControl w:val="0"/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A562F" w:rsidRDefault="00CA562F" w:rsidP="00CA562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1. </w:t>
      </w:r>
      <w:r w:rsidR="00612ECB">
        <w:rPr>
          <w:rFonts w:ascii="Arial" w:eastAsia="Arial" w:hAnsi="Arial" w:cs="Arial"/>
          <w:color w:val="000000"/>
          <w:sz w:val="24"/>
          <w:szCs w:val="24"/>
          <w:lang w:eastAsia="ru-RU"/>
        </w:rPr>
        <w:t>Увеличить (проиндексировать) в 1,04 раза размеры месячных должностных окладов, муниципальных служащих администрации муници</w:t>
      </w: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пального образования «Ользоны».</w:t>
      </w:r>
    </w:p>
    <w:p w:rsidR="00CA562F" w:rsidRDefault="00CA562F" w:rsidP="00CA562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2. </w:t>
      </w:r>
      <w:r w:rsidR="00612ECB">
        <w:rPr>
          <w:rFonts w:ascii="Arial" w:eastAsia="Arial" w:hAnsi="Arial" w:cs="Arial"/>
          <w:color w:val="000000"/>
          <w:sz w:val="24"/>
          <w:szCs w:val="24"/>
          <w:lang w:eastAsia="ru-RU"/>
        </w:rPr>
        <w:t>Установить, что при увеличении (индексации) окладов месячного денежного содержания муниципальных служащих администрации муниципального образования «Ользоны» размеры месячных окладов муниципальных служащих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CA562F" w:rsidRDefault="00CA562F" w:rsidP="00CA562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3. </w:t>
      </w:r>
      <w:r w:rsidR="00612ECB">
        <w:rPr>
          <w:rFonts w:ascii="Arial" w:eastAsia="Arial" w:hAnsi="Arial" w:cs="Arial"/>
          <w:color w:val="000000"/>
          <w:sz w:val="24"/>
          <w:szCs w:val="24"/>
          <w:lang w:eastAsia="ru-RU"/>
        </w:rPr>
        <w:t>Действие настоящего решения распространить на правоотношения, возникшие с 1 апреля 2019 года.</w:t>
      </w:r>
    </w:p>
    <w:p w:rsidR="00CA562F" w:rsidRDefault="00CA562F" w:rsidP="00CA562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4. </w:t>
      </w:r>
      <w:r w:rsidR="00612ECB">
        <w:rPr>
          <w:rFonts w:ascii="Arial" w:eastAsia="Arial" w:hAnsi="Arial" w:cs="Arial"/>
          <w:color w:val="000000"/>
          <w:sz w:val="24"/>
          <w:szCs w:val="24"/>
          <w:lang w:eastAsia="ru-RU"/>
        </w:rPr>
        <w:t>Произвести перерасчет муниципальны</w:t>
      </w: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м служащим с 1 апреля 2019года.</w:t>
      </w:r>
    </w:p>
    <w:p w:rsidR="00612ECB" w:rsidRDefault="00CA562F" w:rsidP="00CA562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5. Опубликовать настоящее решение в газете </w:t>
      </w:r>
      <w:r w:rsidR="00612ECB">
        <w:rPr>
          <w:rFonts w:ascii="Arial" w:eastAsia="Arial" w:hAnsi="Arial" w:cs="Arial"/>
          <w:color w:val="000000"/>
          <w:sz w:val="24"/>
          <w:szCs w:val="24"/>
          <w:lang w:eastAsia="ru-RU"/>
        </w:rPr>
        <w:t>Вестник МО «Ользоны» и разместить на официальном сайте МО «Ользоны» в информационно-телекоммуникационной сети «Интернет».</w:t>
      </w:r>
    </w:p>
    <w:p w:rsidR="00612ECB" w:rsidRPr="00CA562F" w:rsidRDefault="00612ECB" w:rsidP="00CA562F">
      <w:pPr>
        <w:spacing w:after="120" w:line="240" w:lineRule="auto"/>
        <w:ind w:right="-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12ECB" w:rsidRDefault="00612ECB" w:rsidP="00612ECB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Председатель Думы муниципального образования</w:t>
      </w:r>
    </w:p>
    <w:p w:rsidR="00612ECB" w:rsidRDefault="00612ECB" w:rsidP="00612ECB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«Ользоны»</w:t>
      </w:r>
    </w:p>
    <w:p w:rsidR="00612ECB" w:rsidRDefault="00612ECB" w:rsidP="00612ECB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В.В.Масленников</w:t>
      </w:r>
    </w:p>
    <w:p w:rsidR="00612ECB" w:rsidRDefault="00612ECB" w:rsidP="00612ECB">
      <w:pPr>
        <w:tabs>
          <w:tab w:val="left" w:pos="6990"/>
        </w:tabs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Глава МО «Ользоны»</w:t>
      </w:r>
    </w:p>
    <w:p w:rsidR="00CD4ECE" w:rsidRDefault="00612ECB" w:rsidP="00CA562F">
      <w:pPr>
        <w:tabs>
          <w:tab w:val="left" w:pos="6990"/>
        </w:tabs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А.М.Имеев</w:t>
      </w:r>
      <w:proofErr w:type="spellEnd"/>
      <w:r w:rsidR="00CA562F">
        <w:rPr>
          <w:rFonts w:ascii="Arial" w:eastAsia="Arial" w:hAnsi="Arial" w:cs="Arial"/>
          <w:sz w:val="24"/>
          <w:szCs w:val="24"/>
          <w:lang w:eastAsia="ru-RU"/>
        </w:rPr>
        <w:t>.</w:t>
      </w:r>
    </w:p>
    <w:p w:rsidR="003D453E" w:rsidRDefault="003D453E" w:rsidP="00CA562F">
      <w:pPr>
        <w:tabs>
          <w:tab w:val="left" w:pos="6990"/>
        </w:tabs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3D453E" w:rsidRDefault="003D453E" w:rsidP="003D453E">
      <w:pPr>
        <w:tabs>
          <w:tab w:val="left" w:pos="6990"/>
        </w:tabs>
        <w:spacing w:after="0" w:line="240" w:lineRule="auto"/>
        <w:jc w:val="right"/>
        <w:rPr>
          <w:rFonts w:ascii="Courier New" w:eastAsia="Arial" w:hAnsi="Courier New" w:cs="Courier New"/>
          <w:sz w:val="24"/>
          <w:szCs w:val="24"/>
          <w:lang w:eastAsia="ru-RU"/>
        </w:rPr>
      </w:pPr>
      <w:r>
        <w:rPr>
          <w:rFonts w:ascii="Courier New" w:eastAsia="Arial" w:hAnsi="Courier New" w:cs="Courier New"/>
          <w:sz w:val="24"/>
          <w:szCs w:val="24"/>
          <w:lang w:eastAsia="ru-RU"/>
        </w:rPr>
        <w:t>Приложение 1</w:t>
      </w:r>
    </w:p>
    <w:p w:rsidR="003D453E" w:rsidRDefault="003D453E" w:rsidP="003D453E">
      <w:pPr>
        <w:tabs>
          <w:tab w:val="left" w:pos="6990"/>
        </w:tabs>
        <w:spacing w:after="0" w:line="240" w:lineRule="auto"/>
        <w:jc w:val="right"/>
        <w:rPr>
          <w:rFonts w:ascii="Courier New" w:eastAsia="Arial" w:hAnsi="Courier New" w:cs="Courier New"/>
          <w:sz w:val="24"/>
          <w:szCs w:val="24"/>
          <w:lang w:eastAsia="ru-RU"/>
        </w:rPr>
      </w:pPr>
      <w:r>
        <w:rPr>
          <w:rFonts w:ascii="Courier New" w:eastAsia="Arial" w:hAnsi="Courier New" w:cs="Courier New"/>
          <w:sz w:val="24"/>
          <w:szCs w:val="24"/>
          <w:lang w:eastAsia="ru-RU"/>
        </w:rPr>
        <w:t>К положению об оплате труда</w:t>
      </w:r>
    </w:p>
    <w:p w:rsidR="003D453E" w:rsidRDefault="003D453E" w:rsidP="003D453E">
      <w:pPr>
        <w:tabs>
          <w:tab w:val="left" w:pos="6990"/>
        </w:tabs>
        <w:spacing w:after="0" w:line="240" w:lineRule="auto"/>
        <w:jc w:val="right"/>
        <w:rPr>
          <w:rFonts w:ascii="Courier New" w:eastAsia="Arial" w:hAnsi="Courier New" w:cs="Courier New"/>
          <w:sz w:val="24"/>
          <w:szCs w:val="24"/>
          <w:lang w:eastAsia="ru-RU"/>
        </w:rPr>
      </w:pPr>
      <w:r>
        <w:rPr>
          <w:rFonts w:ascii="Courier New" w:eastAsia="Arial" w:hAnsi="Courier New" w:cs="Courier New"/>
          <w:sz w:val="24"/>
          <w:szCs w:val="24"/>
          <w:lang w:eastAsia="ru-RU"/>
        </w:rPr>
        <w:t>Муниципальных служащих в МО «Ользоны»</w:t>
      </w:r>
    </w:p>
    <w:p w:rsidR="003D453E" w:rsidRDefault="003D453E" w:rsidP="003D453E">
      <w:pPr>
        <w:tabs>
          <w:tab w:val="left" w:pos="6990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/>
        </w:rPr>
      </w:pPr>
    </w:p>
    <w:p w:rsidR="003D453E" w:rsidRDefault="003D453E" w:rsidP="003D453E">
      <w:pPr>
        <w:tabs>
          <w:tab w:val="left" w:pos="699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Размеры должностных окладов и ежемесячного денежного поощрения муниципальных служащих в муниципальном образовании «Ользоны»</w:t>
      </w:r>
    </w:p>
    <w:p w:rsidR="003D453E" w:rsidRDefault="003D453E" w:rsidP="003D453E">
      <w:pPr>
        <w:tabs>
          <w:tab w:val="left" w:pos="699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D453E" w:rsidTr="003D453E">
        <w:tc>
          <w:tcPr>
            <w:tcW w:w="959" w:type="dxa"/>
          </w:tcPr>
          <w:p w:rsidR="003D453E" w:rsidRDefault="003D453E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Courier New" w:eastAsia="Arial" w:hAnsi="Courier New" w:cs="Courier New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Arial" w:hAnsi="Courier New" w:cs="Courier New"/>
                <w:lang w:eastAsia="ru-RU"/>
              </w:rPr>
              <w:t>/</w:t>
            </w:r>
            <w:proofErr w:type="spellStart"/>
            <w:r>
              <w:rPr>
                <w:rFonts w:ascii="Courier New" w:eastAsia="Arial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3826" w:type="dxa"/>
          </w:tcPr>
          <w:p w:rsidR="003D453E" w:rsidRDefault="003D453E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Наименование должности</w:t>
            </w:r>
          </w:p>
        </w:tc>
        <w:tc>
          <w:tcPr>
            <w:tcW w:w="2393" w:type="dxa"/>
          </w:tcPr>
          <w:p w:rsidR="003D453E" w:rsidRDefault="003D453E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 xml:space="preserve">Размер </w:t>
            </w:r>
            <w:r>
              <w:rPr>
                <w:rFonts w:ascii="Courier New" w:eastAsia="Arial" w:hAnsi="Courier New" w:cs="Courier New"/>
                <w:lang w:eastAsia="ru-RU"/>
              </w:rPr>
              <w:lastRenderedPageBreak/>
              <w:t>должностного оклада в месяц (в рублях)</w:t>
            </w:r>
          </w:p>
        </w:tc>
        <w:tc>
          <w:tcPr>
            <w:tcW w:w="2393" w:type="dxa"/>
          </w:tcPr>
          <w:p w:rsidR="003D453E" w:rsidRDefault="003D453E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lastRenderedPageBreak/>
              <w:t xml:space="preserve">Размер </w:t>
            </w:r>
            <w:r>
              <w:rPr>
                <w:rFonts w:ascii="Courier New" w:eastAsia="Arial" w:hAnsi="Courier New" w:cs="Courier New"/>
                <w:lang w:eastAsia="ru-RU"/>
              </w:rPr>
              <w:lastRenderedPageBreak/>
              <w:t>ежемесячного денежного поощрения (должностных окладов в месяц)</w:t>
            </w:r>
          </w:p>
        </w:tc>
      </w:tr>
      <w:tr w:rsidR="003D453E" w:rsidTr="00C74678">
        <w:tc>
          <w:tcPr>
            <w:tcW w:w="9571" w:type="dxa"/>
            <w:gridSpan w:val="4"/>
          </w:tcPr>
          <w:p w:rsidR="003D453E" w:rsidRDefault="003D453E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lastRenderedPageBreak/>
              <w:t>Старшая группа должностей муниципальной службы</w:t>
            </w:r>
          </w:p>
        </w:tc>
      </w:tr>
      <w:tr w:rsidR="003D453E" w:rsidTr="003D453E">
        <w:tc>
          <w:tcPr>
            <w:tcW w:w="959" w:type="dxa"/>
          </w:tcPr>
          <w:p w:rsidR="003D453E" w:rsidRDefault="003D453E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1</w:t>
            </w:r>
          </w:p>
        </w:tc>
        <w:tc>
          <w:tcPr>
            <w:tcW w:w="3826" w:type="dxa"/>
          </w:tcPr>
          <w:p w:rsidR="003D453E" w:rsidRDefault="003D453E" w:rsidP="003D453E">
            <w:pPr>
              <w:tabs>
                <w:tab w:val="left" w:pos="6990"/>
              </w:tabs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Консультант</w:t>
            </w:r>
          </w:p>
        </w:tc>
        <w:tc>
          <w:tcPr>
            <w:tcW w:w="2393" w:type="dxa"/>
          </w:tcPr>
          <w:p w:rsidR="003D453E" w:rsidRDefault="003D453E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4740</w:t>
            </w:r>
          </w:p>
        </w:tc>
        <w:tc>
          <w:tcPr>
            <w:tcW w:w="2393" w:type="dxa"/>
          </w:tcPr>
          <w:p w:rsidR="003D453E" w:rsidRDefault="003D453E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1,0-1,1</w:t>
            </w:r>
          </w:p>
        </w:tc>
      </w:tr>
      <w:tr w:rsidR="00C066E2" w:rsidTr="00601B1B">
        <w:tc>
          <w:tcPr>
            <w:tcW w:w="9571" w:type="dxa"/>
            <w:gridSpan w:val="4"/>
          </w:tcPr>
          <w:p w:rsidR="00C066E2" w:rsidRDefault="00C066E2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Младшая группа должностей муниципальной службы</w:t>
            </w:r>
          </w:p>
        </w:tc>
      </w:tr>
      <w:tr w:rsidR="00C066E2" w:rsidTr="003D453E">
        <w:tc>
          <w:tcPr>
            <w:tcW w:w="959" w:type="dxa"/>
          </w:tcPr>
          <w:p w:rsidR="00C066E2" w:rsidRDefault="00C066E2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1</w:t>
            </w:r>
          </w:p>
        </w:tc>
        <w:tc>
          <w:tcPr>
            <w:tcW w:w="3826" w:type="dxa"/>
          </w:tcPr>
          <w:p w:rsidR="00C066E2" w:rsidRDefault="00C066E2" w:rsidP="00C066E2">
            <w:pPr>
              <w:tabs>
                <w:tab w:val="left" w:pos="6990"/>
              </w:tabs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Главный специалист</w:t>
            </w:r>
          </w:p>
        </w:tc>
        <w:tc>
          <w:tcPr>
            <w:tcW w:w="2393" w:type="dxa"/>
          </w:tcPr>
          <w:p w:rsidR="00C066E2" w:rsidRDefault="00C066E2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4206</w:t>
            </w:r>
          </w:p>
        </w:tc>
        <w:tc>
          <w:tcPr>
            <w:tcW w:w="2393" w:type="dxa"/>
          </w:tcPr>
          <w:p w:rsidR="00C066E2" w:rsidRDefault="00C066E2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1,0-2,5</w:t>
            </w:r>
          </w:p>
        </w:tc>
      </w:tr>
      <w:tr w:rsidR="00C066E2" w:rsidTr="003D453E">
        <w:tc>
          <w:tcPr>
            <w:tcW w:w="959" w:type="dxa"/>
          </w:tcPr>
          <w:p w:rsidR="00C066E2" w:rsidRDefault="00C066E2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2</w:t>
            </w:r>
          </w:p>
        </w:tc>
        <w:tc>
          <w:tcPr>
            <w:tcW w:w="3826" w:type="dxa"/>
          </w:tcPr>
          <w:p w:rsidR="00C066E2" w:rsidRDefault="00C066E2" w:rsidP="00BB2284">
            <w:pPr>
              <w:tabs>
                <w:tab w:val="left" w:pos="6990"/>
              </w:tabs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Ведущий специалист</w:t>
            </w:r>
          </w:p>
        </w:tc>
        <w:tc>
          <w:tcPr>
            <w:tcW w:w="2393" w:type="dxa"/>
          </w:tcPr>
          <w:p w:rsidR="00C066E2" w:rsidRDefault="00C066E2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4206</w:t>
            </w:r>
          </w:p>
        </w:tc>
        <w:tc>
          <w:tcPr>
            <w:tcW w:w="2393" w:type="dxa"/>
          </w:tcPr>
          <w:p w:rsidR="00C066E2" w:rsidRDefault="00C066E2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1,0-2,5</w:t>
            </w:r>
          </w:p>
        </w:tc>
      </w:tr>
      <w:tr w:rsidR="00C066E2" w:rsidTr="003D453E">
        <w:tc>
          <w:tcPr>
            <w:tcW w:w="959" w:type="dxa"/>
          </w:tcPr>
          <w:p w:rsidR="00C066E2" w:rsidRDefault="00C066E2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</w:p>
        </w:tc>
        <w:tc>
          <w:tcPr>
            <w:tcW w:w="3826" w:type="dxa"/>
          </w:tcPr>
          <w:p w:rsidR="00C066E2" w:rsidRDefault="00BB2284" w:rsidP="00BB2284">
            <w:pPr>
              <w:tabs>
                <w:tab w:val="left" w:pos="6990"/>
              </w:tabs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Специалист 1 категории</w:t>
            </w:r>
          </w:p>
        </w:tc>
        <w:tc>
          <w:tcPr>
            <w:tcW w:w="2393" w:type="dxa"/>
          </w:tcPr>
          <w:p w:rsidR="00C066E2" w:rsidRDefault="00BB2284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3856</w:t>
            </w:r>
          </w:p>
        </w:tc>
        <w:tc>
          <w:tcPr>
            <w:tcW w:w="2393" w:type="dxa"/>
          </w:tcPr>
          <w:p w:rsidR="00C066E2" w:rsidRDefault="00BB2284" w:rsidP="003D453E">
            <w:pPr>
              <w:tabs>
                <w:tab w:val="left" w:pos="6990"/>
              </w:tabs>
              <w:jc w:val="center"/>
              <w:rPr>
                <w:rFonts w:ascii="Courier New" w:eastAsia="Arial" w:hAnsi="Courier New" w:cs="Courier New"/>
                <w:lang w:eastAsia="ru-RU"/>
              </w:rPr>
            </w:pPr>
            <w:r>
              <w:rPr>
                <w:rFonts w:ascii="Courier New" w:eastAsia="Arial" w:hAnsi="Courier New" w:cs="Courier New"/>
                <w:lang w:eastAsia="ru-RU"/>
              </w:rPr>
              <w:t>1,0-2,5</w:t>
            </w:r>
          </w:p>
        </w:tc>
      </w:tr>
    </w:tbl>
    <w:p w:rsidR="003D453E" w:rsidRPr="003D453E" w:rsidRDefault="003D453E" w:rsidP="00BB2284">
      <w:pPr>
        <w:tabs>
          <w:tab w:val="left" w:pos="6990"/>
        </w:tabs>
        <w:spacing w:after="0" w:line="240" w:lineRule="auto"/>
        <w:rPr>
          <w:rFonts w:ascii="Courier New" w:eastAsia="Arial" w:hAnsi="Courier New" w:cs="Courier New"/>
          <w:lang w:eastAsia="ru-RU"/>
        </w:rPr>
      </w:pPr>
    </w:p>
    <w:sectPr w:rsidR="003D453E" w:rsidRPr="003D453E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5A1E"/>
    <w:multiLevelType w:val="multilevel"/>
    <w:tmpl w:val="F2986008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1.%2."/>
      <w:lvlJc w:val="left"/>
      <w:pPr>
        <w:ind w:left="1155" w:hanging="36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385" w:hanging="72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3615" w:hanging="108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4845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ECB"/>
    <w:rsid w:val="00360E9F"/>
    <w:rsid w:val="003D453E"/>
    <w:rsid w:val="00612ECB"/>
    <w:rsid w:val="008455AA"/>
    <w:rsid w:val="00881D3D"/>
    <w:rsid w:val="00B714C5"/>
    <w:rsid w:val="00BB2284"/>
    <w:rsid w:val="00C066E2"/>
    <w:rsid w:val="00C270AD"/>
    <w:rsid w:val="00CA562F"/>
    <w:rsid w:val="00CD4ECE"/>
    <w:rsid w:val="00DE3B1E"/>
    <w:rsid w:val="00E15295"/>
    <w:rsid w:val="00E371F0"/>
    <w:rsid w:val="00E6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2019-11-12T08:48:00Z</cp:lastPrinted>
  <dcterms:created xsi:type="dcterms:W3CDTF">2019-10-21T07:42:00Z</dcterms:created>
  <dcterms:modified xsi:type="dcterms:W3CDTF">2019-11-12T08:49:00Z</dcterms:modified>
</cp:coreProperties>
</file>