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3F" w:rsidRPr="006F0EA3" w:rsidRDefault="006F0EA3" w:rsidP="00797B3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6F0EA3">
        <w:rPr>
          <w:rFonts w:ascii="Arial" w:hAnsi="Arial" w:cs="Arial"/>
          <w:sz w:val="32"/>
          <w:szCs w:val="32"/>
        </w:rPr>
        <w:t>29.06.2017г. № 45</w:t>
      </w:r>
    </w:p>
    <w:p w:rsidR="00797B3F" w:rsidRDefault="006F0EA3" w:rsidP="00797B3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6F0EA3" w:rsidRDefault="006F0EA3" w:rsidP="00797B3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F0EA3" w:rsidRPr="006F0EA3" w:rsidRDefault="006F0EA3" w:rsidP="00797B3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РАЙОН</w:t>
      </w:r>
    </w:p>
    <w:p w:rsidR="00797B3F" w:rsidRDefault="006F0EA3" w:rsidP="00797B3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«ОЛЬЗОНЫ»</w:t>
      </w:r>
    </w:p>
    <w:p w:rsidR="006F0EA3" w:rsidRDefault="006F0EA3" w:rsidP="00797B3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6F0EA3" w:rsidRPr="006F0EA3" w:rsidRDefault="006F0EA3" w:rsidP="00797B3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797B3F" w:rsidRPr="006F0EA3" w:rsidRDefault="00797B3F" w:rsidP="00797B3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97B3F" w:rsidRPr="006F0EA3" w:rsidRDefault="00797B3F" w:rsidP="00797B3F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r w:rsidRPr="006F0EA3">
        <w:rPr>
          <w:rFonts w:ascii="Arial" w:hAnsi="Arial" w:cs="Arial"/>
          <w:bCs w:val="0"/>
          <w:sz w:val="32"/>
          <w:szCs w:val="32"/>
        </w:rPr>
        <w:t xml:space="preserve">ОБ УТВЕРЖДЕНИИ </w:t>
      </w:r>
      <w:proofErr w:type="gramStart"/>
      <w:r w:rsidRPr="006F0EA3">
        <w:rPr>
          <w:rFonts w:ascii="Arial" w:hAnsi="Arial" w:cs="Arial"/>
          <w:bCs w:val="0"/>
          <w:sz w:val="32"/>
          <w:szCs w:val="32"/>
        </w:rPr>
        <w:t>ПОРЯДКА ВЕДЕНИЯ ПЕРЕЧНЯ ВИДОВ МУНИЦИПАЛЬНОГО КОНТРОЛЯ</w:t>
      </w:r>
      <w:proofErr w:type="gramEnd"/>
      <w:r w:rsidRPr="006F0EA3">
        <w:rPr>
          <w:rFonts w:ascii="Arial" w:hAnsi="Arial" w:cs="Arial"/>
          <w:bCs w:val="0"/>
          <w:sz w:val="32"/>
          <w:szCs w:val="32"/>
        </w:rPr>
        <w:t xml:space="preserve"> И ОРГАНОВ МЕСТНОГО САМОУПРАВЛЕНИЯ, УПОЛНОМОЧЕННЫХ НА ИХ ОСУЩЕСТВЛЕНИЕ, НА ТЕРРИТОРИИ МУ</w:t>
      </w:r>
      <w:r w:rsidR="00F762D3" w:rsidRPr="006F0EA3">
        <w:rPr>
          <w:rFonts w:ascii="Arial" w:hAnsi="Arial" w:cs="Arial"/>
          <w:bCs w:val="0"/>
          <w:sz w:val="32"/>
          <w:szCs w:val="32"/>
        </w:rPr>
        <w:t>НИЦИПАЛЬНОГО ОБРАЗОВАНИЯ «ОЛЬЗОНЫ</w:t>
      </w:r>
      <w:r w:rsidRPr="006F0EA3">
        <w:rPr>
          <w:rFonts w:ascii="Arial" w:hAnsi="Arial" w:cs="Arial"/>
          <w:bCs w:val="0"/>
          <w:sz w:val="32"/>
          <w:szCs w:val="32"/>
        </w:rPr>
        <w:t>»</w:t>
      </w:r>
    </w:p>
    <w:p w:rsidR="00797B3F" w:rsidRDefault="00797B3F" w:rsidP="00797B3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97B3F" w:rsidRDefault="00797B3F" w:rsidP="00797B3F">
      <w:pPr>
        <w:autoSpaceDE w:val="0"/>
        <w:autoSpaceDN w:val="0"/>
        <w:adjustRightInd w:val="0"/>
        <w:ind w:firstLine="709"/>
        <w:jc w:val="both"/>
      </w:pPr>
    </w:p>
    <w:p w:rsidR="00797B3F" w:rsidRPr="006F0EA3" w:rsidRDefault="00797B3F" w:rsidP="00797B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0EA3">
        <w:rPr>
          <w:rFonts w:ascii="Arial" w:hAnsi="Arial" w:cs="Arial"/>
        </w:rPr>
        <w:t>Руководствуясь Феде</w:t>
      </w:r>
      <w:r w:rsidR="006F0EA3">
        <w:rPr>
          <w:rFonts w:ascii="Arial" w:hAnsi="Arial" w:cs="Arial"/>
        </w:rPr>
        <w:t>ральным законом от 06.10.2003 №</w:t>
      </w:r>
      <w:r w:rsidRPr="006F0EA3">
        <w:rPr>
          <w:rFonts w:ascii="Arial" w:hAnsi="Arial" w:cs="Arial"/>
        </w:rPr>
        <w:t>131-ФЗ «Об общих принципах организации местного самоуправления в Российской Федерации», п. 1 ч. 2 ст. 6 Феде</w:t>
      </w:r>
      <w:r w:rsidR="006F0EA3">
        <w:rPr>
          <w:rFonts w:ascii="Arial" w:hAnsi="Arial" w:cs="Arial"/>
        </w:rPr>
        <w:t>рального закона от 26.12.2008 №</w:t>
      </w:r>
      <w:r w:rsidRPr="006F0EA3">
        <w:rPr>
          <w:rFonts w:ascii="Arial" w:hAnsi="Arial"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му</w:t>
      </w:r>
      <w:r w:rsidR="00F762D3" w:rsidRPr="006F0EA3">
        <w:rPr>
          <w:rFonts w:ascii="Arial" w:hAnsi="Arial" w:cs="Arial"/>
        </w:rPr>
        <w:t>ниципального образования «Ользоны</w:t>
      </w:r>
      <w:r w:rsidRPr="006F0EA3">
        <w:rPr>
          <w:rFonts w:ascii="Arial" w:hAnsi="Arial" w:cs="Arial"/>
        </w:rPr>
        <w:t>»,</w:t>
      </w:r>
    </w:p>
    <w:p w:rsidR="00797B3F" w:rsidRPr="006F0EA3" w:rsidRDefault="00797B3F" w:rsidP="00797B3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97B3F" w:rsidRPr="006F0EA3" w:rsidRDefault="00797B3F" w:rsidP="00797B3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F0EA3">
        <w:rPr>
          <w:rFonts w:ascii="Arial" w:hAnsi="Arial" w:cs="Arial"/>
          <w:b/>
          <w:sz w:val="30"/>
          <w:szCs w:val="30"/>
        </w:rPr>
        <w:t>РЕШИЛА:</w:t>
      </w:r>
    </w:p>
    <w:p w:rsidR="00797B3F" w:rsidRPr="006F0EA3" w:rsidRDefault="00797B3F" w:rsidP="00797B3F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797B3F" w:rsidRPr="006F0EA3" w:rsidRDefault="006F0EA3" w:rsidP="006F0E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C7621">
        <w:rPr>
          <w:rFonts w:ascii="Arial" w:hAnsi="Arial" w:cs="Arial"/>
        </w:rPr>
        <w:t xml:space="preserve"> </w:t>
      </w:r>
      <w:r w:rsidR="00797B3F" w:rsidRPr="006F0EA3">
        <w:rPr>
          <w:rFonts w:ascii="Arial" w:hAnsi="Arial" w:cs="Arial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осуществление, на территории му</w:t>
      </w:r>
      <w:r w:rsidR="00F762D3" w:rsidRPr="006F0EA3">
        <w:rPr>
          <w:rFonts w:ascii="Arial" w:hAnsi="Arial" w:cs="Arial"/>
        </w:rPr>
        <w:t>ниципального образования «Ользоны</w:t>
      </w:r>
      <w:r w:rsidR="00797B3F" w:rsidRPr="006F0EA3">
        <w:rPr>
          <w:rFonts w:ascii="Arial" w:hAnsi="Arial" w:cs="Arial"/>
        </w:rPr>
        <w:t>» (Приложение).</w:t>
      </w:r>
    </w:p>
    <w:p w:rsidR="00797B3F" w:rsidRDefault="006F0EA3" w:rsidP="006F0EA3">
      <w:pPr>
        <w:pStyle w:val="ConsPlusNormal"/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C7621">
        <w:rPr>
          <w:sz w:val="24"/>
          <w:szCs w:val="24"/>
        </w:rPr>
        <w:t xml:space="preserve"> </w:t>
      </w:r>
      <w:r w:rsidR="00797B3F" w:rsidRPr="006F0EA3">
        <w:rPr>
          <w:sz w:val="24"/>
          <w:szCs w:val="24"/>
        </w:rPr>
        <w:t>Настоящее решение подлежит официальному опубликова</w:t>
      </w:r>
      <w:r>
        <w:rPr>
          <w:sz w:val="24"/>
          <w:szCs w:val="24"/>
        </w:rPr>
        <w:t xml:space="preserve">нию в газете </w:t>
      </w:r>
      <w:r w:rsidR="00F762D3" w:rsidRPr="006F0EA3">
        <w:rPr>
          <w:sz w:val="24"/>
          <w:szCs w:val="24"/>
        </w:rPr>
        <w:t>Вестник МО «Ользоны</w:t>
      </w:r>
      <w:r w:rsidR="00797B3F" w:rsidRPr="006F0EA3">
        <w:rPr>
          <w:sz w:val="24"/>
          <w:szCs w:val="24"/>
        </w:rPr>
        <w:t>»» и в информационно-телекоммуникационной сети «Интернет».</w:t>
      </w:r>
    </w:p>
    <w:p w:rsidR="006F0EA3" w:rsidRPr="006F0EA3" w:rsidRDefault="006F0EA3" w:rsidP="006F0EA3">
      <w:pPr>
        <w:pStyle w:val="ConsPlusNormal"/>
        <w:widowControl/>
        <w:tabs>
          <w:tab w:val="left" w:pos="567"/>
        </w:tabs>
        <w:ind w:firstLine="0"/>
        <w:jc w:val="both"/>
        <w:rPr>
          <w:sz w:val="24"/>
          <w:szCs w:val="24"/>
        </w:rPr>
      </w:pPr>
    </w:p>
    <w:p w:rsidR="006F0EA3" w:rsidRDefault="006F0EA3" w:rsidP="006F0EA3">
      <w:pPr>
        <w:pStyle w:val="ConsPlusNormal"/>
        <w:ind w:firstLine="0"/>
        <w:rPr>
          <w:sz w:val="24"/>
          <w:szCs w:val="24"/>
        </w:rPr>
      </w:pPr>
    </w:p>
    <w:p w:rsidR="00797B3F" w:rsidRPr="006F0EA3" w:rsidRDefault="00F762D3" w:rsidP="006F0EA3">
      <w:pPr>
        <w:pStyle w:val="ConsPlusNormal"/>
        <w:ind w:firstLine="0"/>
        <w:rPr>
          <w:sz w:val="24"/>
          <w:szCs w:val="24"/>
        </w:rPr>
      </w:pPr>
      <w:r w:rsidRPr="006F0EA3">
        <w:rPr>
          <w:sz w:val="24"/>
          <w:szCs w:val="24"/>
        </w:rPr>
        <w:t>И.о. председателя</w:t>
      </w:r>
      <w:r w:rsidR="00797B3F" w:rsidRPr="006F0EA3">
        <w:rPr>
          <w:sz w:val="24"/>
          <w:szCs w:val="24"/>
        </w:rPr>
        <w:t xml:space="preserve"> Думы муниципального </w:t>
      </w:r>
    </w:p>
    <w:p w:rsidR="00797B3F" w:rsidRPr="006F0EA3" w:rsidRDefault="00F762D3" w:rsidP="006F0EA3">
      <w:pPr>
        <w:pStyle w:val="ConsPlusNormal"/>
        <w:ind w:firstLine="0"/>
        <w:rPr>
          <w:sz w:val="24"/>
          <w:szCs w:val="24"/>
        </w:rPr>
      </w:pPr>
      <w:r w:rsidRPr="006F0EA3">
        <w:rPr>
          <w:sz w:val="24"/>
          <w:szCs w:val="24"/>
        </w:rPr>
        <w:t>образования «Ользоны</w:t>
      </w:r>
      <w:r w:rsidR="00797B3F" w:rsidRPr="006F0EA3">
        <w:rPr>
          <w:sz w:val="24"/>
          <w:szCs w:val="24"/>
        </w:rPr>
        <w:t>»</w:t>
      </w:r>
    </w:p>
    <w:p w:rsidR="00797B3F" w:rsidRPr="006F0EA3" w:rsidRDefault="00F762D3" w:rsidP="006F0EA3">
      <w:pPr>
        <w:pStyle w:val="ConsPlusNormal"/>
        <w:ind w:firstLine="0"/>
        <w:rPr>
          <w:sz w:val="24"/>
          <w:szCs w:val="24"/>
        </w:rPr>
      </w:pPr>
      <w:r w:rsidRPr="006F0EA3">
        <w:rPr>
          <w:sz w:val="24"/>
          <w:szCs w:val="24"/>
        </w:rPr>
        <w:t>В.В.Масленников</w:t>
      </w:r>
      <w:r w:rsidR="000C7621">
        <w:rPr>
          <w:sz w:val="24"/>
          <w:szCs w:val="24"/>
        </w:rPr>
        <w:t>.</w:t>
      </w:r>
    </w:p>
    <w:p w:rsidR="00797B3F" w:rsidRPr="006F0EA3" w:rsidRDefault="00797B3F" w:rsidP="006F0EA3">
      <w:pPr>
        <w:pStyle w:val="ConsPlusNormal"/>
        <w:ind w:firstLine="0"/>
        <w:rPr>
          <w:sz w:val="24"/>
          <w:szCs w:val="24"/>
        </w:rPr>
      </w:pPr>
      <w:r w:rsidRPr="006F0EA3">
        <w:rPr>
          <w:sz w:val="24"/>
          <w:szCs w:val="24"/>
        </w:rPr>
        <w:t>Глава муниципального образования</w:t>
      </w:r>
      <w:r w:rsidR="00A419BD">
        <w:rPr>
          <w:sz w:val="24"/>
          <w:szCs w:val="24"/>
        </w:rPr>
        <w:t xml:space="preserve"> </w:t>
      </w:r>
      <w:r w:rsidR="00F762D3" w:rsidRPr="006F0EA3">
        <w:rPr>
          <w:sz w:val="24"/>
          <w:szCs w:val="24"/>
        </w:rPr>
        <w:t>«Ользоны</w:t>
      </w:r>
      <w:r w:rsidRPr="006F0EA3">
        <w:rPr>
          <w:sz w:val="24"/>
          <w:szCs w:val="24"/>
        </w:rPr>
        <w:t>»</w:t>
      </w:r>
    </w:p>
    <w:p w:rsidR="00F762D3" w:rsidRPr="006F0EA3" w:rsidRDefault="00F762D3" w:rsidP="000C7621">
      <w:pPr>
        <w:pStyle w:val="ConsPlusNormal"/>
        <w:ind w:firstLine="0"/>
        <w:rPr>
          <w:sz w:val="24"/>
          <w:szCs w:val="24"/>
        </w:rPr>
      </w:pPr>
      <w:proofErr w:type="spellStart"/>
      <w:r w:rsidRPr="006F0EA3">
        <w:rPr>
          <w:sz w:val="24"/>
          <w:szCs w:val="24"/>
        </w:rPr>
        <w:t>А.М.Имеев</w:t>
      </w:r>
      <w:proofErr w:type="spellEnd"/>
      <w:r w:rsidR="000C7621">
        <w:rPr>
          <w:sz w:val="24"/>
          <w:szCs w:val="24"/>
        </w:rPr>
        <w:t>.</w:t>
      </w:r>
    </w:p>
    <w:p w:rsidR="00797B3F" w:rsidRPr="006F0EA3" w:rsidRDefault="00797B3F" w:rsidP="006F0EA3">
      <w:pPr>
        <w:pStyle w:val="ConsPlusNormal"/>
        <w:ind w:firstLine="0"/>
        <w:rPr>
          <w:sz w:val="24"/>
          <w:szCs w:val="24"/>
        </w:rPr>
      </w:pPr>
    </w:p>
    <w:p w:rsidR="00797B3F" w:rsidRPr="006F0EA3" w:rsidRDefault="00797B3F" w:rsidP="006F0EA3">
      <w:pPr>
        <w:autoSpaceDE w:val="0"/>
        <w:autoSpaceDN w:val="0"/>
        <w:adjustRightInd w:val="0"/>
        <w:rPr>
          <w:rFonts w:ascii="Arial" w:hAnsi="Arial" w:cs="Arial"/>
          <w:bCs/>
          <w:color w:val="26282F"/>
        </w:rPr>
      </w:pPr>
    </w:p>
    <w:p w:rsidR="00797B3F" w:rsidRPr="000C7621" w:rsidRDefault="00797B3F" w:rsidP="00797B3F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Приложение</w:t>
      </w:r>
    </w:p>
    <w:p w:rsidR="00797B3F" w:rsidRPr="000C7621" w:rsidRDefault="00797B3F" w:rsidP="00797B3F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</w:rPr>
      </w:pP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к решению Думы МО «</w:t>
      </w:r>
      <w:r w:rsidR="00F762D3" w:rsidRPr="000C7621">
        <w:rPr>
          <w:rFonts w:ascii="Courier New" w:hAnsi="Courier New" w:cs="Courier New"/>
          <w:bCs/>
          <w:color w:val="26282F"/>
          <w:sz w:val="22"/>
          <w:szCs w:val="22"/>
        </w:rPr>
        <w:t>Ользоны</w:t>
      </w: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»</w:t>
      </w:r>
    </w:p>
    <w:p w:rsidR="00797B3F" w:rsidRPr="000C7621" w:rsidRDefault="00797B3F" w:rsidP="00797B3F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 xml:space="preserve">от </w:t>
      </w:r>
      <w:r w:rsidR="006F0EA3" w:rsidRPr="000C7621">
        <w:rPr>
          <w:rFonts w:ascii="Courier New" w:hAnsi="Courier New" w:cs="Courier New"/>
          <w:bCs/>
          <w:color w:val="26282F"/>
          <w:sz w:val="22"/>
          <w:szCs w:val="22"/>
        </w:rPr>
        <w:t>29.06.2017г.</w:t>
      </w:r>
      <w:r w:rsidR="00722EE1">
        <w:rPr>
          <w:rFonts w:ascii="Courier New" w:hAnsi="Courier New" w:cs="Courier New"/>
          <w:bCs/>
          <w:color w:val="26282F"/>
          <w:sz w:val="22"/>
          <w:szCs w:val="22"/>
        </w:rPr>
        <w:t xml:space="preserve"> №</w:t>
      </w:r>
      <w:r w:rsidR="00A008E7" w:rsidRPr="000C7621">
        <w:rPr>
          <w:rFonts w:ascii="Courier New" w:hAnsi="Courier New" w:cs="Courier New"/>
          <w:bCs/>
          <w:color w:val="26282F"/>
          <w:sz w:val="22"/>
          <w:szCs w:val="22"/>
        </w:rPr>
        <w:t>45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7B3F" w:rsidRPr="000C7621" w:rsidRDefault="00797B3F" w:rsidP="00797B3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30"/>
          <w:szCs w:val="30"/>
        </w:rPr>
      </w:pP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 xml:space="preserve">Порядок ведения перечня видов муниципального контроля и органов местного самоуправления, уполномоченных на их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lastRenderedPageBreak/>
        <w:t>осуществление, на территории муниципального образования «</w:t>
      </w:r>
      <w:r w:rsidR="00F762D3" w:rsidRPr="000C7621">
        <w:rPr>
          <w:rFonts w:ascii="Arial" w:hAnsi="Arial" w:cs="Arial"/>
          <w:b/>
          <w:bCs/>
          <w:color w:val="26282F"/>
          <w:sz w:val="30"/>
          <w:szCs w:val="30"/>
        </w:rPr>
        <w:t>Ользоны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»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7B3F" w:rsidRPr="006F0EA3" w:rsidRDefault="00797B3F" w:rsidP="00797B3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color w:val="26282F"/>
        </w:rPr>
      </w:pPr>
      <w:bookmarkStart w:id="0" w:name="sub_100"/>
      <w:r w:rsidRPr="006F0EA3">
        <w:rPr>
          <w:rFonts w:ascii="Arial" w:hAnsi="Arial" w:cs="Arial"/>
          <w:bCs/>
          <w:color w:val="26282F"/>
        </w:rPr>
        <w:t>1. Общие положения</w:t>
      </w:r>
    </w:p>
    <w:bookmarkEnd w:id="0"/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1"/>
      <w:r w:rsidRPr="006F0EA3">
        <w:rPr>
          <w:rFonts w:ascii="Arial" w:hAnsi="Arial" w:cs="Arial"/>
        </w:rPr>
        <w:t xml:space="preserve">1. </w:t>
      </w:r>
      <w:proofErr w:type="gramStart"/>
      <w:r w:rsidRPr="006F0EA3">
        <w:rPr>
          <w:rFonts w:ascii="Arial" w:hAnsi="Arial" w:cs="Arial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="000C7621">
        <w:rPr>
          <w:rFonts w:ascii="Arial" w:hAnsi="Arial" w:cs="Arial"/>
        </w:rPr>
        <w:t>» (</w:t>
      </w:r>
      <w:proofErr w:type="spellStart"/>
      <w:r w:rsidR="000C7621">
        <w:rPr>
          <w:rFonts w:ascii="Arial" w:hAnsi="Arial" w:cs="Arial"/>
        </w:rPr>
        <w:t>далее</w:t>
      </w:r>
      <w:r w:rsidRPr="006F0EA3">
        <w:rPr>
          <w:rFonts w:ascii="Arial" w:hAnsi="Arial" w:cs="Arial"/>
        </w:rPr>
        <w:t>-Порядок</w:t>
      </w:r>
      <w:proofErr w:type="spellEnd"/>
      <w:r w:rsidRPr="006F0EA3">
        <w:rPr>
          <w:rFonts w:ascii="Arial" w:hAnsi="Arial" w:cs="Arial"/>
        </w:rPr>
        <w:t xml:space="preserve">) разработан в соответствии с </w:t>
      </w:r>
      <w:hyperlink r:id="rId6" w:history="1">
        <w:r w:rsidRPr="006F0EA3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="000C7621">
        <w:rPr>
          <w:rFonts w:ascii="Arial" w:hAnsi="Arial" w:cs="Arial"/>
        </w:rPr>
        <w:t xml:space="preserve"> от 06.10.2003г. №</w:t>
      </w:r>
      <w:r w:rsidRPr="006F0EA3">
        <w:rPr>
          <w:rFonts w:ascii="Arial" w:hAnsi="Arial" w:cs="Arial"/>
        </w:rPr>
        <w:t xml:space="preserve">131-ФЗ "Об общих принципах организации местного самоуправления в Российской Федерации", </w:t>
      </w:r>
      <w:hyperlink r:id="rId7" w:history="1">
        <w:r w:rsidRPr="006F0EA3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="000C7621">
        <w:rPr>
          <w:rFonts w:ascii="Arial" w:hAnsi="Arial" w:cs="Arial"/>
        </w:rPr>
        <w:t xml:space="preserve"> от 26.12.2008г. №</w:t>
      </w:r>
      <w:r w:rsidRPr="006F0EA3">
        <w:rPr>
          <w:rFonts w:ascii="Arial" w:hAnsi="Arial" w:cs="Arial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6F0EA3">
        <w:rPr>
          <w:rFonts w:ascii="Arial" w:hAnsi="Arial" w:cs="Arial"/>
        </w:rPr>
        <w:t xml:space="preserve"> контроля", </w:t>
      </w:r>
      <w:hyperlink r:id="rId8" w:history="1">
        <w:r w:rsidRPr="006F0EA3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6F0EA3">
        <w:rPr>
          <w:rFonts w:ascii="Arial" w:hAnsi="Arial" w:cs="Arial"/>
        </w:rPr>
        <w:t xml:space="preserve">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».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02"/>
      <w:bookmarkEnd w:id="1"/>
      <w:r w:rsidRPr="006F0EA3">
        <w:rPr>
          <w:rFonts w:ascii="Arial" w:hAnsi="Arial" w:cs="Arial"/>
        </w:rPr>
        <w:t>2. Порядок устанавливает 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="000C7621">
        <w:rPr>
          <w:rFonts w:ascii="Arial" w:hAnsi="Arial" w:cs="Arial"/>
        </w:rPr>
        <w:t>» (</w:t>
      </w:r>
      <w:proofErr w:type="spellStart"/>
      <w:r w:rsidR="000C7621">
        <w:rPr>
          <w:rFonts w:ascii="Arial" w:hAnsi="Arial" w:cs="Arial"/>
        </w:rPr>
        <w:t>далее</w:t>
      </w:r>
      <w:r w:rsidRPr="006F0EA3">
        <w:rPr>
          <w:rFonts w:ascii="Arial" w:hAnsi="Arial" w:cs="Arial"/>
        </w:rPr>
        <w:t>-Перечень</w:t>
      </w:r>
      <w:proofErr w:type="spellEnd"/>
      <w:r w:rsidRPr="006F0EA3">
        <w:rPr>
          <w:rFonts w:ascii="Arial" w:hAnsi="Arial" w:cs="Arial"/>
        </w:rPr>
        <w:t>).</w:t>
      </w:r>
    </w:p>
    <w:bookmarkEnd w:id="2"/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7B3F" w:rsidRPr="006F0EA3" w:rsidRDefault="00797B3F" w:rsidP="00797B3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color w:val="26282F"/>
        </w:rPr>
      </w:pPr>
      <w:bookmarkStart w:id="3" w:name="sub_200"/>
      <w:r w:rsidRPr="006F0EA3">
        <w:rPr>
          <w:rFonts w:ascii="Arial" w:hAnsi="Arial" w:cs="Arial"/>
          <w:bCs/>
          <w:color w:val="26282F"/>
        </w:rPr>
        <w:t>2. Ведение Перечня</w:t>
      </w:r>
    </w:p>
    <w:bookmarkEnd w:id="3"/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201"/>
      <w:r w:rsidRPr="006F0EA3">
        <w:rPr>
          <w:rFonts w:ascii="Arial" w:hAnsi="Arial" w:cs="Arial"/>
        </w:rPr>
        <w:t>1. Перечень определяет виды муниципального контроля и органы местного самоуправления, уполномоченные на их осуществление, на территории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».</w:t>
      </w:r>
      <w:bookmarkStart w:id="5" w:name="sub_202"/>
      <w:bookmarkEnd w:id="4"/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203"/>
      <w:bookmarkEnd w:id="5"/>
      <w:r w:rsidRPr="006F0EA3">
        <w:rPr>
          <w:rFonts w:ascii="Arial" w:hAnsi="Arial" w:cs="Arial"/>
        </w:rPr>
        <w:t>2. В Перечень включается следующая информация:</w:t>
      </w:r>
    </w:p>
    <w:p w:rsidR="00797B3F" w:rsidRPr="006F0EA3" w:rsidRDefault="00797B3F" w:rsidP="000C76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7" w:name="sub_31"/>
      <w:bookmarkEnd w:id="6"/>
      <w:r w:rsidRPr="006F0EA3">
        <w:rPr>
          <w:rFonts w:ascii="Arial" w:hAnsi="Arial" w:cs="Arial"/>
        </w:rPr>
        <w:t xml:space="preserve">1) наименование вида муниципального контроля, осуществляемого на территории </w:t>
      </w:r>
      <w:bookmarkStart w:id="8" w:name="sub_32"/>
      <w:bookmarkEnd w:id="7"/>
      <w:r w:rsidRPr="006F0EA3">
        <w:rPr>
          <w:rFonts w:ascii="Arial" w:hAnsi="Arial" w:cs="Arial"/>
        </w:rPr>
        <w:t>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»;</w:t>
      </w:r>
    </w:p>
    <w:p w:rsidR="00797B3F" w:rsidRPr="006F0EA3" w:rsidRDefault="00797B3F" w:rsidP="000C76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0EA3">
        <w:rPr>
          <w:rFonts w:ascii="Arial" w:hAnsi="Arial" w:cs="Arial"/>
        </w:rPr>
        <w:t>2) наименование органа местного самоуправления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», наделенного соответствующими полномочиями);</w:t>
      </w:r>
    </w:p>
    <w:p w:rsidR="00797B3F" w:rsidRPr="006F0EA3" w:rsidRDefault="00797B3F" w:rsidP="000C76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9" w:name="sub_33"/>
      <w:bookmarkEnd w:id="8"/>
      <w:r w:rsidRPr="006F0EA3">
        <w:rPr>
          <w:rFonts w:ascii="Arial" w:hAnsi="Arial" w:cs="Arial"/>
        </w:rPr>
        <w:t>3) реквизиты нормативных правовых актов Российской Федерации, Иркутской области, муниципальных правовых актов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», регулирующих соответствующий вид муниципального контроля.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204"/>
      <w:bookmarkEnd w:id="9"/>
      <w:r w:rsidRPr="006F0EA3">
        <w:rPr>
          <w:rFonts w:ascii="Arial" w:hAnsi="Arial" w:cs="Arial"/>
        </w:rPr>
        <w:t xml:space="preserve">3. </w:t>
      </w:r>
      <w:bookmarkStart w:id="11" w:name="sub_205"/>
      <w:bookmarkEnd w:id="10"/>
      <w:r w:rsidRPr="006F0EA3">
        <w:rPr>
          <w:rFonts w:ascii="Arial" w:hAnsi="Arial" w:cs="Arial"/>
        </w:rPr>
        <w:t>Формирование и ведение Перечня осуществляет администрация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</w:t>
      </w:r>
      <w:r w:rsidR="000C7621">
        <w:rPr>
          <w:rFonts w:ascii="Arial" w:hAnsi="Arial" w:cs="Arial"/>
        </w:rPr>
        <w:t xml:space="preserve"> по форме согласно приложению №</w:t>
      </w:r>
      <w:r w:rsidRPr="006F0EA3">
        <w:rPr>
          <w:rFonts w:ascii="Arial" w:hAnsi="Arial" w:cs="Arial"/>
        </w:rPr>
        <w:t>1 к настоящему Порядку.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F0EA3">
        <w:rPr>
          <w:rFonts w:ascii="Arial" w:hAnsi="Arial" w:cs="Arial"/>
        </w:rPr>
        <w:t>4. Перечень утверждается постановлением главы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».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F0EA3">
        <w:rPr>
          <w:rFonts w:ascii="Arial" w:hAnsi="Arial" w:cs="Arial"/>
        </w:rPr>
        <w:t>5. Уполномоченным лицом является специалист по имуществу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».</w:t>
      </w:r>
    </w:p>
    <w:p w:rsidR="00797B3F" w:rsidRPr="006F0EA3" w:rsidRDefault="00797B3F" w:rsidP="00797B3F">
      <w:pPr>
        <w:ind w:firstLine="709"/>
        <w:rPr>
          <w:rFonts w:ascii="Arial" w:hAnsi="Arial" w:cs="Arial"/>
        </w:rPr>
      </w:pPr>
      <w:r w:rsidRPr="006F0EA3">
        <w:rPr>
          <w:rFonts w:ascii="Arial" w:hAnsi="Arial" w:cs="Arial"/>
        </w:rPr>
        <w:t>6. Ведение Перечня включает в себя следующие процедуры:</w:t>
      </w:r>
    </w:p>
    <w:p w:rsidR="00797B3F" w:rsidRPr="006F0EA3" w:rsidRDefault="00797B3F" w:rsidP="000C76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2" w:name="sub_961"/>
      <w:r w:rsidRPr="006F0EA3">
        <w:rPr>
          <w:rFonts w:ascii="Arial" w:hAnsi="Arial" w:cs="Arial"/>
        </w:rPr>
        <w:t>1) включение в Перечень сведений о виде муниципального контроля и органах местного самоуправления, уполномоченных на их осуществление, на территории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 (далее - сведения);</w:t>
      </w:r>
    </w:p>
    <w:p w:rsidR="00797B3F" w:rsidRPr="006F0EA3" w:rsidRDefault="00797B3F" w:rsidP="000C76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3" w:name="sub_962"/>
      <w:bookmarkEnd w:id="12"/>
      <w:r w:rsidRPr="006F0EA3">
        <w:rPr>
          <w:rFonts w:ascii="Arial" w:hAnsi="Arial" w:cs="Arial"/>
        </w:rPr>
        <w:t>2) исключение сведений из Перечня;</w:t>
      </w:r>
    </w:p>
    <w:p w:rsidR="00797B3F" w:rsidRPr="006F0EA3" w:rsidRDefault="00797B3F" w:rsidP="000C76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4" w:name="sub_963"/>
      <w:bookmarkEnd w:id="13"/>
      <w:r w:rsidRPr="006F0EA3">
        <w:rPr>
          <w:rFonts w:ascii="Arial" w:hAnsi="Arial" w:cs="Arial"/>
        </w:rPr>
        <w:t>3) внесение изменений в сведения, содержащиеся в Перечне.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F0EA3">
        <w:rPr>
          <w:rFonts w:ascii="Arial" w:hAnsi="Arial" w:cs="Arial"/>
        </w:rPr>
        <w:t xml:space="preserve">7. Основанием для включения в Перечень сведений является принятие муниципального правового акта об осуществлении органом местного </w:t>
      </w:r>
      <w:r w:rsidRPr="006F0EA3">
        <w:rPr>
          <w:rFonts w:ascii="Arial" w:hAnsi="Arial" w:cs="Arial"/>
        </w:rPr>
        <w:lastRenderedPageBreak/>
        <w:t>самоуправления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 муниципального контроля.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98"/>
      <w:r w:rsidRPr="006F0EA3">
        <w:rPr>
          <w:rFonts w:ascii="Arial" w:hAnsi="Arial" w:cs="Arial"/>
        </w:rPr>
        <w:t xml:space="preserve">8. </w:t>
      </w:r>
      <w:proofErr w:type="gramStart"/>
      <w:r w:rsidRPr="006F0EA3">
        <w:rPr>
          <w:rFonts w:ascii="Arial" w:hAnsi="Arial" w:cs="Arial"/>
        </w:rPr>
        <w:t>Основанием для внесения изменений в сведения, содержащиеся в Перечне, либо исключение сведений из Перечня, является принятие муниципального правового акта о прекращении действий правовых норм, наделяющих орган местного самоуправления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 полномочиями по осуществлению муниципального контроля, либо принятие муниципального правового акта, изменяющего сведения, содержащиеся в Перечне.</w:t>
      </w:r>
      <w:proofErr w:type="gramEnd"/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99"/>
      <w:r w:rsidRPr="006F0EA3">
        <w:rPr>
          <w:rFonts w:ascii="Arial" w:hAnsi="Arial" w:cs="Arial"/>
        </w:rPr>
        <w:t>9. Ведение Перечня осуществляется в бумажном и электронном виде.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910"/>
      <w:bookmarkEnd w:id="16"/>
      <w:r w:rsidRPr="006F0EA3">
        <w:rPr>
          <w:rFonts w:ascii="Arial" w:hAnsi="Arial" w:cs="Arial"/>
        </w:rPr>
        <w:t>10. Для включения в Перечень сведений, исключения сведений из Перечня, внесения изменений в сведения, содержащиеся в Перечне, должностные лица органа местного самоуправления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 xml:space="preserve">», осуществляющие муниципальный контроль, заявление по форме согласно </w:t>
      </w:r>
      <w:hyperlink r:id="rId9" w:anchor="sub_999102" w:history="1">
        <w:r w:rsidR="000C7621">
          <w:rPr>
            <w:rStyle w:val="a3"/>
            <w:rFonts w:ascii="Arial" w:hAnsi="Arial" w:cs="Arial"/>
            <w:color w:val="auto"/>
            <w:u w:val="none"/>
          </w:rPr>
          <w:t>Приложению №</w:t>
        </w:r>
        <w:r w:rsidRPr="006F0EA3">
          <w:rPr>
            <w:rStyle w:val="a3"/>
            <w:rFonts w:ascii="Arial" w:hAnsi="Arial" w:cs="Arial"/>
            <w:color w:val="auto"/>
            <w:u w:val="none"/>
          </w:rPr>
          <w:t>2</w:t>
        </w:r>
      </w:hyperlink>
      <w:r w:rsidRPr="006F0EA3">
        <w:rPr>
          <w:rFonts w:ascii="Arial" w:hAnsi="Arial" w:cs="Arial"/>
        </w:rPr>
        <w:t xml:space="preserve"> к настоящему Порядку.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911"/>
      <w:bookmarkEnd w:id="17"/>
      <w:r w:rsidRPr="006F0EA3">
        <w:rPr>
          <w:rFonts w:ascii="Arial" w:hAnsi="Arial" w:cs="Arial"/>
        </w:rPr>
        <w:t>11. Специалист по имуществу муниципальному образованию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 xml:space="preserve">» в течение 10 рабочих дней со дня получения заявления, указанного в </w:t>
      </w:r>
      <w:hyperlink r:id="rId10" w:anchor="sub_910" w:history="1">
        <w:r w:rsidRPr="006F0EA3">
          <w:rPr>
            <w:rStyle w:val="a3"/>
            <w:rFonts w:ascii="Arial" w:hAnsi="Arial" w:cs="Arial"/>
            <w:color w:val="auto"/>
            <w:u w:val="none"/>
          </w:rPr>
          <w:t>пункте 10</w:t>
        </w:r>
      </w:hyperlink>
      <w:r w:rsidRPr="006F0EA3">
        <w:rPr>
          <w:rFonts w:ascii="Arial" w:hAnsi="Arial" w:cs="Arial"/>
        </w:rPr>
        <w:t xml:space="preserve"> настоящего Порядка, вносит соответствующие сведения в Перечень.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912"/>
      <w:bookmarkEnd w:id="18"/>
      <w:r w:rsidRPr="006F0EA3">
        <w:rPr>
          <w:rFonts w:ascii="Arial" w:hAnsi="Arial" w:cs="Arial"/>
        </w:rPr>
        <w:t xml:space="preserve">12. </w:t>
      </w:r>
      <w:proofErr w:type="gramStart"/>
      <w:r w:rsidRPr="006F0EA3">
        <w:rPr>
          <w:rFonts w:ascii="Arial" w:hAnsi="Arial" w:cs="Arial"/>
        </w:rPr>
        <w:t xml:space="preserve">В случае выявления ошибок, неточностей в заявлении, указанном в </w:t>
      </w:r>
      <w:hyperlink r:id="rId11" w:anchor="sub_910" w:history="1">
        <w:r w:rsidRPr="006F0EA3">
          <w:rPr>
            <w:rStyle w:val="a3"/>
            <w:rFonts w:ascii="Arial" w:hAnsi="Arial" w:cs="Arial"/>
            <w:color w:val="auto"/>
            <w:u w:val="none"/>
          </w:rPr>
          <w:t>пункте 10</w:t>
        </w:r>
      </w:hyperlink>
      <w:r w:rsidRPr="006F0EA3">
        <w:rPr>
          <w:rFonts w:ascii="Arial" w:hAnsi="Arial" w:cs="Arial"/>
        </w:rPr>
        <w:t xml:space="preserve"> настоящего Порядка, специалист по имуществу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 имеет право запросить дополнительную информацию о сведениях, подлежащих включению в Перечень, которая представляется соответствующими должностными лицами органа местного самоуправления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 в течение трех рабочих дней со дня получения запроса специалисту по имуществу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».</w:t>
      </w:r>
      <w:proofErr w:type="gramEnd"/>
    </w:p>
    <w:bookmarkEnd w:id="14"/>
    <w:bookmarkEnd w:id="15"/>
    <w:bookmarkEnd w:id="19"/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1"/>
    <w:p w:rsidR="00797B3F" w:rsidRPr="000C7621" w:rsidRDefault="000C7621" w:rsidP="006F0EA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Приложение N</w:t>
      </w:r>
      <w:r w:rsidR="00797B3F" w:rsidRPr="000C7621">
        <w:rPr>
          <w:rFonts w:ascii="Courier New" w:hAnsi="Courier New" w:cs="Courier New"/>
          <w:bCs/>
          <w:color w:val="26282F"/>
          <w:sz w:val="22"/>
          <w:szCs w:val="22"/>
        </w:rPr>
        <w:t>1</w:t>
      </w:r>
    </w:p>
    <w:p w:rsidR="00797B3F" w:rsidRPr="000C7621" w:rsidRDefault="00797B3F" w:rsidP="00797B3F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к</w:t>
      </w:r>
      <w:r w:rsidRPr="000C7621">
        <w:rPr>
          <w:rFonts w:ascii="Courier New" w:hAnsi="Courier New" w:cs="Courier New"/>
          <w:bCs/>
          <w:sz w:val="22"/>
          <w:szCs w:val="22"/>
        </w:rPr>
        <w:t xml:space="preserve"> </w:t>
      </w:r>
      <w:hyperlink r:id="rId12" w:anchor="sub_9991" w:history="1">
        <w:r w:rsidRPr="000C7621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</w:rPr>
          <w:t>Порядку</w:t>
        </w:r>
      </w:hyperlink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 xml:space="preserve"> ведения перечня видов муниципального</w:t>
      </w:r>
    </w:p>
    <w:p w:rsidR="00797B3F" w:rsidRPr="000C7621" w:rsidRDefault="00797B3F" w:rsidP="00797B3F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контроля и органов местного самоуправления,</w:t>
      </w:r>
    </w:p>
    <w:p w:rsidR="00797B3F" w:rsidRPr="000C7621" w:rsidRDefault="00797B3F" w:rsidP="00797B3F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уполномоченных на их осуществление,</w:t>
      </w:r>
    </w:p>
    <w:p w:rsidR="00797B3F" w:rsidRPr="000C7621" w:rsidRDefault="00797B3F" w:rsidP="00797B3F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на территории муниципального образования «</w:t>
      </w:r>
      <w:r w:rsidR="00F762D3" w:rsidRPr="000C7621">
        <w:rPr>
          <w:rFonts w:ascii="Courier New" w:hAnsi="Courier New" w:cs="Courier New"/>
          <w:bCs/>
          <w:color w:val="26282F"/>
          <w:sz w:val="22"/>
          <w:szCs w:val="22"/>
        </w:rPr>
        <w:t>Ользоны</w:t>
      </w: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»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7B3F" w:rsidRPr="006F0EA3" w:rsidRDefault="00797B3F" w:rsidP="00797B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</w:rPr>
      </w:pPr>
    </w:p>
    <w:p w:rsidR="00797B3F" w:rsidRPr="000C7621" w:rsidRDefault="00797B3F" w:rsidP="00797B3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Перечень</w:t>
      </w:r>
    </w:p>
    <w:p w:rsidR="00797B3F" w:rsidRPr="000C7621" w:rsidRDefault="00797B3F" w:rsidP="00797B3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видов муниципального контроля и органов местного самоуправления,</w:t>
      </w:r>
    </w:p>
    <w:p w:rsidR="00797B3F" w:rsidRPr="000C7621" w:rsidRDefault="00797B3F" w:rsidP="00797B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 xml:space="preserve">уполномоченных на их осуществление, на территории </w:t>
      </w:r>
      <w:r w:rsidRPr="000C7621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F762D3" w:rsidRPr="000C7621">
        <w:rPr>
          <w:rFonts w:ascii="Arial" w:hAnsi="Arial" w:cs="Arial"/>
          <w:b/>
          <w:sz w:val="30"/>
          <w:szCs w:val="30"/>
        </w:rPr>
        <w:t>Ользоны</w:t>
      </w:r>
      <w:r w:rsidRPr="000C7621">
        <w:rPr>
          <w:rFonts w:ascii="Arial" w:hAnsi="Arial" w:cs="Arial"/>
          <w:b/>
          <w:sz w:val="30"/>
          <w:szCs w:val="30"/>
        </w:rPr>
        <w:t>»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2464"/>
        <w:gridCol w:w="3773"/>
        <w:gridCol w:w="3261"/>
      </w:tblGrid>
      <w:tr w:rsidR="00797B3F" w:rsidRPr="006F0EA3" w:rsidTr="0079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0C7621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C7621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0C7621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C7621">
              <w:rPr>
                <w:rFonts w:ascii="Courier New" w:hAnsi="Courier New" w:cs="Courier New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0C7621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C7621">
              <w:rPr>
                <w:rFonts w:ascii="Courier New" w:hAnsi="Courier New" w:cs="Courier New"/>
                <w:sz w:val="22"/>
                <w:szCs w:val="22"/>
              </w:rPr>
              <w:t>Наименование органа местного самоуправления муниципального образования «</w:t>
            </w:r>
            <w:r w:rsidR="00F762D3" w:rsidRPr="000C7621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0C7621">
              <w:rPr>
                <w:rFonts w:ascii="Courier New" w:hAnsi="Courier New" w:cs="Courier New"/>
                <w:sz w:val="22"/>
                <w:szCs w:val="22"/>
              </w:rPr>
              <w:t xml:space="preserve">», уполномоченного на осуществление соответствующего вида муниципального контроля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0C7621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C7621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 Российской Федерации, Иркутской области, муниципальных правовых актов муниципального образования «</w:t>
            </w:r>
            <w:r w:rsidR="00F762D3" w:rsidRPr="000C7621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0C7621">
              <w:rPr>
                <w:rFonts w:ascii="Courier New" w:hAnsi="Courier New" w:cs="Courier New"/>
                <w:sz w:val="22"/>
                <w:szCs w:val="22"/>
              </w:rPr>
              <w:t>», регулирующих соответствующий вид муниципального контроля</w:t>
            </w:r>
          </w:p>
        </w:tc>
      </w:tr>
      <w:tr w:rsidR="00797B3F" w:rsidRPr="006F0EA3" w:rsidTr="0079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0C7621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0C7621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0C7621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0C7621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797B3F" w:rsidRPr="006F0EA3" w:rsidTr="0079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0C7621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0C7621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0C7621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0C7621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797B3F" w:rsidRPr="006F0EA3" w:rsidRDefault="00797B3F" w:rsidP="006F0EA3">
      <w:pPr>
        <w:autoSpaceDE w:val="0"/>
        <w:autoSpaceDN w:val="0"/>
        <w:adjustRightInd w:val="0"/>
        <w:rPr>
          <w:rFonts w:ascii="Arial" w:hAnsi="Arial" w:cs="Arial"/>
          <w:bCs/>
          <w:color w:val="26282F"/>
        </w:rPr>
      </w:pPr>
    </w:p>
    <w:p w:rsidR="00797B3F" w:rsidRPr="000C7621" w:rsidRDefault="000C7621" w:rsidP="00797B3F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sz w:val="22"/>
          <w:szCs w:val="22"/>
        </w:rPr>
      </w:pPr>
      <w:bookmarkStart w:id="20" w:name="_GoBack"/>
      <w:bookmarkEnd w:id="20"/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Приложение №</w:t>
      </w:r>
      <w:r w:rsidR="00797B3F" w:rsidRPr="000C7621">
        <w:rPr>
          <w:rFonts w:ascii="Courier New" w:hAnsi="Courier New" w:cs="Courier New"/>
          <w:bCs/>
          <w:color w:val="26282F"/>
          <w:sz w:val="22"/>
          <w:szCs w:val="22"/>
        </w:rPr>
        <w:t>2</w:t>
      </w:r>
    </w:p>
    <w:p w:rsidR="00797B3F" w:rsidRPr="000C7621" w:rsidRDefault="00797B3F" w:rsidP="00797B3F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к</w:t>
      </w:r>
      <w:r w:rsidRPr="000C7621">
        <w:rPr>
          <w:rFonts w:ascii="Courier New" w:hAnsi="Courier New" w:cs="Courier New"/>
          <w:bCs/>
          <w:sz w:val="22"/>
          <w:szCs w:val="22"/>
        </w:rPr>
        <w:t xml:space="preserve"> </w:t>
      </w:r>
      <w:hyperlink r:id="rId13" w:anchor="sub_9991" w:history="1">
        <w:r w:rsidRPr="000C7621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</w:rPr>
          <w:t>Порядку</w:t>
        </w:r>
      </w:hyperlink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 xml:space="preserve"> ведения перечня видов муниципального</w:t>
      </w:r>
    </w:p>
    <w:p w:rsidR="00797B3F" w:rsidRPr="000C7621" w:rsidRDefault="00797B3F" w:rsidP="00797B3F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контроля и органов местного самоуправления,</w:t>
      </w:r>
    </w:p>
    <w:p w:rsidR="00797B3F" w:rsidRPr="000C7621" w:rsidRDefault="00797B3F" w:rsidP="00797B3F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уполномоченных на их осуществление,</w:t>
      </w:r>
    </w:p>
    <w:p w:rsidR="00797B3F" w:rsidRPr="000C7621" w:rsidRDefault="00797B3F" w:rsidP="00797B3F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на территории муниципального образования «</w:t>
      </w:r>
      <w:r w:rsidR="00F762D3" w:rsidRPr="000C7621">
        <w:rPr>
          <w:rFonts w:ascii="Courier New" w:hAnsi="Courier New" w:cs="Courier New"/>
          <w:bCs/>
          <w:color w:val="26282F"/>
          <w:sz w:val="22"/>
          <w:szCs w:val="22"/>
        </w:rPr>
        <w:t>Ользоны</w:t>
      </w:r>
      <w:r w:rsidRPr="000C7621">
        <w:rPr>
          <w:rFonts w:ascii="Courier New" w:hAnsi="Courier New" w:cs="Courier New"/>
          <w:bCs/>
          <w:color w:val="26282F"/>
          <w:sz w:val="22"/>
          <w:szCs w:val="22"/>
        </w:rPr>
        <w:t>»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7B3F" w:rsidRPr="000C7621" w:rsidRDefault="00797B3F" w:rsidP="000C762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Заявление</w:t>
      </w:r>
    </w:p>
    <w:p w:rsidR="00797B3F" w:rsidRPr="000C7621" w:rsidRDefault="00797B3F" w:rsidP="000C762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proofErr w:type="gramStart"/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(о включении сведений о виде муниципального контроля и органах местного</w:t>
      </w:r>
      <w:r w:rsidRPr="000C7621">
        <w:rPr>
          <w:rFonts w:ascii="Arial" w:hAnsi="Arial" w:cs="Arial"/>
          <w:sz w:val="30"/>
          <w:szCs w:val="30"/>
        </w:rPr>
        <w:t xml:space="preserve">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самоуправления, уполномоченных</w:t>
      </w:r>
      <w:proofErr w:type="gramEnd"/>
    </w:p>
    <w:p w:rsidR="00797B3F" w:rsidRPr="000C7621" w:rsidRDefault="00797B3F" w:rsidP="000C762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proofErr w:type="gramStart"/>
      <w:r w:rsidRPr="000C7621">
        <w:rPr>
          <w:rFonts w:ascii="Arial" w:hAnsi="Arial" w:cs="Arial"/>
          <w:b/>
          <w:bCs/>
          <w:color w:val="26282F"/>
          <w:sz w:val="30"/>
          <w:szCs w:val="30"/>
        </w:rPr>
        <w:t xml:space="preserve">на их осуществление, на </w:t>
      </w:r>
      <w:r w:rsidR="000C7621">
        <w:rPr>
          <w:rFonts w:ascii="Arial" w:hAnsi="Arial" w:cs="Arial"/>
          <w:b/>
          <w:bCs/>
          <w:color w:val="26282F"/>
          <w:sz w:val="30"/>
          <w:szCs w:val="30"/>
        </w:rPr>
        <w:t xml:space="preserve">территории муниципального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образования «</w:t>
      </w:r>
      <w:r w:rsidR="00F762D3" w:rsidRPr="000C7621">
        <w:rPr>
          <w:rFonts w:ascii="Arial" w:hAnsi="Arial" w:cs="Arial"/>
          <w:b/>
          <w:bCs/>
          <w:color w:val="26282F"/>
          <w:sz w:val="30"/>
          <w:szCs w:val="30"/>
        </w:rPr>
        <w:t>Ользоны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»,</w:t>
      </w:r>
      <w:r w:rsidR="000C7621">
        <w:rPr>
          <w:rFonts w:ascii="Arial" w:hAnsi="Arial" w:cs="Arial"/>
          <w:sz w:val="30"/>
          <w:szCs w:val="30"/>
        </w:rPr>
        <w:t xml:space="preserve">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в Перечень видов муниципального контроля и органов</w:t>
      </w:r>
      <w:r w:rsidR="000C7621">
        <w:rPr>
          <w:rFonts w:ascii="Arial" w:hAnsi="Arial" w:cs="Arial"/>
          <w:sz w:val="30"/>
          <w:szCs w:val="30"/>
        </w:rPr>
        <w:t xml:space="preserve">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местного самоуправления, уполномоченных</w:t>
      </w:r>
      <w:r w:rsidR="000C7621">
        <w:rPr>
          <w:rFonts w:ascii="Arial" w:hAnsi="Arial" w:cs="Arial"/>
          <w:sz w:val="30"/>
          <w:szCs w:val="30"/>
        </w:rPr>
        <w:t xml:space="preserve">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 xml:space="preserve">на их осуществление, </w:t>
      </w:r>
      <w:r w:rsidRPr="000C7621">
        <w:rPr>
          <w:rFonts w:ascii="Arial" w:hAnsi="Arial" w:cs="Arial"/>
          <w:b/>
          <w:bCs/>
          <w:sz w:val="30"/>
          <w:szCs w:val="30"/>
        </w:rPr>
        <w:t>на территории муниципального образования «</w:t>
      </w:r>
      <w:r w:rsidR="00F762D3" w:rsidRPr="000C7621">
        <w:rPr>
          <w:rFonts w:ascii="Arial" w:hAnsi="Arial" w:cs="Arial"/>
          <w:b/>
          <w:bCs/>
          <w:sz w:val="30"/>
          <w:szCs w:val="30"/>
        </w:rPr>
        <w:t>Ользоны</w:t>
      </w:r>
      <w:r w:rsidRPr="000C7621">
        <w:rPr>
          <w:rFonts w:ascii="Arial" w:hAnsi="Arial" w:cs="Arial"/>
          <w:b/>
          <w:bCs/>
          <w:sz w:val="30"/>
          <w:szCs w:val="30"/>
        </w:rPr>
        <w:t>»,</w:t>
      </w:r>
      <w:r w:rsidRPr="000C7621">
        <w:rPr>
          <w:rFonts w:ascii="Arial" w:hAnsi="Arial" w:cs="Arial"/>
          <w:sz w:val="30"/>
          <w:szCs w:val="30"/>
        </w:rPr>
        <w:t xml:space="preserve">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об исключении сведений о видах муниципального</w:t>
      </w:r>
      <w:r w:rsidR="000C7621">
        <w:rPr>
          <w:rFonts w:ascii="Arial" w:hAnsi="Arial" w:cs="Arial"/>
          <w:sz w:val="30"/>
          <w:szCs w:val="30"/>
        </w:rPr>
        <w:t xml:space="preserve">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контроля и органах местного самоуправления, уполномоченных</w:t>
      </w:r>
      <w:r w:rsidR="000C7621">
        <w:rPr>
          <w:rFonts w:ascii="Arial" w:hAnsi="Arial" w:cs="Arial"/>
          <w:sz w:val="30"/>
          <w:szCs w:val="30"/>
        </w:rPr>
        <w:t xml:space="preserve">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на их осуществление, из Перечня видов муниципального контроля и органов</w:t>
      </w:r>
      <w:r w:rsidR="000C7621">
        <w:rPr>
          <w:rFonts w:ascii="Arial" w:hAnsi="Arial" w:cs="Arial"/>
          <w:sz w:val="30"/>
          <w:szCs w:val="30"/>
        </w:rPr>
        <w:t xml:space="preserve">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местного самоуправления, уполномоченных</w:t>
      </w:r>
      <w:r w:rsidR="000C7621">
        <w:rPr>
          <w:rFonts w:ascii="Arial" w:hAnsi="Arial" w:cs="Arial"/>
          <w:sz w:val="30"/>
          <w:szCs w:val="30"/>
        </w:rPr>
        <w:t xml:space="preserve">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на их осуществление, на территории муниципального образования «</w:t>
      </w:r>
      <w:r w:rsidR="00F762D3" w:rsidRPr="000C7621">
        <w:rPr>
          <w:rFonts w:ascii="Arial" w:hAnsi="Arial" w:cs="Arial"/>
          <w:b/>
          <w:bCs/>
          <w:color w:val="26282F"/>
          <w:sz w:val="30"/>
          <w:szCs w:val="30"/>
        </w:rPr>
        <w:t>Ользоны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»,</w:t>
      </w:r>
      <w:r w:rsidRPr="000C7621">
        <w:rPr>
          <w:rFonts w:ascii="Arial" w:hAnsi="Arial" w:cs="Arial"/>
          <w:sz w:val="30"/>
          <w:szCs w:val="30"/>
        </w:rPr>
        <w:t xml:space="preserve">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о</w:t>
      </w:r>
      <w:proofErr w:type="gramEnd"/>
      <w:r w:rsidRPr="000C7621">
        <w:rPr>
          <w:rFonts w:ascii="Arial" w:hAnsi="Arial" w:cs="Arial"/>
          <w:b/>
          <w:bCs/>
          <w:color w:val="26282F"/>
          <w:sz w:val="30"/>
          <w:szCs w:val="30"/>
        </w:rPr>
        <w:t xml:space="preserve"> </w:t>
      </w:r>
      <w:proofErr w:type="gramStart"/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внесении</w:t>
      </w:r>
      <w:proofErr w:type="gramEnd"/>
      <w:r w:rsidRPr="000C7621">
        <w:rPr>
          <w:rFonts w:ascii="Arial" w:hAnsi="Arial" w:cs="Arial"/>
          <w:b/>
          <w:bCs/>
          <w:color w:val="26282F"/>
          <w:sz w:val="30"/>
          <w:szCs w:val="30"/>
        </w:rPr>
        <w:t xml:space="preserve"> изменений в сведения о виде</w:t>
      </w:r>
      <w:r w:rsidR="000C7621">
        <w:rPr>
          <w:rFonts w:ascii="Arial" w:hAnsi="Arial" w:cs="Arial"/>
          <w:sz w:val="30"/>
          <w:szCs w:val="30"/>
        </w:rPr>
        <w:t xml:space="preserve">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муниципальн</w:t>
      </w:r>
      <w:r w:rsidR="000C7621">
        <w:rPr>
          <w:rFonts w:ascii="Arial" w:hAnsi="Arial" w:cs="Arial"/>
          <w:b/>
          <w:bCs/>
          <w:color w:val="26282F"/>
          <w:sz w:val="30"/>
          <w:szCs w:val="30"/>
        </w:rPr>
        <w:t xml:space="preserve">ого контроля и органах местного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самоуправления, уполномоченных</w:t>
      </w:r>
      <w:r w:rsidR="000C7621">
        <w:rPr>
          <w:rFonts w:ascii="Arial" w:hAnsi="Arial" w:cs="Arial"/>
          <w:sz w:val="30"/>
          <w:szCs w:val="30"/>
        </w:rPr>
        <w:t xml:space="preserve">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на их осуществление, включенные в Перечень видов муниципального контроля</w:t>
      </w:r>
    </w:p>
    <w:p w:rsidR="00797B3F" w:rsidRPr="000C7621" w:rsidRDefault="00797B3F" w:rsidP="000C762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и органов местного самоуправления, уполномоченных</w:t>
      </w:r>
      <w:r w:rsidR="000C7621">
        <w:rPr>
          <w:rFonts w:ascii="Arial" w:hAnsi="Arial" w:cs="Arial"/>
          <w:sz w:val="30"/>
          <w:szCs w:val="30"/>
        </w:rPr>
        <w:t xml:space="preserve"> 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на их осуществление, на территории муниципального образования «</w:t>
      </w:r>
      <w:r w:rsidR="00F762D3" w:rsidRPr="000C7621">
        <w:rPr>
          <w:rFonts w:ascii="Arial" w:hAnsi="Arial" w:cs="Arial"/>
          <w:b/>
          <w:bCs/>
          <w:color w:val="26282F"/>
          <w:sz w:val="30"/>
          <w:szCs w:val="30"/>
        </w:rPr>
        <w:t>Ользоны</w:t>
      </w:r>
      <w:r w:rsidRPr="000C7621">
        <w:rPr>
          <w:rFonts w:ascii="Arial" w:hAnsi="Arial" w:cs="Arial"/>
          <w:b/>
          <w:bCs/>
          <w:color w:val="26282F"/>
          <w:sz w:val="30"/>
          <w:szCs w:val="30"/>
        </w:rPr>
        <w:t>»</w:t>
      </w:r>
    </w:p>
    <w:p w:rsidR="00797B3F" w:rsidRPr="006F0EA3" w:rsidRDefault="00797B3F" w:rsidP="004A48E6">
      <w:pPr>
        <w:autoSpaceDE w:val="0"/>
        <w:autoSpaceDN w:val="0"/>
        <w:adjustRightInd w:val="0"/>
        <w:rPr>
          <w:rFonts w:ascii="Arial" w:hAnsi="Arial" w:cs="Arial"/>
        </w:rPr>
      </w:pPr>
    </w:p>
    <w:p w:rsidR="00797B3F" w:rsidRPr="006F0EA3" w:rsidRDefault="00797B3F" w:rsidP="00797B3F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 w:rsidRPr="006F0EA3">
        <w:rPr>
          <w:rFonts w:ascii="Arial" w:hAnsi="Arial" w:cs="Arial"/>
        </w:rPr>
        <w:t xml:space="preserve">(наименование органа местного самоуправления </w:t>
      </w:r>
      <w:r w:rsidRPr="006F0EA3">
        <w:rPr>
          <w:rFonts w:ascii="Arial" w:hAnsi="Arial" w:cs="Arial"/>
          <w:bCs/>
          <w:color w:val="26282F"/>
        </w:rPr>
        <w:t>муниципального образования «</w:t>
      </w:r>
      <w:r w:rsidR="00F762D3" w:rsidRPr="006F0EA3">
        <w:rPr>
          <w:rFonts w:ascii="Arial" w:hAnsi="Arial" w:cs="Arial"/>
          <w:bCs/>
          <w:color w:val="26282F"/>
        </w:rPr>
        <w:t>Ользоны</w:t>
      </w:r>
      <w:r w:rsidRPr="006F0EA3">
        <w:rPr>
          <w:rFonts w:ascii="Arial" w:hAnsi="Arial" w:cs="Arial"/>
          <w:bCs/>
          <w:color w:val="26282F"/>
        </w:rPr>
        <w:t>»</w:t>
      </w:r>
      <w:r w:rsidRPr="006F0EA3">
        <w:rPr>
          <w:rFonts w:ascii="Arial" w:hAnsi="Arial" w:cs="Arial"/>
        </w:rPr>
        <w:t>)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797B3F" w:rsidRPr="006F0EA3" w:rsidRDefault="00797B3F" w:rsidP="004A48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7B3F" w:rsidRPr="006F0EA3" w:rsidRDefault="004A48E6" w:rsidP="00797B3F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включить </w:t>
      </w:r>
      <w:r w:rsidR="00797B3F" w:rsidRPr="006F0EA3">
        <w:rPr>
          <w:rFonts w:ascii="Arial" w:hAnsi="Arial" w:cs="Arial"/>
        </w:rPr>
        <w:t>(исключить) сведения о виде муниципального</w:t>
      </w:r>
      <w:r>
        <w:rPr>
          <w:rFonts w:ascii="Arial" w:hAnsi="Arial" w:cs="Arial"/>
        </w:rPr>
        <w:t xml:space="preserve"> контроля и органах местного </w:t>
      </w:r>
      <w:r w:rsidR="00797B3F" w:rsidRPr="006F0EA3">
        <w:rPr>
          <w:rFonts w:ascii="Arial" w:hAnsi="Arial" w:cs="Arial"/>
        </w:rPr>
        <w:t>самоуправления</w:t>
      </w:r>
      <w:r w:rsidR="00797B3F" w:rsidRPr="006F0EA3">
        <w:rPr>
          <w:rFonts w:ascii="Arial" w:hAnsi="Arial" w:cs="Arial"/>
          <w:bCs/>
          <w:color w:val="26282F"/>
        </w:rPr>
        <w:t xml:space="preserve"> муниципального образования «</w:t>
      </w:r>
      <w:r w:rsidR="00F762D3" w:rsidRPr="006F0EA3">
        <w:rPr>
          <w:rFonts w:ascii="Arial" w:hAnsi="Arial" w:cs="Arial"/>
          <w:bCs/>
          <w:color w:val="26282F"/>
        </w:rPr>
        <w:t>Ользоны</w:t>
      </w:r>
      <w:r w:rsidR="00797B3F" w:rsidRPr="006F0EA3">
        <w:rPr>
          <w:rFonts w:ascii="Arial" w:hAnsi="Arial" w:cs="Arial"/>
          <w:bCs/>
          <w:color w:val="26282F"/>
        </w:rPr>
        <w:t>»</w:t>
      </w:r>
      <w:r>
        <w:rPr>
          <w:rFonts w:ascii="Arial" w:hAnsi="Arial" w:cs="Arial"/>
        </w:rPr>
        <w:t xml:space="preserve">, уполномоченных </w:t>
      </w:r>
      <w:r w:rsidR="00797B3F" w:rsidRPr="006F0EA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97B3F" w:rsidRPr="006F0EA3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осуществление, в</w:t>
      </w:r>
      <w:r w:rsidR="00797B3F" w:rsidRPr="006F0EA3">
        <w:rPr>
          <w:rFonts w:ascii="Arial" w:hAnsi="Arial" w:cs="Arial"/>
        </w:rPr>
        <w:t xml:space="preserve"> (из) Перечен</w:t>
      </w:r>
      <w:proofErr w:type="gramStart"/>
      <w:r w:rsidR="00797B3F" w:rsidRPr="006F0EA3">
        <w:rPr>
          <w:rFonts w:ascii="Arial" w:hAnsi="Arial" w:cs="Arial"/>
        </w:rPr>
        <w:t>ь(</w:t>
      </w:r>
      <w:proofErr w:type="gramEnd"/>
      <w:r w:rsidR="00797B3F" w:rsidRPr="006F0EA3">
        <w:rPr>
          <w:rFonts w:ascii="Arial" w:hAnsi="Arial" w:cs="Arial"/>
        </w:rPr>
        <w:t>я)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="00797B3F" w:rsidRPr="006F0EA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797B3F" w:rsidRPr="006F0EA3" w:rsidRDefault="00797B3F" w:rsidP="00797B3F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2464"/>
        <w:gridCol w:w="3773"/>
        <w:gridCol w:w="3261"/>
      </w:tblGrid>
      <w:tr w:rsidR="00797B3F" w:rsidRPr="006F0EA3" w:rsidTr="004A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A48E6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A48E6">
              <w:rPr>
                <w:rFonts w:ascii="Courier New" w:hAnsi="Courier New" w:cs="Courier New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A48E6">
              <w:rPr>
                <w:rFonts w:ascii="Courier New" w:hAnsi="Courier New" w:cs="Courier New"/>
                <w:sz w:val="22"/>
                <w:szCs w:val="22"/>
              </w:rPr>
              <w:t>Наименование органа местного самоуправления муниципального образования «</w:t>
            </w:r>
            <w:r w:rsidR="00F762D3" w:rsidRPr="004A48E6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4A48E6">
              <w:rPr>
                <w:rFonts w:ascii="Courier New" w:hAnsi="Courier New" w:cs="Courier New"/>
                <w:sz w:val="22"/>
                <w:szCs w:val="22"/>
              </w:rPr>
              <w:t xml:space="preserve">», уполномоченного на осуществление соответствующего вида муниципального контроля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A48E6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 Российской Федерации, Иркутской области, муниципальных правовых актов муниципального образования «</w:t>
            </w:r>
            <w:r w:rsidR="00F762D3" w:rsidRPr="004A48E6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4A48E6">
              <w:rPr>
                <w:rFonts w:ascii="Courier New" w:hAnsi="Courier New" w:cs="Courier New"/>
                <w:sz w:val="22"/>
                <w:szCs w:val="22"/>
              </w:rPr>
              <w:t>», регулирующих соответствующий вид муниципального контроля</w:t>
            </w:r>
          </w:p>
        </w:tc>
      </w:tr>
      <w:tr w:rsidR="00797B3F" w:rsidRPr="006F0EA3" w:rsidTr="004A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797B3F" w:rsidRPr="006F0EA3" w:rsidTr="004A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 w:rsidP="004A48E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7B3F" w:rsidRPr="006F0EA3" w:rsidRDefault="004A48E6" w:rsidP="00797B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797B3F" w:rsidRPr="006F0EA3">
        <w:rPr>
          <w:rFonts w:ascii="Arial" w:hAnsi="Arial" w:cs="Arial"/>
        </w:rPr>
        <w:t>______________________</w:t>
      </w:r>
    </w:p>
    <w:p w:rsidR="00797B3F" w:rsidRPr="006F0EA3" w:rsidRDefault="00797B3F" w:rsidP="004A48E6">
      <w:pPr>
        <w:autoSpaceDE w:val="0"/>
        <w:autoSpaceDN w:val="0"/>
        <w:adjustRightInd w:val="0"/>
        <w:ind w:firstLine="1843"/>
        <w:jc w:val="both"/>
        <w:rPr>
          <w:rFonts w:ascii="Arial" w:hAnsi="Arial" w:cs="Arial"/>
        </w:rPr>
      </w:pPr>
      <w:r w:rsidRPr="006F0EA3">
        <w:rPr>
          <w:rFonts w:ascii="Arial" w:hAnsi="Arial" w:cs="Arial"/>
        </w:rPr>
        <w:t>(должность)</w:t>
      </w:r>
      <w:r w:rsidR="004A48E6">
        <w:rPr>
          <w:rFonts w:ascii="Arial" w:hAnsi="Arial" w:cs="Arial"/>
        </w:rPr>
        <w:t xml:space="preserve"> (подпись) </w:t>
      </w:r>
      <w:r w:rsidRPr="006F0EA3">
        <w:rPr>
          <w:rFonts w:ascii="Arial" w:hAnsi="Arial" w:cs="Arial"/>
        </w:rPr>
        <w:t>(Ф.И.О. руководителя)</w:t>
      </w:r>
    </w:p>
    <w:p w:rsidR="00797B3F" w:rsidRPr="006F0EA3" w:rsidRDefault="00797B3F" w:rsidP="00797B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7B3F" w:rsidRPr="006F0EA3" w:rsidRDefault="00797B3F" w:rsidP="004A48E6">
      <w:pPr>
        <w:autoSpaceDE w:val="0"/>
        <w:autoSpaceDN w:val="0"/>
        <w:adjustRightInd w:val="0"/>
        <w:rPr>
          <w:rFonts w:ascii="Arial" w:hAnsi="Arial" w:cs="Arial"/>
        </w:rPr>
      </w:pPr>
      <w:r w:rsidRPr="006F0EA3">
        <w:rPr>
          <w:rFonts w:ascii="Arial" w:hAnsi="Arial" w:cs="Arial"/>
        </w:rPr>
        <w:t>или:</w:t>
      </w:r>
    </w:p>
    <w:p w:rsidR="00797B3F" w:rsidRPr="006F0EA3" w:rsidRDefault="00797B3F" w:rsidP="004A48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7B3F" w:rsidRPr="006F0EA3" w:rsidRDefault="00797B3F" w:rsidP="004A4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0EA3">
        <w:rPr>
          <w:rFonts w:ascii="Arial" w:hAnsi="Arial" w:cs="Arial"/>
        </w:rPr>
        <w:t>Прошу сведения о виде муниципального контроля и органах местного самоуправления, уполномоченных на их осуществление, включенные в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 w:rsidR="00F762D3" w:rsidRPr="006F0EA3">
        <w:rPr>
          <w:rFonts w:ascii="Arial" w:hAnsi="Arial" w:cs="Arial"/>
        </w:rPr>
        <w:t>Ользоны</w:t>
      </w:r>
      <w:r w:rsidRPr="006F0EA3">
        <w:rPr>
          <w:rFonts w:ascii="Arial" w:hAnsi="Arial" w:cs="Arial"/>
        </w:rPr>
        <w:t>»: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2464"/>
        <w:gridCol w:w="3773"/>
        <w:gridCol w:w="3261"/>
      </w:tblGrid>
      <w:tr w:rsidR="00797B3F" w:rsidRPr="006F0EA3" w:rsidTr="0079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A48E6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A48E6">
              <w:rPr>
                <w:rFonts w:ascii="Courier New" w:hAnsi="Courier New" w:cs="Courier New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A48E6">
              <w:rPr>
                <w:rFonts w:ascii="Courier New" w:hAnsi="Courier New" w:cs="Courier New"/>
                <w:sz w:val="22"/>
                <w:szCs w:val="22"/>
              </w:rPr>
              <w:t>Наименование органа местного самоуправления муниципального образования «</w:t>
            </w:r>
            <w:r w:rsidR="00F762D3" w:rsidRPr="004A48E6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4A48E6">
              <w:rPr>
                <w:rFonts w:ascii="Courier New" w:hAnsi="Courier New" w:cs="Courier New"/>
                <w:sz w:val="22"/>
                <w:szCs w:val="22"/>
              </w:rPr>
              <w:t xml:space="preserve">», уполномоченного на осуществление соответствующего вида муниципального контроля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A48E6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 Российской Федерации, Иркутской области, муниципальных правовых актов муниципального образования «</w:t>
            </w:r>
            <w:r w:rsidR="00F762D3" w:rsidRPr="004A48E6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4A48E6">
              <w:rPr>
                <w:rFonts w:ascii="Courier New" w:hAnsi="Courier New" w:cs="Courier New"/>
                <w:sz w:val="22"/>
                <w:szCs w:val="22"/>
              </w:rPr>
              <w:t>», регулирующих соответствующий вид муниципального контроля</w:t>
            </w:r>
          </w:p>
        </w:tc>
      </w:tr>
      <w:tr w:rsidR="00797B3F" w:rsidRPr="006F0EA3" w:rsidTr="0079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797B3F" w:rsidRPr="006F0EA3" w:rsidTr="0079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 w:rsidP="004A48E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7B3F" w:rsidRPr="006F0EA3" w:rsidRDefault="00797B3F" w:rsidP="00797B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0EA3">
        <w:rPr>
          <w:rFonts w:ascii="Arial" w:hAnsi="Arial" w:cs="Arial"/>
        </w:rPr>
        <w:t>изложить в следующей редакции:</w:t>
      </w:r>
    </w:p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2464"/>
        <w:gridCol w:w="3773"/>
        <w:gridCol w:w="3261"/>
      </w:tblGrid>
      <w:tr w:rsidR="00797B3F" w:rsidRPr="004A48E6" w:rsidTr="0079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A48E6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A48E6">
              <w:rPr>
                <w:rFonts w:ascii="Courier New" w:hAnsi="Courier New" w:cs="Courier New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A48E6">
              <w:rPr>
                <w:rFonts w:ascii="Courier New" w:hAnsi="Courier New" w:cs="Courier New"/>
                <w:sz w:val="22"/>
                <w:szCs w:val="22"/>
              </w:rPr>
              <w:t>Наименование органа местного самоуправления муниципального образования «</w:t>
            </w:r>
            <w:r w:rsidR="00F762D3" w:rsidRPr="004A48E6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4A48E6">
              <w:rPr>
                <w:rFonts w:ascii="Courier New" w:hAnsi="Courier New" w:cs="Courier New"/>
                <w:sz w:val="22"/>
                <w:szCs w:val="22"/>
              </w:rPr>
              <w:t xml:space="preserve">», уполномоченного на осуществление соответствующего вида муниципального контроля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A48E6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 Российской Федерации, Иркутской области, муниципальных правовых актов муниципального образования «</w:t>
            </w:r>
            <w:r w:rsidR="00F762D3" w:rsidRPr="004A48E6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4A48E6">
              <w:rPr>
                <w:rFonts w:ascii="Courier New" w:hAnsi="Courier New" w:cs="Courier New"/>
                <w:sz w:val="22"/>
                <w:szCs w:val="22"/>
              </w:rPr>
              <w:t>», регулирующих соответствующий вид муниципального контроля</w:t>
            </w:r>
          </w:p>
        </w:tc>
      </w:tr>
      <w:tr w:rsidR="00797B3F" w:rsidRPr="004A48E6" w:rsidTr="0079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797B3F" w:rsidRPr="004A48E6" w:rsidTr="0079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F" w:rsidRPr="004A48E6" w:rsidRDefault="00797B3F" w:rsidP="004A48E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F" w:rsidRPr="004A48E6" w:rsidRDefault="00797B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797B3F" w:rsidRPr="006F0EA3" w:rsidRDefault="00797B3F" w:rsidP="00797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7B3F" w:rsidRPr="006F0EA3" w:rsidRDefault="004A48E6" w:rsidP="00797B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797B3F" w:rsidRPr="006F0EA3">
        <w:rPr>
          <w:rFonts w:ascii="Arial" w:hAnsi="Arial" w:cs="Arial"/>
        </w:rPr>
        <w:t>_____________________</w:t>
      </w:r>
    </w:p>
    <w:p w:rsidR="008D2D06" w:rsidRPr="006F0EA3" w:rsidRDefault="00797B3F" w:rsidP="004A48E6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</w:rPr>
      </w:pPr>
      <w:r w:rsidRPr="006F0EA3">
        <w:rPr>
          <w:rFonts w:ascii="Arial" w:hAnsi="Arial" w:cs="Arial"/>
        </w:rPr>
        <w:t>(должн</w:t>
      </w:r>
      <w:r w:rsidR="004A48E6">
        <w:rPr>
          <w:rFonts w:ascii="Arial" w:hAnsi="Arial" w:cs="Arial"/>
        </w:rPr>
        <w:t xml:space="preserve">ость) (подпись) </w:t>
      </w:r>
      <w:r w:rsidRPr="006F0EA3">
        <w:rPr>
          <w:rFonts w:ascii="Arial" w:hAnsi="Arial" w:cs="Arial"/>
        </w:rPr>
        <w:t>(Ф.И.О. руководителя)</w:t>
      </w:r>
    </w:p>
    <w:sectPr w:rsidR="008D2D06" w:rsidRPr="006F0EA3" w:rsidSect="008D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6D06"/>
    <w:multiLevelType w:val="multilevel"/>
    <w:tmpl w:val="33BAB54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080"/>
      </w:pPr>
    </w:lvl>
    <w:lvl w:ilvl="6">
      <w:start w:val="1"/>
      <w:numFmt w:val="decimal"/>
      <w:isLgl/>
      <w:lvlText w:val="%1.%2.%3.%4.%5.%6.%7."/>
      <w:lvlJc w:val="left"/>
      <w:pPr>
        <w:ind w:left="4080" w:hanging="1440"/>
      </w:p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B3F"/>
    <w:rsid w:val="000700D9"/>
    <w:rsid w:val="000C7621"/>
    <w:rsid w:val="00195E49"/>
    <w:rsid w:val="004A48E6"/>
    <w:rsid w:val="006F0EA3"/>
    <w:rsid w:val="00722EE1"/>
    <w:rsid w:val="00797B3F"/>
    <w:rsid w:val="008D2D06"/>
    <w:rsid w:val="00A008E7"/>
    <w:rsid w:val="00A33718"/>
    <w:rsid w:val="00A419BD"/>
    <w:rsid w:val="00C60AC6"/>
    <w:rsid w:val="00F7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7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97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7B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A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6109.9991/" TargetMode="External"/><Relationship Id="rId13" Type="http://schemas.openxmlformats.org/officeDocument/2006/relationships/hyperlink" Target="file:///C:\Users\Admim\AppData\Local\Microsoft\Windows\Temporary%20Internet%20Files\Content.IE5\2MIMJNII\&#1087;&#1086;&#1088;&#1103;&#1076;&#1086;&#1082;%20&#1074;&#1077;&#1076;&#1077;&#1085;&#1080;&#1103;%20&#1087;&#1077;&#1088;&#1077;&#1095;&#1085;&#1103;%20&#1074;&#1080;&#1076;&#1086;&#1074;%20&#1084;&#1091;&#1085;.&#1082;&#1086;&#1085;&#1090;&#1088;&#1086;&#1083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47.0/" TargetMode="External"/><Relationship Id="rId12" Type="http://schemas.openxmlformats.org/officeDocument/2006/relationships/hyperlink" Target="file:///C:\Users\Admim\AppData\Local\Microsoft\Windows\Temporary%20Internet%20Files\Content.IE5\2MIMJNII\&#1087;&#1086;&#1088;&#1103;&#1076;&#1086;&#1082;%20&#1074;&#1077;&#1076;&#1077;&#1085;&#1080;&#1103;%20&#1087;&#1077;&#1088;&#1077;&#1095;&#1085;&#1103;%20&#1074;&#1080;&#1076;&#1086;&#1074;%20&#1084;&#1091;&#1085;.&#1082;&#1086;&#1085;&#1090;&#1088;&#1086;&#1083;&#1103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file:///C:\Users\Admim\AppData\Local\Microsoft\Windows\Temporary%20Internet%20Files\Content.IE5\2MIMJNII\&#1087;&#1086;&#1088;&#1103;&#1076;&#1086;&#1082;%20&#1074;&#1077;&#1076;&#1077;&#1085;&#1080;&#1103;%20&#1087;&#1077;&#1088;&#1077;&#1095;&#1085;&#1103;%20&#1074;&#1080;&#1076;&#1086;&#1074;%20&#1084;&#1091;&#1085;.&#1082;&#1086;&#1085;&#1090;&#1088;&#1086;&#1083;&#1103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m\AppData\Local\Microsoft\Windows\Temporary%20Internet%20Files\Content.IE5\2MIMJNII\&#1087;&#1086;&#1088;&#1103;&#1076;&#1086;&#1082;%20&#1074;&#1077;&#1076;&#1077;&#1085;&#1080;&#1103;%20&#1087;&#1077;&#1088;&#1077;&#1095;&#1085;&#1103;%20&#1074;&#1080;&#1076;&#1086;&#1074;%20&#1084;&#1091;&#1085;.&#1082;&#1086;&#1085;&#1090;&#1088;&#1086;&#1083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m\AppData\Local\Microsoft\Windows\Temporary%20Internet%20Files\Content.IE5\2MIMJNII\&#1087;&#1086;&#1088;&#1103;&#1076;&#1086;&#1082;%20&#1074;&#1077;&#1076;&#1077;&#1085;&#1080;&#1103;%20&#1087;&#1077;&#1088;&#1077;&#1095;&#1085;&#1103;%20&#1074;&#1080;&#1076;&#1086;&#1074;%20&#1084;&#1091;&#1085;.&#1082;&#1086;&#1085;&#1090;&#1088;&#1086;&#1083;&#1103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7704-04B9-4D4E-BF69-AF7981C1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12</cp:revision>
  <cp:lastPrinted>2017-06-28T01:49:00Z</cp:lastPrinted>
  <dcterms:created xsi:type="dcterms:W3CDTF">2017-06-27T03:18:00Z</dcterms:created>
  <dcterms:modified xsi:type="dcterms:W3CDTF">2017-07-06T07:00:00Z</dcterms:modified>
</cp:coreProperties>
</file>