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25.06.2024 №54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«ОЛЬЗОНЫ»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418D2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B56E9" w:rsidRDefault="002418D2" w:rsidP="002418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ВНЕСЕНИИ ИЗМЕНЕНИЙ В ПОСТАНОВЛЕНИЕ АДМИНИСТРАЦИИ МУНИЦИПАЛЬНОГО ОБРАЗОВАНИЯ «ОЛЬЗОНЫ» ОТ </w:t>
      </w:r>
      <w:r>
        <w:rPr>
          <w:rFonts w:ascii="Arial" w:hAnsi="Arial" w:cs="Arial"/>
          <w:b/>
          <w:sz w:val="32"/>
          <w:szCs w:val="32"/>
        </w:rPr>
        <w:t xml:space="preserve">25.05.2021г. №33 </w:t>
      </w:r>
      <w:r>
        <w:rPr>
          <w:rFonts w:ascii="Arial" w:hAnsi="Arial" w:cs="Arial"/>
          <w:b/>
          <w:sz w:val="32"/>
          <w:szCs w:val="32"/>
        </w:rPr>
        <w:t>«ОБ УТВЕРЖДЕНИИ ПО</w:t>
      </w:r>
      <w:r>
        <w:rPr>
          <w:rFonts w:ascii="Arial" w:hAnsi="Arial" w:cs="Arial"/>
          <w:b/>
          <w:sz w:val="32"/>
          <w:szCs w:val="32"/>
        </w:rPr>
        <w:t>РЯДКА ОРГАНИЗАЦИИ РАССМОТРЕНИЯ ГРАЖДАН, ПОСТУПАЮЩИХ В АДМИНИСТРАЦИЮ МУНИЦИПАЛЬНОГО ОБРАЗОВАНИЯ «ОЛЬЗОНЫ»</w:t>
      </w:r>
    </w:p>
    <w:p w:rsidR="002418D2" w:rsidRDefault="002418D2" w:rsidP="002418D2">
      <w:pPr>
        <w:spacing w:after="0"/>
        <w:rPr>
          <w:rFonts w:ascii="Arial" w:hAnsi="Arial" w:cs="Arial"/>
          <w:b/>
          <w:sz w:val="32"/>
          <w:szCs w:val="32"/>
        </w:rPr>
      </w:pPr>
    </w:p>
    <w:p w:rsidR="002418D2" w:rsidRDefault="002418D2" w:rsidP="002418D2">
      <w:pPr>
        <w:ind w:firstLine="709"/>
        <w:rPr>
          <w:rFonts w:ascii="Arial" w:hAnsi="Arial" w:cs="Arial"/>
          <w:sz w:val="24"/>
          <w:szCs w:val="24"/>
        </w:rPr>
      </w:pPr>
      <w:r w:rsidRPr="002418D2">
        <w:rPr>
          <w:rFonts w:ascii="Arial" w:hAnsi="Arial" w:cs="Arial"/>
          <w:sz w:val="24"/>
          <w:szCs w:val="24"/>
        </w:rPr>
        <w:t>В соответствии с Федеральным законом от 2 мая 2006 года №59-ФЗ «О порядке рассмотрения обращений граждан Российской Федерации», статьей 32 Федерального закона от6 октября 2003 года №131-ФЗ «</w:t>
      </w:r>
      <w:proofErr w:type="gramStart"/>
      <w:r w:rsidRPr="002418D2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 xml:space="preserve"> общих</w:t>
      </w:r>
      <w:proofErr w:type="gramEnd"/>
      <w:r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Федерации», Уставом муниципального образования «Ользоны», администрация МО «Ользоны»</w:t>
      </w:r>
    </w:p>
    <w:p w:rsidR="002418D2" w:rsidRDefault="002418D2" w:rsidP="002418D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418D2" w:rsidRDefault="002418D2" w:rsidP="002418D2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постановление администрации МО «Ользоны» от 25.05.2021г. №33 «Об утверждении Порядка организации рассмотрения обращений граждан, поступающих в администрацию муниципального образования «Ользоны»:</w:t>
      </w:r>
    </w:p>
    <w:p w:rsidR="002418D2" w:rsidRDefault="002418D2" w:rsidP="00B50A1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63 Порядка изложить в следующей редакции:</w:t>
      </w:r>
    </w:p>
    <w:p w:rsidR="002418D2" w:rsidRDefault="002418D2" w:rsidP="00B50A1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«Ответы на обращения, поступающие в администрацию или дол</w:t>
      </w:r>
      <w:r w:rsidR="00B50A15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ностному лицу администрации в письменной форме, подготавливаются в письменной форме и направляются гражданину по почтовому адресу, указанному в обращении.</w:t>
      </w:r>
    </w:p>
    <w:p w:rsidR="00B50A15" w:rsidRDefault="00B50A15" w:rsidP="00B50A1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Подписанный письменный ответ на обращение, поступающее в администрацию, в форме электронного документа, преобразуется в форму электронного документа и направляется по адресу электронной почты, указанному в поступившем обращении.</w:t>
      </w:r>
    </w:p>
    <w:p w:rsidR="00B50A15" w:rsidRDefault="00B50A15" w:rsidP="00B50A1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обращение, поступившее в форме электронного документа с использованием ФГИС Единый портал, направляется по адресу (уникальному идентификатору) личного кабинета лица, направившего обращение, на ФГИС Едином портале.</w:t>
      </w:r>
    </w:p>
    <w:p w:rsidR="00B50A15" w:rsidRDefault="00B50A15" w:rsidP="00AE554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50A15">
        <w:rPr>
          <w:rFonts w:ascii="Arial" w:hAnsi="Arial" w:cs="Arial"/>
          <w:sz w:val="24"/>
          <w:szCs w:val="24"/>
        </w:rPr>
        <w:lastRenderedPageBreak/>
        <w:t>Ответ на поступившее в администрацию или должностному лицу администрации обращение, содержащее предложение, заявление или жалобу, которые</w:t>
      </w:r>
      <w:r>
        <w:rPr>
          <w:rFonts w:ascii="Arial" w:hAnsi="Arial" w:cs="Arial"/>
          <w:sz w:val="24"/>
          <w:szCs w:val="24"/>
        </w:rPr>
        <w:t xml:space="preserve"> затрагивают интересы неопределенного круга лиц (в частности, ответ на обращение, в котором обжалуется судебное решение, вынесенное в отношении неопределенного круга лиц) также может быть размещен с соблюдением охраняемой законом тайны на официальном сайте администрации».</w:t>
      </w:r>
    </w:p>
    <w:p w:rsidR="00B50A15" w:rsidRDefault="00B50A15" w:rsidP="00AE554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Вестник МО «Ользоны»</w:t>
      </w:r>
      <w:r w:rsidR="00AE554F">
        <w:rPr>
          <w:rFonts w:ascii="Arial" w:hAnsi="Arial" w:cs="Arial"/>
          <w:sz w:val="24"/>
          <w:szCs w:val="24"/>
        </w:rPr>
        <w:t xml:space="preserve"> и разместить на официальном сайте МО «Ользоны» в информационно-телекоммуникационной сети «Интернет».</w:t>
      </w:r>
    </w:p>
    <w:p w:rsidR="00AE554F" w:rsidRDefault="00AE554F" w:rsidP="00AE554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AE554F" w:rsidRDefault="00AE554F" w:rsidP="00AE554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AE554F" w:rsidRDefault="00AE554F" w:rsidP="00AE554F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AE554F" w:rsidRDefault="00AE554F" w:rsidP="00AE554F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AE554F" w:rsidRDefault="00AE554F" w:rsidP="00AE554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Глава муниципального </w:t>
      </w:r>
      <w:bookmarkEnd w:id="0"/>
      <w:r>
        <w:rPr>
          <w:rFonts w:ascii="Arial" w:hAnsi="Arial" w:cs="Arial"/>
          <w:sz w:val="24"/>
          <w:szCs w:val="24"/>
        </w:rPr>
        <w:t>образования «Ользоны»</w:t>
      </w:r>
    </w:p>
    <w:p w:rsidR="00AE554F" w:rsidRPr="00B50A15" w:rsidRDefault="00AE554F" w:rsidP="00AE55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А.М.Имеев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AE554F" w:rsidRPr="00B5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65"/>
    <w:rsid w:val="002418D2"/>
    <w:rsid w:val="00976C65"/>
    <w:rsid w:val="00AE554F"/>
    <w:rsid w:val="00B50A15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882D9-3D92-40AC-B6CA-871818A5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2024-08-08T09:29:00Z</dcterms:created>
  <dcterms:modified xsi:type="dcterms:W3CDTF">2024-08-08T09:55:00Z</dcterms:modified>
</cp:coreProperties>
</file>