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48" w:rsidRDefault="008C6548" w:rsidP="008C6548"/>
    <w:p w:rsidR="008C6548" w:rsidRDefault="008C6548" w:rsidP="008C6548">
      <w:pPr>
        <w:spacing w:after="0"/>
        <w:jc w:val="center"/>
      </w:pPr>
      <w:r>
        <w:t>РОССИЙСКАЯ ФЕДЕРАЦИЯ</w:t>
      </w:r>
    </w:p>
    <w:p w:rsidR="008C6548" w:rsidRDefault="008C6548" w:rsidP="008C6548">
      <w:pPr>
        <w:spacing w:after="0"/>
        <w:jc w:val="center"/>
      </w:pPr>
      <w:r>
        <w:t>ИРКУТСКАЯ ОБЛАСТЬ</w:t>
      </w:r>
    </w:p>
    <w:p w:rsidR="008C6548" w:rsidRDefault="008C6548" w:rsidP="008C6548">
      <w:pPr>
        <w:spacing w:after="0"/>
        <w:jc w:val="center"/>
      </w:pPr>
      <w:r>
        <w:t>БАЯНДАЕВСКИЙ РАЙОН</w:t>
      </w:r>
    </w:p>
    <w:p w:rsidR="008C6548" w:rsidRDefault="008C6548" w:rsidP="008C6548">
      <w:pPr>
        <w:spacing w:after="0"/>
        <w:jc w:val="center"/>
      </w:pPr>
      <w:r>
        <w:t>МУНИЦИПАЛЬНОЕ  ОБРАЗОВАНИЕ</w:t>
      </w:r>
    </w:p>
    <w:p w:rsidR="008C6548" w:rsidRDefault="008C6548" w:rsidP="008C6548">
      <w:pPr>
        <w:spacing w:after="0"/>
        <w:jc w:val="center"/>
      </w:pPr>
      <w:r>
        <w:t>«ОЛЬЗОНЫ»</w:t>
      </w:r>
    </w:p>
    <w:p w:rsidR="008C6548" w:rsidRDefault="008C6548" w:rsidP="008C6548">
      <w:pPr>
        <w:spacing w:after="0"/>
        <w:jc w:val="center"/>
      </w:pPr>
      <w:r>
        <w:t>ПОСТАНОВЛЕНИЕ</w:t>
      </w:r>
    </w:p>
    <w:p w:rsidR="008C6548" w:rsidRDefault="008C6548" w:rsidP="008C6548">
      <w:pPr>
        <w:spacing w:after="0"/>
        <w:jc w:val="center"/>
      </w:pPr>
    </w:p>
    <w:p w:rsidR="005C7240" w:rsidRPr="008C6548" w:rsidRDefault="00983199" w:rsidP="008C6548">
      <w:pPr>
        <w:spacing w:after="0"/>
      </w:pPr>
      <w:r>
        <w:t>от  03.06</w:t>
      </w:r>
      <w:r w:rsidR="008C6548">
        <w:t>.2013 г.                                                             № 24                                                с. Ользоны.</w:t>
      </w:r>
      <w:r w:rsidR="005C7240"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7240"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5C7240"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перечня должностей муниципальной службы, при назначении на которые </w:t>
      </w:r>
      <w:r w:rsidR="008C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обязаны предоставлять </w:t>
      </w:r>
      <w:r w:rsidR="005C7240"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своих доходах, об имуществе и обязательствах имущественного характера, а также сведения о дох</w:t>
      </w:r>
      <w:r w:rsidR="008C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одах, </w:t>
      </w:r>
      <w:r w:rsidR="005C7240"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имуществе, и обязательствах имущественного хара</w:t>
      </w:r>
      <w:r w:rsidR="008C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ктера своих супруги (супруга) и несовершеннолетних детей </w:t>
      </w:r>
      <w:r w:rsidR="005C7240"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 замещении которых муниципальные служащие обязаны предостав</w:t>
      </w:r>
      <w:r w:rsidR="008C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лять сведения о своих доходах,  </w:t>
      </w:r>
      <w:r w:rsidR="005C7240"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расходах, об имуществе и обязательствах имущественного характер</w:t>
      </w:r>
      <w:r w:rsidR="008C6548">
        <w:rPr>
          <w:rFonts w:ascii="Times New Roman" w:eastAsia="Times New Roman" w:hAnsi="Times New Roman" w:cs="Times New Roman"/>
          <w:sz w:val="24"/>
          <w:szCs w:val="24"/>
          <w:lang w:eastAsia="ru-RU"/>
        </w:rPr>
        <w:t>а, а</w:t>
      </w:r>
      <w:proofErr w:type="gramEnd"/>
      <w:r w:rsidR="008C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сведения о доходах,  </w:t>
      </w:r>
      <w:r w:rsidR="005C7240"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расходах, об имуществе, и обязательствах</w:t>
      </w:r>
      <w:r w:rsidR="008C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 своих </w:t>
      </w:r>
      <w:r w:rsidR="005C7240"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супруги (супруга) и несовершеннолетних детей</w:t>
      </w:r>
    </w:p>
    <w:p w:rsidR="005C7240" w:rsidRPr="005C7240" w:rsidRDefault="005C7240" w:rsidP="005C72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240" w:rsidRPr="005C7240" w:rsidRDefault="005C7240" w:rsidP="005C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4" w:history="1">
        <w:r w:rsidRPr="005C72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 Федерального закона от 25.12.2008 N 273-ФЗ "О противодействии коррупции"</w:t>
        </w:r>
      </w:hyperlink>
      <w:r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статьей 15 Федерального </w:t>
      </w:r>
      <w:hyperlink r:id="rId5" w:history="1">
        <w:r w:rsidRPr="005C72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02.03.2007 N 25-ФЗ "О муниципальной службе в Российской Федерации"</w:t>
        </w:r>
      </w:hyperlink>
      <w:r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5C72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</w:t>
        </w:r>
        <w:r w:rsidR="00AF54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</w:t>
        </w:r>
        <w:r w:rsidRPr="005C72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оном от 03.12.2012 N 230-ФЗ "О контроле за соответствием расходов лиц, замещающих государственные должности, и иных лиц их доходам"</w:t>
        </w:r>
      </w:hyperlink>
      <w:r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5C72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18.05.2009 N 557 "Об утверждении Перечня должностей федеральной</w:t>
        </w:r>
        <w:proofErr w:type="gramEnd"/>
        <w:r w:rsidRPr="005C72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5C72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</w:r>
      </w:hyperlink>
      <w:r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исключения злоупотреблений на муниципальной служб</w:t>
      </w:r>
      <w:r w:rsidR="0083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противодействия коррупции,  </w:t>
      </w:r>
      <w:r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  <w:r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proofErr w:type="gramEnd"/>
      <w:r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прилагаемый </w:t>
      </w:r>
      <w:hyperlink r:id="rId8" w:history="1">
        <w:r w:rsidRPr="005C72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Перечень должностей муниципальной службы, при назначении </w:t>
        </w:r>
        <w:proofErr w:type="gramStart"/>
        <w:r w:rsidRPr="005C72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имуществе, и</w:t>
        </w:r>
        <w:proofErr w:type="gramEnd"/>
        <w:r w:rsidRPr="005C72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5C72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обязательствах</w:t>
        </w:r>
        <w:proofErr w:type="gramEnd"/>
        <w:r w:rsidRPr="005C72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имущественного характера своих супруги (супруга) и несовершеннолетних детей</w:t>
        </w:r>
      </w:hyperlink>
      <w:r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8C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Управляющую делами администрации </w:t>
      </w:r>
      <w:r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заинтересованных муниципальных служащих с настоящим постановлением.</w:t>
      </w:r>
      <w:r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Установить, что муниципальный служащий, замещающий должность муниципальной </w:t>
      </w:r>
      <w:r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службы, включенную в вышеуказанный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</w:t>
      </w:r>
      <w:r w:rsidR="008C654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сведений о расходах.</w:t>
      </w:r>
      <w:r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65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официального опубликования.</w:t>
      </w:r>
      <w:r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65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8C65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  <w:r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6548" w:rsidRDefault="005C7240" w:rsidP="008C65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администрации </w:t>
      </w:r>
      <w:r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8C6548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А.М.Имеев</w:t>
      </w:r>
      <w:proofErr w:type="spellEnd"/>
      <w:r w:rsidR="008C65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администрации </w:t>
      </w:r>
    </w:p>
    <w:p w:rsidR="005C7240" w:rsidRPr="005C7240" w:rsidRDefault="008C6548" w:rsidP="008C65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«Ользоны»</w:t>
      </w:r>
      <w:r w:rsidR="005C7240"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5476" w:rsidRDefault="005C7240" w:rsidP="008C6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C7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должностей муниципальной службы, при назначении на которые граждане обязаны представ</w:t>
      </w:r>
      <w:r w:rsidR="008C6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лять сведения о своих доходах,  </w:t>
      </w:r>
      <w:r w:rsidRPr="005C7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характера, а также све</w:t>
      </w:r>
      <w:r w:rsidR="008C6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дения о доходах, об имуществе и</w:t>
      </w:r>
      <w:r w:rsidR="00AF5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обязательствах имущественного  </w:t>
      </w:r>
      <w:r w:rsidRPr="005C7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характера своих супруги (супруга) и несовершеннолетних детей и при замещении которых </w:t>
      </w:r>
      <w:r w:rsidR="00AF5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служащие обязаны  </w:t>
      </w:r>
      <w:r w:rsidRPr="005C7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представлять сведения о своих доходах, расходах, об имуществе и обязательствах имущественно</w:t>
      </w:r>
      <w:r w:rsidR="00AF5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характера, а также сведения</w:t>
      </w:r>
      <w:proofErr w:type="gramEnd"/>
      <w:r w:rsidR="00AF5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7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расходах, об имуществе и обязательствах</w:t>
      </w:r>
      <w:r w:rsidR="00AF5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имущественного характера своих  </w:t>
      </w:r>
      <w:r w:rsidRPr="005C7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супруги (супруга) и несовершеннолетних детей</w:t>
      </w:r>
      <w:r w:rsidR="00AF5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C7240" w:rsidRPr="008C6548" w:rsidRDefault="005C7240" w:rsidP="008C6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54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6548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Управляющий делами администрации</w:t>
      </w:r>
    </w:p>
    <w:p w:rsidR="00AF5476" w:rsidRDefault="008354C3" w:rsidP="00AF5476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Специалист </w:t>
      </w:r>
      <w:r w:rsidR="005C7240"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8C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адм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8C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Специалист </w:t>
      </w:r>
      <w:r w:rsidR="005C7240"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</w:t>
      </w:r>
      <w:r w:rsidR="008C65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имуществом администрации</w:t>
      </w:r>
      <w:r w:rsidR="005C7240"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7240"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7240"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5476" w:rsidRPr="005C7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7240" w:rsidRPr="005C7240" w:rsidRDefault="005C7240" w:rsidP="005C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C7240" w:rsidRPr="005C7240" w:rsidSect="0037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240"/>
    <w:rsid w:val="00076CD1"/>
    <w:rsid w:val="00377870"/>
    <w:rsid w:val="004A09DF"/>
    <w:rsid w:val="005C7240"/>
    <w:rsid w:val="005D11CF"/>
    <w:rsid w:val="008354C3"/>
    <w:rsid w:val="008C6548"/>
    <w:rsid w:val="00983199"/>
    <w:rsid w:val="00AF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70"/>
  </w:style>
  <w:style w:type="paragraph" w:styleId="1">
    <w:name w:val="heading 1"/>
    <w:basedOn w:val="a"/>
    <w:link w:val="10"/>
    <w:uiPriority w:val="9"/>
    <w:qFormat/>
    <w:rsid w:val="005C7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72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72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2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2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72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C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C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72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65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4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94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3261388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57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3514" TargetMode="External"/><Relationship Id="rId5" Type="http://schemas.openxmlformats.org/officeDocument/2006/relationships/hyperlink" Target="http://docs.cntd.ru/document/90203066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213526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9</cp:revision>
  <cp:lastPrinted>2016-07-26T12:54:00Z</cp:lastPrinted>
  <dcterms:created xsi:type="dcterms:W3CDTF">2016-07-26T12:39:00Z</dcterms:created>
  <dcterms:modified xsi:type="dcterms:W3CDTF">2017-04-05T07:50:00Z</dcterms:modified>
</cp:coreProperties>
</file>