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D9" w:rsidRDefault="00B004D9" w:rsidP="00B004D9">
      <w:pPr>
        <w:jc w:val="center"/>
        <w:rPr>
          <w:rFonts w:ascii="Arial" w:eastAsia="Times New Roman" w:hAnsi="Arial" w:cs="Arial"/>
          <w:b/>
          <w:sz w:val="32"/>
          <w:szCs w:val="32"/>
        </w:rPr>
      </w:pPr>
      <w:r>
        <w:rPr>
          <w:rFonts w:ascii="Arial" w:eastAsia="Times New Roman" w:hAnsi="Arial" w:cs="Arial"/>
          <w:b/>
          <w:sz w:val="32"/>
          <w:szCs w:val="32"/>
        </w:rPr>
        <w:t>10.02.2020 №6</w:t>
      </w:r>
    </w:p>
    <w:p w:rsidR="00B004D9" w:rsidRDefault="00B004D9" w:rsidP="00B004D9">
      <w:pPr>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B004D9" w:rsidRDefault="00B004D9" w:rsidP="00B004D9">
      <w:pPr>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B004D9" w:rsidRDefault="00B004D9" w:rsidP="00B004D9">
      <w:pPr>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w:t>
      </w:r>
    </w:p>
    <w:p w:rsidR="00B004D9" w:rsidRDefault="00B004D9" w:rsidP="00B004D9">
      <w:pPr>
        <w:jc w:val="center"/>
        <w:rPr>
          <w:rFonts w:ascii="Arial" w:eastAsia="Times New Roman" w:hAnsi="Arial" w:cs="Arial"/>
          <w:b/>
          <w:sz w:val="32"/>
          <w:szCs w:val="32"/>
        </w:rPr>
      </w:pPr>
      <w:r>
        <w:rPr>
          <w:rFonts w:ascii="Arial" w:eastAsia="Times New Roman" w:hAnsi="Arial" w:cs="Arial"/>
          <w:b/>
          <w:sz w:val="32"/>
          <w:szCs w:val="32"/>
        </w:rPr>
        <w:t>«ОЛЬЗОНЫ»</w:t>
      </w:r>
    </w:p>
    <w:p w:rsidR="00B004D9" w:rsidRDefault="00B004D9" w:rsidP="00B004D9">
      <w:pPr>
        <w:jc w:val="center"/>
        <w:rPr>
          <w:rFonts w:ascii="Arial" w:eastAsia="Times New Roman" w:hAnsi="Arial" w:cs="Arial"/>
          <w:b/>
          <w:sz w:val="32"/>
          <w:szCs w:val="32"/>
        </w:rPr>
      </w:pPr>
      <w:r>
        <w:rPr>
          <w:rFonts w:ascii="Arial" w:eastAsia="Times New Roman" w:hAnsi="Arial" w:cs="Arial"/>
          <w:b/>
          <w:sz w:val="32"/>
          <w:szCs w:val="32"/>
        </w:rPr>
        <w:t>АДМИНИСТРАЦИЯ</w:t>
      </w:r>
    </w:p>
    <w:p w:rsidR="00B004D9" w:rsidRDefault="00B004D9" w:rsidP="00B004D9">
      <w:pPr>
        <w:jc w:val="center"/>
        <w:rPr>
          <w:rFonts w:ascii="Arial" w:eastAsia="Times New Roman" w:hAnsi="Arial" w:cs="Arial"/>
          <w:b/>
          <w:sz w:val="32"/>
          <w:szCs w:val="32"/>
        </w:rPr>
      </w:pPr>
      <w:r>
        <w:rPr>
          <w:rFonts w:ascii="Arial" w:eastAsia="Times New Roman" w:hAnsi="Arial" w:cs="Arial"/>
          <w:b/>
          <w:sz w:val="32"/>
          <w:szCs w:val="32"/>
        </w:rPr>
        <w:t>ПОСТАНОВЛЕНИЕ</w:t>
      </w:r>
    </w:p>
    <w:p w:rsidR="00B004D9" w:rsidRDefault="00B004D9" w:rsidP="00B004D9">
      <w:pPr>
        <w:jc w:val="center"/>
        <w:rPr>
          <w:rFonts w:ascii="Arial" w:eastAsia="Times New Roman" w:hAnsi="Arial" w:cs="Arial"/>
          <w:b/>
          <w:sz w:val="32"/>
          <w:szCs w:val="32"/>
        </w:rPr>
      </w:pPr>
    </w:p>
    <w:p w:rsidR="00B004D9" w:rsidRDefault="00B004D9" w:rsidP="00B004D9">
      <w:pPr>
        <w:autoSpaceDE w:val="0"/>
        <w:autoSpaceDN w:val="0"/>
        <w:adjustRightInd w:val="0"/>
        <w:ind w:firstLine="0"/>
        <w:jc w:val="center"/>
        <w:rPr>
          <w:rFonts w:ascii="Arial" w:eastAsia="Times New Roman" w:hAnsi="Arial" w:cs="Arial"/>
          <w:b/>
          <w:sz w:val="32"/>
          <w:szCs w:val="32"/>
        </w:rPr>
      </w:pPr>
      <w:r>
        <w:rPr>
          <w:rFonts w:ascii="Arial" w:eastAsia="Times New Roman" w:hAnsi="Arial" w:cs="Arial"/>
          <w:b/>
          <w:sz w:val="32"/>
          <w:szCs w:val="32"/>
        </w:rPr>
        <w:t>ОБ УТВЕРЖДЕНИИ АДМИНИСТРАТИВНОГО РЕГЛАМЕНТА ПО ПРЕДОСТАВЛЕНИЮ МУНИЦИПАЛЬНОЙ УСЛУГИ «ВЫДАЧА ГРАДОСТРОИТЕЛЬНОГО ПЛАНА ЗЕМЕЛЬНОГО УЧАСТКА, РАСПОЛОЖЕННОГО НА ТЕРРИТОРИИ МУНИЦИПАЛЬНОГО ОБРАЗОВАНИЯ «ОЛЬЗОНЫ»</w:t>
      </w:r>
    </w:p>
    <w:p w:rsidR="00B004D9" w:rsidRDefault="00B004D9" w:rsidP="00B004D9">
      <w:pPr>
        <w:autoSpaceDE w:val="0"/>
        <w:autoSpaceDN w:val="0"/>
        <w:adjustRightInd w:val="0"/>
        <w:ind w:right="-143"/>
        <w:jc w:val="center"/>
        <w:rPr>
          <w:rFonts w:ascii="Arial" w:eastAsia="Times New Roman" w:hAnsi="Arial" w:cs="Arial"/>
          <w:b/>
          <w:sz w:val="24"/>
          <w:szCs w:val="24"/>
        </w:rPr>
      </w:pPr>
    </w:p>
    <w:p w:rsidR="00B004D9" w:rsidRDefault="00B004D9" w:rsidP="00B004D9">
      <w:pPr>
        <w:autoSpaceDE w:val="0"/>
        <w:autoSpaceDN w:val="0"/>
        <w:adjustRightInd w:val="0"/>
        <w:ind w:right="-143"/>
        <w:jc w:val="center"/>
        <w:rPr>
          <w:rFonts w:ascii="Arial" w:eastAsia="Times New Roman" w:hAnsi="Arial" w:cs="Arial"/>
          <w:b/>
          <w:sz w:val="24"/>
          <w:szCs w:val="24"/>
        </w:rPr>
      </w:pPr>
    </w:p>
    <w:p w:rsidR="00B004D9" w:rsidRDefault="00B004D9" w:rsidP="00B004D9">
      <w:pPr>
        <w:tabs>
          <w:tab w:val="left" w:pos="1134"/>
        </w:tabs>
        <w:ind w:left="-142" w:right="-143" w:firstLine="851"/>
        <w:rPr>
          <w:rFonts w:ascii="Arial" w:eastAsia="Times New Roman" w:hAnsi="Arial" w:cs="Arial"/>
          <w:sz w:val="24"/>
          <w:szCs w:val="24"/>
        </w:rPr>
      </w:pPr>
      <w:r>
        <w:rPr>
          <w:rFonts w:ascii="Arial" w:eastAsia="Times New Roman" w:hAnsi="Arial" w:cs="Arial"/>
          <w:sz w:val="24"/>
          <w:szCs w:val="24"/>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муниципального образования «Ользоны»,</w:t>
      </w:r>
    </w:p>
    <w:p w:rsidR="00B004D9" w:rsidRDefault="00B004D9" w:rsidP="00B004D9">
      <w:pPr>
        <w:tabs>
          <w:tab w:val="left" w:pos="1134"/>
        </w:tabs>
        <w:ind w:left="-142" w:right="-143" w:firstLine="142"/>
        <w:rPr>
          <w:rFonts w:ascii="Arial" w:eastAsia="Times New Roman" w:hAnsi="Arial" w:cs="Arial"/>
          <w:sz w:val="24"/>
          <w:szCs w:val="24"/>
        </w:rPr>
      </w:pPr>
    </w:p>
    <w:p w:rsidR="00B004D9" w:rsidRDefault="00B004D9" w:rsidP="00B004D9">
      <w:pPr>
        <w:ind w:right="-5" w:firstLine="567"/>
        <w:jc w:val="center"/>
        <w:rPr>
          <w:rFonts w:ascii="Arial" w:eastAsia="Times New Roman" w:hAnsi="Arial" w:cs="Arial"/>
          <w:b/>
          <w:sz w:val="30"/>
          <w:szCs w:val="30"/>
        </w:rPr>
      </w:pPr>
      <w:r>
        <w:rPr>
          <w:rFonts w:ascii="Arial" w:eastAsia="Times New Roman" w:hAnsi="Arial" w:cs="Arial"/>
          <w:b/>
          <w:sz w:val="30"/>
          <w:szCs w:val="30"/>
        </w:rPr>
        <w:t>ПОСТАНОВЛЯЮ:</w:t>
      </w:r>
    </w:p>
    <w:p w:rsidR="00B004D9" w:rsidRDefault="00B004D9" w:rsidP="00B004D9">
      <w:pPr>
        <w:tabs>
          <w:tab w:val="left" w:pos="1134"/>
        </w:tabs>
        <w:ind w:left="-142" w:right="-143" w:firstLine="142"/>
        <w:rPr>
          <w:rFonts w:ascii="Arial" w:eastAsia="Times New Roman" w:hAnsi="Arial" w:cs="Arial"/>
          <w:b/>
          <w:sz w:val="24"/>
          <w:szCs w:val="24"/>
        </w:rPr>
      </w:pPr>
    </w:p>
    <w:p w:rsidR="00B004D9" w:rsidRDefault="00B004D9" w:rsidP="00B004D9">
      <w:pPr>
        <w:tabs>
          <w:tab w:val="left" w:pos="1134"/>
        </w:tabs>
        <w:ind w:left="-142" w:right="-143" w:firstLine="851"/>
        <w:rPr>
          <w:rFonts w:ascii="Arial" w:eastAsia="Times New Roman" w:hAnsi="Arial" w:cs="Arial"/>
          <w:sz w:val="24"/>
          <w:szCs w:val="24"/>
        </w:rPr>
      </w:pPr>
      <w:r>
        <w:rPr>
          <w:rFonts w:ascii="Arial" w:eastAsia="Times New Roman" w:hAnsi="Arial" w:cs="Arial"/>
          <w:sz w:val="24"/>
          <w:szCs w:val="24"/>
        </w:rPr>
        <w:t>1. Утвердить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«Ользоны» (Приложение к настоящему постановлению).</w:t>
      </w:r>
    </w:p>
    <w:p w:rsidR="00B004D9" w:rsidRDefault="00B004D9" w:rsidP="00B004D9">
      <w:pPr>
        <w:tabs>
          <w:tab w:val="left" w:pos="1134"/>
        </w:tabs>
        <w:ind w:left="-142" w:right="-143" w:firstLine="851"/>
        <w:rPr>
          <w:rFonts w:ascii="Arial" w:eastAsia="Times New Roman" w:hAnsi="Arial" w:cs="Arial"/>
          <w:sz w:val="24"/>
          <w:szCs w:val="24"/>
        </w:rPr>
      </w:pPr>
      <w:r>
        <w:rPr>
          <w:rFonts w:ascii="Arial" w:eastAsia="Times New Roman" w:hAnsi="Arial" w:cs="Arial"/>
          <w:sz w:val="24"/>
          <w:szCs w:val="24"/>
        </w:rPr>
        <w:t xml:space="preserve">2. Опубликовать настоящее постановление в </w:t>
      </w:r>
      <w:r>
        <w:rPr>
          <w:rFonts w:ascii="Arial" w:hAnsi="Arial" w:cs="Arial"/>
          <w:iCs/>
          <w:sz w:val="24"/>
          <w:szCs w:val="24"/>
        </w:rPr>
        <w:t>газете «Вестник МО «Ользоны» и на официальном сайте МО «Ользоны».</w:t>
      </w:r>
    </w:p>
    <w:p w:rsidR="00B004D9" w:rsidRDefault="00B004D9" w:rsidP="00B004D9">
      <w:pPr>
        <w:tabs>
          <w:tab w:val="left" w:pos="1134"/>
        </w:tabs>
        <w:ind w:left="-142" w:right="-143" w:firstLine="851"/>
        <w:rPr>
          <w:rFonts w:ascii="Arial" w:eastAsia="Times New Roman" w:hAnsi="Arial" w:cs="Arial"/>
          <w:sz w:val="24"/>
          <w:szCs w:val="24"/>
        </w:rPr>
      </w:pPr>
      <w:r>
        <w:rPr>
          <w:rFonts w:ascii="Arial" w:eastAsia="Times New Roman" w:hAnsi="Arial" w:cs="Arial"/>
          <w:sz w:val="24"/>
          <w:szCs w:val="24"/>
        </w:rPr>
        <w:t xml:space="preserve">3. </w:t>
      </w:r>
      <w:proofErr w:type="gramStart"/>
      <w:r>
        <w:rPr>
          <w:rFonts w:ascii="Arial" w:eastAsia="Times New Roman" w:hAnsi="Arial" w:cs="Arial"/>
          <w:sz w:val="24"/>
          <w:szCs w:val="24"/>
        </w:rPr>
        <w:t>Контроль за</w:t>
      </w:r>
      <w:proofErr w:type="gramEnd"/>
      <w:r>
        <w:rPr>
          <w:rFonts w:ascii="Arial" w:eastAsia="Times New Roman" w:hAnsi="Arial" w:cs="Arial"/>
          <w:sz w:val="24"/>
          <w:szCs w:val="24"/>
        </w:rPr>
        <w:t xml:space="preserve"> исполнением настоящего постановления оставляю за собой.</w:t>
      </w:r>
    </w:p>
    <w:p w:rsidR="00B004D9" w:rsidRDefault="00B004D9" w:rsidP="00B004D9">
      <w:pPr>
        <w:tabs>
          <w:tab w:val="left" w:pos="1134"/>
        </w:tabs>
        <w:ind w:right="-143"/>
        <w:rPr>
          <w:rFonts w:ascii="Arial" w:eastAsia="Times New Roman" w:hAnsi="Arial" w:cs="Arial"/>
          <w:sz w:val="24"/>
          <w:szCs w:val="24"/>
        </w:rPr>
      </w:pPr>
    </w:p>
    <w:p w:rsidR="00B004D9" w:rsidRDefault="00B004D9" w:rsidP="00B004D9">
      <w:pPr>
        <w:tabs>
          <w:tab w:val="left" w:pos="1134"/>
        </w:tabs>
        <w:ind w:right="-143"/>
        <w:rPr>
          <w:rFonts w:ascii="Arial" w:eastAsia="Times New Roman" w:hAnsi="Arial" w:cs="Arial"/>
          <w:sz w:val="24"/>
          <w:szCs w:val="24"/>
        </w:rPr>
      </w:pPr>
    </w:p>
    <w:p w:rsidR="00B004D9" w:rsidRDefault="00B004D9" w:rsidP="00B004D9">
      <w:pPr>
        <w:tabs>
          <w:tab w:val="left" w:pos="1134"/>
        </w:tabs>
        <w:ind w:right="-143" w:firstLine="0"/>
        <w:rPr>
          <w:rFonts w:ascii="Arial" w:eastAsia="Times New Roman" w:hAnsi="Arial" w:cs="Arial"/>
          <w:sz w:val="24"/>
          <w:szCs w:val="24"/>
        </w:rPr>
      </w:pPr>
      <w:r>
        <w:rPr>
          <w:rFonts w:ascii="Arial" w:eastAsia="Times New Roman" w:hAnsi="Arial" w:cs="Arial"/>
          <w:sz w:val="24"/>
          <w:szCs w:val="24"/>
        </w:rPr>
        <w:t>Глава МО «Ользоны»</w:t>
      </w:r>
    </w:p>
    <w:p w:rsidR="00B004D9" w:rsidRDefault="00B004D9" w:rsidP="00B004D9">
      <w:pPr>
        <w:tabs>
          <w:tab w:val="left" w:pos="1134"/>
        </w:tabs>
        <w:ind w:left="-142" w:right="-143" w:firstLine="142"/>
        <w:rPr>
          <w:rFonts w:ascii="Arial" w:eastAsia="Times New Roman" w:hAnsi="Arial" w:cs="Arial"/>
          <w:sz w:val="24"/>
          <w:szCs w:val="24"/>
        </w:rPr>
      </w:pPr>
      <w:proofErr w:type="spellStart"/>
      <w:r>
        <w:rPr>
          <w:rFonts w:ascii="Arial" w:eastAsia="Times New Roman" w:hAnsi="Arial" w:cs="Arial"/>
          <w:sz w:val="24"/>
          <w:szCs w:val="24"/>
        </w:rPr>
        <w:t>А.М.Имеев</w:t>
      </w:r>
      <w:proofErr w:type="spellEnd"/>
      <w:r>
        <w:rPr>
          <w:rFonts w:ascii="Arial" w:eastAsia="Times New Roman" w:hAnsi="Arial" w:cs="Arial"/>
          <w:sz w:val="24"/>
          <w:szCs w:val="24"/>
        </w:rPr>
        <w:t>.</w:t>
      </w:r>
    </w:p>
    <w:p w:rsidR="00B004D9" w:rsidRDefault="00B004D9" w:rsidP="00B004D9">
      <w:pPr>
        <w:ind w:firstLine="0"/>
        <w:rPr>
          <w:rFonts w:ascii="Calibri" w:hAnsi="Calibri"/>
        </w:rPr>
      </w:pPr>
    </w:p>
    <w:p w:rsidR="00B004D9" w:rsidRDefault="00B004D9" w:rsidP="00B004D9">
      <w:pPr>
        <w:ind w:firstLine="0"/>
        <w:jc w:val="right"/>
        <w:rPr>
          <w:rFonts w:ascii="Courier New" w:hAnsi="Courier New" w:cs="Courier New"/>
          <w:sz w:val="22"/>
          <w:szCs w:val="22"/>
        </w:rPr>
      </w:pPr>
      <w:r>
        <w:rPr>
          <w:rFonts w:ascii="Courier New" w:hAnsi="Courier New" w:cs="Courier New"/>
          <w:sz w:val="22"/>
          <w:szCs w:val="22"/>
        </w:rPr>
        <w:t>Приложение</w:t>
      </w:r>
    </w:p>
    <w:p w:rsidR="00B004D9" w:rsidRDefault="00B004D9" w:rsidP="00B004D9">
      <w:pPr>
        <w:ind w:firstLine="0"/>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B004D9" w:rsidRDefault="00B004D9" w:rsidP="00B004D9">
      <w:pPr>
        <w:ind w:firstLine="0"/>
        <w:jc w:val="right"/>
        <w:rPr>
          <w:rFonts w:ascii="Courier New" w:hAnsi="Courier New" w:cs="Courier New"/>
          <w:sz w:val="22"/>
          <w:szCs w:val="22"/>
        </w:rPr>
      </w:pPr>
      <w:r>
        <w:rPr>
          <w:rFonts w:ascii="Courier New" w:hAnsi="Courier New" w:cs="Courier New"/>
          <w:sz w:val="22"/>
          <w:szCs w:val="22"/>
        </w:rPr>
        <w:t>МО «Ользоны» №6 от 10.02.2010г.</w:t>
      </w:r>
    </w:p>
    <w:p w:rsidR="00B004D9" w:rsidRDefault="00B004D9" w:rsidP="00B004D9">
      <w:pPr>
        <w:ind w:firstLine="0"/>
        <w:rPr>
          <w:rFonts w:ascii="Arial" w:hAnsi="Arial" w:cs="Arial"/>
          <w:sz w:val="24"/>
          <w:szCs w:val="24"/>
        </w:rPr>
      </w:pPr>
    </w:p>
    <w:p w:rsidR="00B004D9" w:rsidRDefault="00B004D9" w:rsidP="00B004D9">
      <w:pPr>
        <w:ind w:firstLine="0"/>
        <w:jc w:val="center"/>
        <w:rPr>
          <w:rFonts w:ascii="Arial" w:hAnsi="Arial" w:cs="Arial"/>
          <w:b/>
          <w:sz w:val="30"/>
          <w:szCs w:val="30"/>
        </w:rPr>
      </w:pPr>
      <w:r>
        <w:rPr>
          <w:rFonts w:ascii="Arial" w:hAnsi="Arial" w:cs="Arial"/>
          <w:b/>
          <w:sz w:val="30"/>
          <w:szCs w:val="30"/>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«ОЛЬЗОНЫ»</w:t>
      </w:r>
    </w:p>
    <w:p w:rsidR="00B004D9" w:rsidRDefault="00B004D9" w:rsidP="00B004D9">
      <w:pPr>
        <w:widowControl w:val="0"/>
        <w:autoSpaceDE w:val="0"/>
        <w:autoSpaceDN w:val="0"/>
        <w:adjustRightInd w:val="0"/>
        <w:ind w:firstLine="0"/>
        <w:outlineLvl w:val="1"/>
        <w:rPr>
          <w:rFonts w:ascii="Arial" w:hAnsi="Arial" w:cs="Arial"/>
          <w:sz w:val="24"/>
          <w:szCs w:val="24"/>
        </w:rPr>
      </w:pPr>
    </w:p>
    <w:p w:rsidR="00B004D9" w:rsidRDefault="00B004D9" w:rsidP="00B004D9">
      <w:pPr>
        <w:widowControl w:val="0"/>
        <w:autoSpaceDE w:val="0"/>
        <w:autoSpaceDN w:val="0"/>
        <w:adjustRightInd w:val="0"/>
        <w:jc w:val="center"/>
        <w:outlineLvl w:val="1"/>
        <w:rPr>
          <w:rFonts w:ascii="Arial" w:hAnsi="Arial" w:cs="Arial"/>
          <w:sz w:val="24"/>
          <w:szCs w:val="24"/>
        </w:rPr>
      </w:pPr>
      <w:r>
        <w:rPr>
          <w:rFonts w:ascii="Arial" w:hAnsi="Arial" w:cs="Arial"/>
          <w:sz w:val="24"/>
          <w:szCs w:val="24"/>
        </w:rPr>
        <w:t>Раздел I. ОБЩИЕ ПОЛОЖЕНИЯ</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0" w:name="Par43"/>
      <w:bookmarkEnd w:id="0"/>
      <w:r>
        <w:rPr>
          <w:rFonts w:ascii="Arial" w:hAnsi="Arial" w:cs="Arial"/>
          <w:sz w:val="24"/>
          <w:szCs w:val="24"/>
        </w:rPr>
        <w:t>Глава 1. ПРЕДМЕТ РЕГУЛИРОВАНИЯ АДМИНИСТРАТИВНОГО РЕГЛАМЕНТА</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«Ользоны», (далее–административный регламент) </w:t>
      </w:r>
      <w:r>
        <w:rPr>
          <w:rFonts w:ascii="Arial" w:hAnsi="Arial" w:cs="Arial"/>
          <w:sz w:val="24"/>
          <w:szCs w:val="24"/>
        </w:rPr>
        <w:lastRenderedPageBreak/>
        <w:t>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«Ользоны».</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«Ользоны», при осуществлении полномочий.</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1" w:name="Par49"/>
      <w:bookmarkEnd w:id="1"/>
      <w:r>
        <w:rPr>
          <w:rFonts w:ascii="Arial" w:hAnsi="Arial" w:cs="Arial"/>
          <w:sz w:val="24"/>
          <w:szCs w:val="24"/>
        </w:rPr>
        <w:t>Глава 2. КРУГ ЗАЯВИТЕЛЕЙ</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autoSpaceDE w:val="0"/>
        <w:autoSpaceDN w:val="0"/>
        <w:adjustRightInd w:val="0"/>
        <w:ind w:firstLine="709"/>
        <w:rPr>
          <w:rFonts w:ascii="Arial" w:hAnsi="Arial" w:cs="Arial"/>
          <w:sz w:val="24"/>
          <w:szCs w:val="24"/>
          <w:lang w:eastAsia="en-US"/>
        </w:rPr>
      </w:pPr>
      <w:bookmarkStart w:id="2" w:name="Par51"/>
      <w:bookmarkEnd w:id="2"/>
      <w:r>
        <w:rPr>
          <w:rFonts w:ascii="Arial" w:hAnsi="Arial" w:cs="Arial"/>
          <w:sz w:val="24"/>
          <w:szCs w:val="24"/>
          <w:lang w:eastAsia="en-US"/>
        </w:rPr>
        <w:t xml:space="preserve">3. Муниципальная услуга предоставляется физическим (в том числе индивидуальным предпринимателям) и юридическим лицам. </w:t>
      </w:r>
      <w:r>
        <w:rPr>
          <w:rFonts w:ascii="Arial" w:hAnsi="Arial" w:cs="Arial"/>
          <w:sz w:val="24"/>
          <w:szCs w:val="24"/>
          <w:shd w:val="clear" w:color="auto" w:fill="FFFFFF"/>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4</w:t>
      </w:r>
      <w:proofErr w:type="gramStart"/>
      <w:r>
        <w:rPr>
          <w:rFonts w:ascii="Arial" w:eastAsia="Times New Roman" w:hAnsi="Arial" w:cs="Arial"/>
          <w:sz w:val="24"/>
          <w:szCs w:val="24"/>
        </w:rPr>
        <w:t xml:space="preserve"> </w:t>
      </w:r>
      <w:r>
        <w:rPr>
          <w:rFonts w:ascii="Arial" w:hAnsi="Arial" w:cs="Arial"/>
          <w:sz w:val="24"/>
          <w:szCs w:val="24"/>
        </w:rPr>
        <w:t>В</w:t>
      </w:r>
      <w:proofErr w:type="gramEnd"/>
      <w:r>
        <w:rPr>
          <w:rFonts w:ascii="Arial" w:hAnsi="Arial" w:cs="Arial"/>
          <w:sz w:val="24"/>
          <w:szCs w:val="24"/>
        </w:rPr>
        <w:t xml:space="preserve">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(далее–комплексный запрос), за исключением услуг, указанных в комплексном запросе, многофункциональный центр предоставления государственных и муниципальных услуг (далее–МФЦ)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При обращении за получением муниципальной услуги от имени заявителей взаимодействие со специалистом администрации МО «Ользоны»</w:t>
      </w:r>
      <w:r>
        <w:rPr>
          <w:rFonts w:ascii="Arial" w:eastAsia="Times New Roman" w:hAnsi="Arial" w:cs="Arial"/>
          <w:i/>
          <w:sz w:val="24"/>
          <w:szCs w:val="24"/>
        </w:rPr>
        <w:t xml:space="preserve"> </w:t>
      </w:r>
      <w:r>
        <w:rPr>
          <w:rFonts w:ascii="Arial" w:eastAsia="Times New Roman" w:hAnsi="Arial" w:cs="Arial"/>
          <w:sz w:val="24"/>
          <w:szCs w:val="24"/>
        </w:rPr>
        <w:t>вправе осуществлять их уполномоченные представители.</w:t>
      </w:r>
    </w:p>
    <w:p w:rsidR="00B004D9" w:rsidRDefault="00B004D9" w:rsidP="00B004D9">
      <w:pPr>
        <w:widowControl w:val="0"/>
        <w:autoSpaceDE w:val="0"/>
        <w:autoSpaceDN w:val="0"/>
        <w:adjustRightInd w:val="0"/>
        <w:ind w:firstLine="0"/>
        <w:outlineLvl w:val="2"/>
        <w:rPr>
          <w:rFonts w:ascii="Arial" w:hAnsi="Arial" w:cs="Arial"/>
          <w:sz w:val="24"/>
          <w:szCs w:val="24"/>
        </w:rPr>
      </w:pPr>
      <w:bookmarkStart w:id="3" w:name="Par61"/>
      <w:bookmarkEnd w:id="3"/>
    </w:p>
    <w:p w:rsidR="00B004D9" w:rsidRDefault="00B004D9" w:rsidP="00B004D9">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Глава 3. ТРЕБОВАНИЯ К ПОРЯДКУ ИНФОРМИРОВАНИЯ</w:t>
      </w: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О ПРЕДОСТАВЛЕНИИ МУНИЦИПАЛЬНОЙ УСЛУГИ</w:t>
      </w:r>
    </w:p>
    <w:p w:rsidR="00B004D9" w:rsidRDefault="00B004D9" w:rsidP="00B004D9">
      <w:pPr>
        <w:widowControl w:val="0"/>
        <w:autoSpaceDE w:val="0"/>
        <w:autoSpaceDN w:val="0"/>
        <w:adjustRightInd w:val="0"/>
        <w:jc w:val="center"/>
        <w:rPr>
          <w:rFonts w:ascii="Arial" w:hAnsi="Arial" w:cs="Arial"/>
          <w:sz w:val="24"/>
          <w:szCs w:val="24"/>
        </w:rPr>
      </w:pPr>
    </w:p>
    <w:p w:rsidR="00B004D9" w:rsidRDefault="00B004D9" w:rsidP="00B004D9">
      <w:pPr>
        <w:pStyle w:val="ConsPlusNormal"/>
        <w:ind w:firstLine="709"/>
        <w:jc w:val="both"/>
        <w:rPr>
          <w:sz w:val="24"/>
          <w:szCs w:val="24"/>
        </w:rPr>
      </w:pPr>
      <w:r>
        <w:rPr>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6.1. </w:t>
      </w:r>
      <w:r>
        <w:rPr>
          <w:rFonts w:ascii="Arial" w:hAnsi="Arial" w:cs="Arial"/>
          <w:sz w:val="24"/>
          <w:szCs w:val="24"/>
          <w:lang w:eastAsia="en-US"/>
        </w:rPr>
        <w:t>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B004D9" w:rsidRDefault="00B004D9" w:rsidP="00B004D9">
      <w:pPr>
        <w:pStyle w:val="ConsPlusNormal"/>
        <w:ind w:firstLine="709"/>
        <w:jc w:val="both"/>
        <w:rPr>
          <w:sz w:val="24"/>
          <w:szCs w:val="24"/>
        </w:rPr>
      </w:pPr>
      <w:r>
        <w:rPr>
          <w:sz w:val="24"/>
          <w:szCs w:val="24"/>
        </w:rPr>
        <w:t>7. Информация предоставляется:</w:t>
      </w:r>
    </w:p>
    <w:p w:rsidR="00B004D9" w:rsidRDefault="00B004D9" w:rsidP="00B004D9">
      <w:pPr>
        <w:pStyle w:val="ConsPlusNormal"/>
        <w:ind w:firstLine="709"/>
        <w:rPr>
          <w:sz w:val="24"/>
          <w:szCs w:val="24"/>
        </w:rPr>
      </w:pPr>
      <w:r>
        <w:rPr>
          <w:sz w:val="24"/>
          <w:szCs w:val="24"/>
          <w:lang w:val="en-US"/>
        </w:rPr>
        <w:t>a</w:t>
      </w:r>
      <w:r>
        <w:rPr>
          <w:sz w:val="24"/>
          <w:szCs w:val="24"/>
        </w:rPr>
        <w:t xml:space="preserve">) </w:t>
      </w:r>
      <w:proofErr w:type="gramStart"/>
      <w:r>
        <w:rPr>
          <w:sz w:val="24"/>
          <w:szCs w:val="24"/>
        </w:rPr>
        <w:t>при</w:t>
      </w:r>
      <w:proofErr w:type="gramEnd"/>
      <w:r>
        <w:rPr>
          <w:sz w:val="24"/>
          <w:szCs w:val="24"/>
        </w:rPr>
        <w:t xml:space="preserve"> личном контакте с заявителем или его представителем;</w:t>
      </w:r>
    </w:p>
    <w:p w:rsidR="00B004D9" w:rsidRDefault="00B004D9" w:rsidP="00B004D9">
      <w:pPr>
        <w:pStyle w:val="ConsPlusNormal"/>
        <w:ind w:firstLine="709"/>
        <w:rPr>
          <w:sz w:val="24"/>
          <w:szCs w:val="24"/>
        </w:rPr>
      </w:pPr>
      <w:r>
        <w:rPr>
          <w:sz w:val="24"/>
          <w:szCs w:val="24"/>
        </w:rPr>
        <w:t>б) с использованием средств электросвязи: телефонной связи, через официальный сайт администрации в информационно-телекоммуник</w:t>
      </w:r>
      <w:r w:rsidR="00101C5C">
        <w:rPr>
          <w:sz w:val="24"/>
          <w:szCs w:val="24"/>
        </w:rPr>
        <w:t>ационной сети «Интернет» (далее</w:t>
      </w:r>
      <w:r>
        <w:rPr>
          <w:sz w:val="24"/>
          <w:szCs w:val="24"/>
        </w:rPr>
        <w:t xml:space="preserve">–сеть «Интернет») по адресу </w:t>
      </w:r>
      <w:r>
        <w:rPr>
          <w:rFonts w:eastAsia="Times New Roman"/>
          <w:sz w:val="24"/>
          <w:szCs w:val="24"/>
          <w:u w:val="single"/>
          <w:lang w:val="en-US"/>
        </w:rPr>
        <w:t>http</w:t>
      </w:r>
      <w:r>
        <w:rPr>
          <w:rFonts w:eastAsia="Times New Roman"/>
          <w:sz w:val="24"/>
          <w:szCs w:val="24"/>
          <w:u w:val="single"/>
        </w:rPr>
        <w:t>://</w:t>
      </w:r>
      <w:proofErr w:type="spellStart"/>
      <w:r>
        <w:rPr>
          <w:rFonts w:eastAsia="Times New Roman"/>
          <w:sz w:val="24"/>
          <w:szCs w:val="24"/>
          <w:u w:val="single"/>
        </w:rPr>
        <w:t>ользоны</w:t>
      </w:r>
      <w:proofErr w:type="gramStart"/>
      <w:r>
        <w:rPr>
          <w:rFonts w:eastAsia="Times New Roman"/>
          <w:sz w:val="24"/>
          <w:szCs w:val="24"/>
          <w:u w:val="single"/>
        </w:rPr>
        <w:t>.р</w:t>
      </w:r>
      <w:proofErr w:type="gramEnd"/>
      <w:r>
        <w:rPr>
          <w:rFonts w:eastAsia="Times New Roman"/>
          <w:sz w:val="24"/>
          <w:szCs w:val="24"/>
          <w:u w:val="single"/>
        </w:rPr>
        <w:t>ф</w:t>
      </w:r>
      <w:proofErr w:type="spellEnd"/>
      <w:r>
        <w:rPr>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(далее–Портал), по электронной почте администрации </w:t>
      </w:r>
      <w:r>
        <w:rPr>
          <w:sz w:val="24"/>
          <w:szCs w:val="24"/>
          <w:lang w:val="en-US"/>
        </w:rPr>
        <w:t>a</w:t>
      </w:r>
      <w:proofErr w:type="spellStart"/>
      <w:r>
        <w:rPr>
          <w:sz w:val="24"/>
          <w:szCs w:val="24"/>
          <w:shd w:val="clear" w:color="auto" w:fill="FFFFFF"/>
        </w:rPr>
        <w:t>mo</w:t>
      </w:r>
      <w:proofErr w:type="spellEnd"/>
      <w:r>
        <w:rPr>
          <w:sz w:val="24"/>
          <w:szCs w:val="24"/>
          <w:shd w:val="clear" w:color="auto" w:fill="FFFFFF"/>
        </w:rPr>
        <w:t>_</w:t>
      </w:r>
      <w:proofErr w:type="spellStart"/>
      <w:r>
        <w:rPr>
          <w:sz w:val="24"/>
          <w:szCs w:val="24"/>
          <w:shd w:val="clear" w:color="auto" w:fill="FFFFFF"/>
          <w:lang w:val="en-US"/>
        </w:rPr>
        <w:t>olzony</w:t>
      </w:r>
      <w:proofErr w:type="spellEnd"/>
      <w:r>
        <w:rPr>
          <w:sz w:val="24"/>
          <w:szCs w:val="24"/>
          <w:shd w:val="clear" w:color="auto" w:fill="FFFFFF"/>
        </w:rPr>
        <w:t>@</w:t>
      </w:r>
      <w:proofErr w:type="spellStart"/>
      <w:r>
        <w:rPr>
          <w:sz w:val="24"/>
          <w:szCs w:val="24"/>
          <w:shd w:val="clear" w:color="auto" w:fill="FFFFFF"/>
        </w:rPr>
        <w:t>mail.ru</w:t>
      </w:r>
      <w:proofErr w:type="spellEnd"/>
      <w:r>
        <w:rPr>
          <w:sz w:val="24"/>
          <w:szCs w:val="24"/>
        </w:rPr>
        <w:t xml:space="preserve"> (далее–электронная почта администрации);</w:t>
      </w:r>
    </w:p>
    <w:p w:rsidR="00B004D9" w:rsidRDefault="00B004D9" w:rsidP="00B004D9">
      <w:pPr>
        <w:pStyle w:val="ConsPlusNormal"/>
        <w:ind w:firstLine="709"/>
        <w:jc w:val="both"/>
        <w:rPr>
          <w:sz w:val="24"/>
          <w:szCs w:val="24"/>
        </w:rPr>
      </w:pPr>
      <w:r>
        <w:rPr>
          <w:sz w:val="24"/>
          <w:szCs w:val="24"/>
        </w:rPr>
        <w:t>в) письменно в случае письменного обращения заявителя или его представителя.</w:t>
      </w:r>
    </w:p>
    <w:p w:rsidR="00B004D9" w:rsidRDefault="00B004D9" w:rsidP="00B004D9">
      <w:pPr>
        <w:pStyle w:val="ConsPlusNormal"/>
        <w:ind w:firstLine="709"/>
        <w:jc w:val="both"/>
        <w:rPr>
          <w:sz w:val="24"/>
          <w:szCs w:val="24"/>
        </w:rPr>
      </w:pPr>
      <w:r>
        <w:rPr>
          <w:sz w:val="24"/>
          <w:szCs w:val="24"/>
        </w:rPr>
        <w:t xml:space="preserve">8.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Pr>
          <w:sz w:val="24"/>
          <w:szCs w:val="24"/>
        </w:rPr>
        <w:lastRenderedPageBreak/>
        <w:t>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B004D9" w:rsidRDefault="00B004D9" w:rsidP="00B004D9">
      <w:pPr>
        <w:pStyle w:val="ConsPlusNormal"/>
        <w:ind w:firstLine="709"/>
        <w:jc w:val="both"/>
        <w:rPr>
          <w:sz w:val="24"/>
          <w:szCs w:val="24"/>
        </w:rPr>
      </w:pPr>
      <w:r>
        <w:rPr>
          <w:sz w:val="24"/>
          <w:szCs w:val="24"/>
        </w:rPr>
        <w:t>9.Должностные лица уполномоченного органа, предоставляют информацию по следующим вопросам:</w:t>
      </w:r>
    </w:p>
    <w:p w:rsidR="00B004D9" w:rsidRDefault="00B004D9" w:rsidP="00B004D9">
      <w:pPr>
        <w:pStyle w:val="ConsPlusNormal"/>
        <w:ind w:firstLine="709"/>
        <w:jc w:val="both"/>
        <w:rPr>
          <w:sz w:val="24"/>
          <w:szCs w:val="24"/>
        </w:rPr>
      </w:pPr>
      <w:r>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004D9" w:rsidRDefault="00B004D9" w:rsidP="00B004D9">
      <w:pPr>
        <w:pStyle w:val="ConsPlusNormal"/>
        <w:ind w:firstLine="709"/>
        <w:jc w:val="both"/>
        <w:rPr>
          <w:sz w:val="24"/>
          <w:szCs w:val="24"/>
        </w:rPr>
      </w:pPr>
      <w:r>
        <w:rPr>
          <w:sz w:val="24"/>
          <w:szCs w:val="24"/>
        </w:rPr>
        <w:t>б) о порядке предоставления муниципальной услуги и ходе предоставления муниципальной услуги;</w:t>
      </w:r>
    </w:p>
    <w:p w:rsidR="00B004D9" w:rsidRDefault="00B004D9" w:rsidP="00B004D9">
      <w:pPr>
        <w:pStyle w:val="ConsPlusNormal"/>
        <w:ind w:firstLine="709"/>
        <w:jc w:val="both"/>
        <w:rPr>
          <w:sz w:val="24"/>
          <w:szCs w:val="24"/>
        </w:rPr>
      </w:pPr>
      <w:r>
        <w:rPr>
          <w:sz w:val="24"/>
          <w:szCs w:val="24"/>
        </w:rPr>
        <w:t>в) о перечне документов, необходимых для предоставления муниципальной услуги;</w:t>
      </w:r>
    </w:p>
    <w:p w:rsidR="00B004D9" w:rsidRDefault="00B004D9" w:rsidP="00B004D9">
      <w:pPr>
        <w:pStyle w:val="ConsPlusNormal"/>
        <w:ind w:firstLine="709"/>
        <w:jc w:val="both"/>
        <w:rPr>
          <w:sz w:val="24"/>
          <w:szCs w:val="24"/>
        </w:rPr>
      </w:pPr>
      <w:r>
        <w:rPr>
          <w:sz w:val="24"/>
          <w:szCs w:val="24"/>
        </w:rPr>
        <w:t>г) о времени приема документов, необходимых для предоставления муниципальной услуги;</w:t>
      </w:r>
    </w:p>
    <w:p w:rsidR="00B004D9" w:rsidRDefault="00B004D9" w:rsidP="00B004D9">
      <w:pPr>
        <w:pStyle w:val="ConsPlusNormal"/>
        <w:ind w:firstLine="709"/>
        <w:jc w:val="both"/>
        <w:rPr>
          <w:sz w:val="24"/>
          <w:szCs w:val="24"/>
        </w:rPr>
      </w:pPr>
      <w:proofErr w:type="spellStart"/>
      <w:r>
        <w:rPr>
          <w:sz w:val="24"/>
          <w:szCs w:val="24"/>
        </w:rPr>
        <w:t>д</w:t>
      </w:r>
      <w:proofErr w:type="spellEnd"/>
      <w:r>
        <w:rPr>
          <w:sz w:val="24"/>
          <w:szCs w:val="24"/>
        </w:rPr>
        <w:t>) о сроке предоставления муниципальной услуги;</w:t>
      </w:r>
    </w:p>
    <w:p w:rsidR="00B004D9" w:rsidRDefault="00B004D9" w:rsidP="00B004D9">
      <w:pPr>
        <w:pStyle w:val="ConsPlusNormal"/>
        <w:ind w:firstLine="709"/>
        <w:jc w:val="both"/>
        <w:rPr>
          <w:sz w:val="24"/>
          <w:szCs w:val="24"/>
        </w:rPr>
      </w:pPr>
      <w:r>
        <w:rPr>
          <w:sz w:val="24"/>
          <w:szCs w:val="24"/>
        </w:rPr>
        <w:t>е) об основаниях отказа в приеме документов, необходимых для предоставления муниципальной услуги;</w:t>
      </w:r>
    </w:p>
    <w:p w:rsidR="00B004D9" w:rsidRDefault="00B004D9" w:rsidP="00B004D9">
      <w:pPr>
        <w:pStyle w:val="ConsPlusNormal"/>
        <w:ind w:firstLine="709"/>
        <w:jc w:val="both"/>
        <w:rPr>
          <w:sz w:val="24"/>
          <w:szCs w:val="24"/>
        </w:rPr>
      </w:pPr>
      <w:r>
        <w:rPr>
          <w:sz w:val="24"/>
          <w:szCs w:val="24"/>
        </w:rPr>
        <w:t>ж) об основаниях отказа в предоставлении муниципальной услуги;</w:t>
      </w:r>
    </w:p>
    <w:p w:rsidR="00B004D9" w:rsidRDefault="00B004D9" w:rsidP="00B004D9">
      <w:pPr>
        <w:pStyle w:val="ConsPlusNormal"/>
        <w:jc w:val="both"/>
        <w:rPr>
          <w:sz w:val="24"/>
          <w:szCs w:val="24"/>
        </w:rPr>
      </w:pPr>
      <w:proofErr w:type="spellStart"/>
      <w:r>
        <w:rPr>
          <w:sz w:val="24"/>
          <w:szCs w:val="24"/>
        </w:rPr>
        <w:t>з</w:t>
      </w:r>
      <w:proofErr w:type="spellEnd"/>
      <w:r>
        <w:rPr>
          <w:sz w:val="24"/>
          <w:szCs w:val="24"/>
        </w:rPr>
        <w:t xml:space="preserve">) о порядке обжалования решений и действий (бездействия) должностного лица, указанных в </w:t>
      </w:r>
      <w:hyperlink r:id="rId5" w:history="1">
        <w:r>
          <w:rPr>
            <w:rStyle w:val="a3"/>
            <w:sz w:val="24"/>
            <w:szCs w:val="24"/>
          </w:rPr>
          <w:t>части 1.1 статьи 16</w:t>
        </w:r>
      </w:hyperlink>
      <w:r>
        <w:rPr>
          <w:sz w:val="24"/>
          <w:szCs w:val="24"/>
        </w:rPr>
        <w:t xml:space="preserve"> Федерального закона от 27 июля 2010 года №210-ФЗ «Об организации предоставления государственных и муниципальных услуг» (далее–Федеральный закон №210-ФЗ), а также их должностных лиц, муниципальных служащих, работников.</w:t>
      </w:r>
    </w:p>
    <w:p w:rsidR="00B004D9" w:rsidRDefault="00B004D9" w:rsidP="00B004D9">
      <w:pPr>
        <w:pStyle w:val="ConsPlusNormal"/>
        <w:ind w:firstLine="709"/>
        <w:jc w:val="both"/>
        <w:rPr>
          <w:sz w:val="24"/>
          <w:szCs w:val="24"/>
        </w:rPr>
      </w:pPr>
      <w:r>
        <w:rPr>
          <w:sz w:val="24"/>
          <w:szCs w:val="24"/>
        </w:rPr>
        <w:t>10. Основными требованиями при предоставлении информации являются:</w:t>
      </w:r>
    </w:p>
    <w:p w:rsidR="00B004D9" w:rsidRDefault="00B004D9" w:rsidP="00B004D9">
      <w:pPr>
        <w:pStyle w:val="ConsPlusNormal"/>
        <w:ind w:firstLine="709"/>
        <w:jc w:val="both"/>
        <w:rPr>
          <w:sz w:val="24"/>
          <w:szCs w:val="24"/>
        </w:rPr>
      </w:pPr>
      <w:r>
        <w:rPr>
          <w:sz w:val="24"/>
          <w:szCs w:val="24"/>
        </w:rPr>
        <w:t>а) актуальность;</w:t>
      </w:r>
    </w:p>
    <w:p w:rsidR="00B004D9" w:rsidRDefault="00B004D9" w:rsidP="00B004D9">
      <w:pPr>
        <w:pStyle w:val="ConsPlusNormal"/>
        <w:ind w:firstLine="709"/>
        <w:jc w:val="both"/>
        <w:rPr>
          <w:sz w:val="24"/>
          <w:szCs w:val="24"/>
        </w:rPr>
      </w:pPr>
      <w:r>
        <w:rPr>
          <w:sz w:val="24"/>
          <w:szCs w:val="24"/>
        </w:rPr>
        <w:t>б) своевременность;</w:t>
      </w:r>
    </w:p>
    <w:p w:rsidR="00B004D9" w:rsidRDefault="00B004D9" w:rsidP="00B004D9">
      <w:pPr>
        <w:pStyle w:val="ConsPlusNormal"/>
        <w:ind w:firstLine="709"/>
        <w:jc w:val="both"/>
        <w:rPr>
          <w:sz w:val="24"/>
          <w:szCs w:val="24"/>
        </w:rPr>
      </w:pPr>
      <w:r>
        <w:rPr>
          <w:sz w:val="24"/>
          <w:szCs w:val="24"/>
        </w:rPr>
        <w:t>в) четкость и доступность в изложении информации;</w:t>
      </w:r>
    </w:p>
    <w:p w:rsidR="00B004D9" w:rsidRDefault="00B004D9" w:rsidP="00B004D9">
      <w:pPr>
        <w:pStyle w:val="ConsPlusNormal"/>
        <w:ind w:firstLine="709"/>
        <w:jc w:val="both"/>
        <w:rPr>
          <w:sz w:val="24"/>
          <w:szCs w:val="24"/>
        </w:rPr>
      </w:pPr>
      <w:r>
        <w:rPr>
          <w:sz w:val="24"/>
          <w:szCs w:val="24"/>
        </w:rPr>
        <w:t>г) полнота информации;</w:t>
      </w:r>
    </w:p>
    <w:p w:rsidR="00B004D9" w:rsidRDefault="00B004D9" w:rsidP="00B004D9">
      <w:pPr>
        <w:pStyle w:val="ConsPlusNormal"/>
        <w:ind w:firstLine="709"/>
        <w:jc w:val="both"/>
        <w:rPr>
          <w:sz w:val="24"/>
          <w:szCs w:val="24"/>
        </w:rPr>
      </w:pPr>
      <w:proofErr w:type="spellStart"/>
      <w:r>
        <w:rPr>
          <w:sz w:val="24"/>
          <w:szCs w:val="24"/>
        </w:rPr>
        <w:t>д</w:t>
      </w:r>
      <w:proofErr w:type="spellEnd"/>
      <w:r>
        <w:rPr>
          <w:sz w:val="24"/>
          <w:szCs w:val="24"/>
        </w:rPr>
        <w:t>) соответствие информации требованиям законодательства.</w:t>
      </w:r>
    </w:p>
    <w:p w:rsidR="00B004D9" w:rsidRDefault="00B004D9" w:rsidP="00B004D9">
      <w:pPr>
        <w:pStyle w:val="ConsPlusNormal"/>
        <w:ind w:firstLine="709"/>
        <w:jc w:val="both"/>
        <w:rPr>
          <w:sz w:val="24"/>
          <w:szCs w:val="24"/>
        </w:rPr>
      </w:pPr>
      <w:r>
        <w:rPr>
          <w:sz w:val="24"/>
          <w:szCs w:val="24"/>
        </w:rPr>
        <w:t xml:space="preserve">11. Предоставление информации по телефону осуществляется путем непосредственного общения заявителя или его представителя с должностным лицом </w:t>
      </w:r>
      <w:r>
        <w:rPr>
          <w:sz w:val="24"/>
          <w:szCs w:val="24"/>
          <w:lang w:eastAsia="ko-KR"/>
        </w:rPr>
        <w:t>уполномоченного органа</w:t>
      </w:r>
      <w:r>
        <w:rPr>
          <w:sz w:val="24"/>
          <w:szCs w:val="24"/>
        </w:rPr>
        <w:t>.</w:t>
      </w:r>
    </w:p>
    <w:p w:rsidR="00B004D9" w:rsidRDefault="00B004D9" w:rsidP="00B004D9">
      <w:pPr>
        <w:pStyle w:val="ConsPlusNormal"/>
        <w:ind w:firstLine="709"/>
        <w:jc w:val="both"/>
        <w:rPr>
          <w:sz w:val="24"/>
          <w:szCs w:val="24"/>
        </w:rPr>
      </w:pPr>
      <w:r>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004D9" w:rsidRDefault="00B004D9" w:rsidP="00B004D9">
      <w:pPr>
        <w:pStyle w:val="ConsPlusNormal"/>
        <w:ind w:firstLine="709"/>
        <w:jc w:val="both"/>
        <w:rPr>
          <w:sz w:val="24"/>
          <w:szCs w:val="24"/>
        </w:rPr>
      </w:pPr>
      <w:r>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004D9" w:rsidRDefault="00B004D9" w:rsidP="00B004D9">
      <w:pPr>
        <w:pStyle w:val="ConsPlusNormal"/>
        <w:ind w:firstLine="709"/>
        <w:jc w:val="both"/>
        <w:rPr>
          <w:sz w:val="24"/>
          <w:szCs w:val="24"/>
        </w:rPr>
      </w:pPr>
      <w:r>
        <w:rPr>
          <w:sz w:val="24"/>
          <w:szCs w:val="24"/>
        </w:rPr>
        <w:t xml:space="preserve">13. Если заявителя или его представителя не удовлетворяет </w:t>
      </w:r>
      <w:proofErr w:type="gramStart"/>
      <w:r>
        <w:rPr>
          <w:sz w:val="24"/>
          <w:szCs w:val="24"/>
        </w:rPr>
        <w:t>информация, представленная должностным лицом уполномоченного органа он может</w:t>
      </w:r>
      <w:proofErr w:type="gramEnd"/>
      <w:r>
        <w:rPr>
          <w:sz w:val="24"/>
          <w:szCs w:val="24"/>
        </w:rPr>
        <w:t xml:space="preserve"> обратиться к главе муниципального образования «Ользоны», руководителю уполномоченного органа.</w:t>
      </w:r>
    </w:p>
    <w:p w:rsidR="00B004D9" w:rsidRDefault="00B004D9" w:rsidP="00B004D9">
      <w:pPr>
        <w:autoSpaceDE w:val="0"/>
        <w:autoSpaceDN w:val="0"/>
        <w:adjustRightInd w:val="0"/>
        <w:ind w:firstLine="709"/>
        <w:rPr>
          <w:rFonts w:ascii="Arial" w:hAnsi="Arial" w:cs="Arial"/>
          <w:sz w:val="24"/>
          <w:szCs w:val="24"/>
        </w:rPr>
      </w:pPr>
      <w:r>
        <w:rPr>
          <w:rFonts w:ascii="Arial" w:hAnsi="Arial" w:cs="Arial"/>
          <w:sz w:val="24"/>
          <w:szCs w:val="24"/>
          <w:lang w:eastAsia="en-US"/>
        </w:rPr>
        <w:t>Прием заявителей</w:t>
      </w:r>
      <w:r>
        <w:rPr>
          <w:rFonts w:ascii="Arial" w:hAnsi="Arial" w:cs="Arial"/>
          <w:sz w:val="24"/>
          <w:szCs w:val="24"/>
        </w:rPr>
        <w:t xml:space="preserve"> </w:t>
      </w:r>
      <w:r>
        <w:rPr>
          <w:rFonts w:ascii="Arial" w:hAnsi="Arial" w:cs="Arial"/>
          <w:sz w:val="24"/>
          <w:szCs w:val="24"/>
          <w:lang w:eastAsia="en-US"/>
        </w:rPr>
        <w:t>или их представителей главой администрации</w:t>
      </w:r>
      <w:r>
        <w:rPr>
          <w:rFonts w:ascii="Arial" w:hAnsi="Arial" w:cs="Arial"/>
          <w:i/>
          <w:sz w:val="24"/>
          <w:szCs w:val="24"/>
          <w:lang w:eastAsia="en-US"/>
        </w:rPr>
        <w:t xml:space="preserve"> </w:t>
      </w:r>
      <w:r>
        <w:rPr>
          <w:rFonts w:ascii="Arial" w:hAnsi="Arial" w:cs="Arial"/>
          <w:sz w:val="24"/>
          <w:szCs w:val="24"/>
        </w:rPr>
        <w:t xml:space="preserve">муниципального образования «Ользоны», </w:t>
      </w:r>
      <w:r>
        <w:rPr>
          <w:rFonts w:ascii="Arial" w:hAnsi="Arial" w:cs="Arial"/>
          <w:sz w:val="24"/>
          <w:szCs w:val="24"/>
          <w:lang w:eastAsia="en-US"/>
        </w:rPr>
        <w:t xml:space="preserve">(в случае его </w:t>
      </w:r>
      <w:proofErr w:type="gramStart"/>
      <w:r>
        <w:rPr>
          <w:rFonts w:ascii="Arial" w:hAnsi="Arial" w:cs="Arial"/>
          <w:sz w:val="24"/>
          <w:szCs w:val="24"/>
          <w:lang w:eastAsia="en-US"/>
        </w:rPr>
        <w:t>отсутствия–управляющим</w:t>
      </w:r>
      <w:proofErr w:type="gramEnd"/>
      <w:r>
        <w:rPr>
          <w:rFonts w:ascii="Arial" w:hAnsi="Arial" w:cs="Arial"/>
          <w:sz w:val="24"/>
          <w:szCs w:val="24"/>
          <w:lang w:eastAsia="en-US"/>
        </w:rPr>
        <w:t xml:space="preserve"> делами администрации МО «Ользоны») проводится по предварительной записи, которая осуществляется по телефону: 89526386688.</w:t>
      </w:r>
    </w:p>
    <w:p w:rsidR="00B004D9" w:rsidRDefault="00B004D9" w:rsidP="00B004D9">
      <w:pPr>
        <w:pStyle w:val="ConsPlusNormal"/>
        <w:ind w:firstLine="709"/>
        <w:jc w:val="both"/>
        <w:rPr>
          <w:sz w:val="24"/>
          <w:szCs w:val="24"/>
        </w:rPr>
      </w:pPr>
      <w:r>
        <w:rPr>
          <w:sz w:val="24"/>
          <w:szCs w:val="24"/>
        </w:rPr>
        <w:t xml:space="preserve">14.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004D9" w:rsidRDefault="00B004D9" w:rsidP="00B004D9">
      <w:pPr>
        <w:pStyle w:val="ConsPlusNormal"/>
        <w:ind w:firstLine="709"/>
        <w:jc w:val="both"/>
        <w:rPr>
          <w:sz w:val="24"/>
          <w:szCs w:val="24"/>
        </w:rPr>
      </w:pPr>
      <w:r>
        <w:rPr>
          <w:sz w:val="24"/>
          <w:szCs w:val="24"/>
        </w:rPr>
        <w:t>Днем регистрации обращения является день его поступления в уполномоченный орган.</w:t>
      </w:r>
    </w:p>
    <w:p w:rsidR="00B004D9" w:rsidRDefault="00B004D9" w:rsidP="00B004D9">
      <w:pPr>
        <w:pStyle w:val="ConsPlusNormal"/>
        <w:ind w:firstLine="709"/>
        <w:jc w:val="both"/>
        <w:rPr>
          <w:sz w:val="24"/>
          <w:szCs w:val="24"/>
        </w:rPr>
      </w:pPr>
      <w:r>
        <w:rPr>
          <w:sz w:val="24"/>
          <w:szCs w:val="24"/>
        </w:rPr>
        <w:t xml:space="preserve">Ответ на обращение, поступившее в уполномоченный орган, в течение срока его </w:t>
      </w:r>
      <w:r>
        <w:rPr>
          <w:sz w:val="24"/>
          <w:szCs w:val="24"/>
        </w:rPr>
        <w:lastRenderedPageBreak/>
        <w:t>рассмотрения направляется по адресу, указанному в обращении.</w:t>
      </w:r>
    </w:p>
    <w:p w:rsidR="00B004D9" w:rsidRDefault="00B004D9" w:rsidP="00B004D9">
      <w:pPr>
        <w:pStyle w:val="ConsPlusNormal"/>
        <w:ind w:firstLine="709"/>
        <w:jc w:val="both"/>
        <w:rPr>
          <w:sz w:val="24"/>
          <w:szCs w:val="24"/>
          <w:shd w:val="clear" w:color="auto" w:fill="FFFFFF"/>
        </w:rPr>
      </w:pPr>
      <w:proofErr w:type="gramStart"/>
      <w:r>
        <w:rPr>
          <w:sz w:val="24"/>
          <w:szCs w:val="24"/>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B004D9" w:rsidRDefault="00B004D9" w:rsidP="00B004D9">
      <w:pPr>
        <w:pStyle w:val="ConsPlusNormal"/>
        <w:ind w:firstLine="709"/>
        <w:jc w:val="both"/>
        <w:rPr>
          <w:sz w:val="24"/>
          <w:szCs w:val="24"/>
        </w:rPr>
      </w:pPr>
      <w:r>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004D9" w:rsidRDefault="00B004D9" w:rsidP="00B004D9">
      <w:pPr>
        <w:pStyle w:val="ConsPlusNormal"/>
        <w:ind w:firstLine="709"/>
        <w:jc w:val="both"/>
        <w:rPr>
          <w:sz w:val="24"/>
          <w:szCs w:val="24"/>
        </w:rPr>
      </w:pPr>
      <w:r>
        <w:rPr>
          <w:sz w:val="24"/>
          <w:szCs w:val="24"/>
        </w:rPr>
        <w:t>а) на стендах, расположенных в помещениях, занимаемых уполномоченным органом;</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б) на официальном сайте уполномоченного органа в информационно-телекоммуникационной сети «Интернет»–</w:t>
      </w:r>
      <w:r>
        <w:rPr>
          <w:rFonts w:ascii="Arial" w:eastAsia="Times New Roman" w:hAnsi="Arial" w:cs="Arial"/>
          <w:sz w:val="24"/>
          <w:szCs w:val="24"/>
          <w:u w:val="single"/>
          <w:lang w:val="en-US"/>
        </w:rPr>
        <w:t>http</w:t>
      </w:r>
      <w:r>
        <w:rPr>
          <w:rFonts w:ascii="Arial" w:eastAsia="Times New Roman" w:hAnsi="Arial" w:cs="Arial"/>
          <w:sz w:val="24"/>
          <w:szCs w:val="24"/>
          <w:u w:val="single"/>
        </w:rPr>
        <w:t>://</w:t>
      </w:r>
      <w:proofErr w:type="spellStart"/>
      <w:r>
        <w:rPr>
          <w:rFonts w:ascii="Arial" w:eastAsia="Times New Roman" w:hAnsi="Arial" w:cs="Arial"/>
          <w:sz w:val="24"/>
          <w:szCs w:val="24"/>
          <w:u w:val="single"/>
        </w:rPr>
        <w:t>ользоны</w:t>
      </w:r>
      <w:proofErr w:type="gramStart"/>
      <w:r>
        <w:rPr>
          <w:rFonts w:ascii="Arial" w:eastAsia="Times New Roman" w:hAnsi="Arial" w:cs="Arial"/>
          <w:sz w:val="24"/>
          <w:szCs w:val="24"/>
          <w:u w:val="single"/>
        </w:rPr>
        <w:t>.р</w:t>
      </w:r>
      <w:proofErr w:type="gramEnd"/>
      <w:r>
        <w:rPr>
          <w:rFonts w:ascii="Arial" w:eastAsia="Times New Roman" w:hAnsi="Arial" w:cs="Arial"/>
          <w:sz w:val="24"/>
          <w:szCs w:val="24"/>
          <w:u w:val="single"/>
        </w:rPr>
        <w:t>ф</w:t>
      </w:r>
      <w:proofErr w:type="spellEnd"/>
      <w:r>
        <w:rPr>
          <w:rFonts w:ascii="Arial" w:hAnsi="Arial" w:cs="Arial"/>
          <w:sz w:val="24"/>
          <w:szCs w:val="24"/>
        </w:rPr>
        <w:t>, официальном сайте МФЦ, а также на Портале;</w:t>
      </w:r>
    </w:p>
    <w:p w:rsidR="00B004D9" w:rsidRDefault="00B004D9" w:rsidP="00B004D9">
      <w:pPr>
        <w:pStyle w:val="ConsPlusNormal"/>
        <w:ind w:firstLine="709"/>
        <w:jc w:val="both"/>
        <w:rPr>
          <w:sz w:val="24"/>
          <w:szCs w:val="24"/>
        </w:rPr>
      </w:pPr>
      <w:r>
        <w:rPr>
          <w:sz w:val="24"/>
          <w:szCs w:val="24"/>
        </w:rPr>
        <w:t>в) посредством публикации в средствах массовой информации.</w:t>
      </w:r>
    </w:p>
    <w:p w:rsidR="00B004D9" w:rsidRDefault="00B004D9" w:rsidP="00B004D9">
      <w:pPr>
        <w:pStyle w:val="ConsPlusNormal"/>
        <w:ind w:firstLine="709"/>
        <w:jc w:val="both"/>
        <w:rPr>
          <w:sz w:val="24"/>
          <w:szCs w:val="24"/>
        </w:rPr>
      </w:pPr>
      <w:r>
        <w:rPr>
          <w:sz w:val="24"/>
          <w:szCs w:val="24"/>
        </w:rPr>
        <w:t>16. На стендах, расположенных в помещениях, занимаемых уполномоченным органом, размещается следующая информация:</w:t>
      </w:r>
    </w:p>
    <w:p w:rsidR="00B004D9" w:rsidRDefault="00B004D9" w:rsidP="00B004D9">
      <w:pPr>
        <w:pStyle w:val="ConsPlusNormal"/>
        <w:ind w:firstLine="709"/>
        <w:jc w:val="both"/>
        <w:rPr>
          <w:sz w:val="24"/>
          <w:szCs w:val="24"/>
        </w:rPr>
      </w:pPr>
      <w:r>
        <w:rPr>
          <w:sz w:val="24"/>
          <w:szCs w:val="24"/>
        </w:rPr>
        <w:t>1) список документов для получения муниципальной услуги;</w:t>
      </w:r>
    </w:p>
    <w:p w:rsidR="00B004D9" w:rsidRDefault="00B004D9" w:rsidP="00B004D9">
      <w:pPr>
        <w:pStyle w:val="ConsPlusNormal"/>
        <w:ind w:firstLine="709"/>
        <w:jc w:val="both"/>
        <w:rPr>
          <w:sz w:val="24"/>
          <w:szCs w:val="24"/>
        </w:rPr>
      </w:pPr>
      <w:r>
        <w:rPr>
          <w:sz w:val="24"/>
          <w:szCs w:val="24"/>
        </w:rPr>
        <w:t>2) о сроках предоставления муниципальной услуги;</w:t>
      </w:r>
    </w:p>
    <w:p w:rsidR="00B004D9" w:rsidRDefault="00B004D9" w:rsidP="00B004D9">
      <w:pPr>
        <w:pStyle w:val="ConsPlusNormal"/>
        <w:ind w:firstLine="709"/>
        <w:jc w:val="both"/>
        <w:rPr>
          <w:sz w:val="24"/>
          <w:szCs w:val="24"/>
        </w:rPr>
      </w:pPr>
      <w:r>
        <w:rPr>
          <w:sz w:val="24"/>
          <w:szCs w:val="24"/>
        </w:rPr>
        <w:t>3) извлечения из административного регламента:</w:t>
      </w:r>
    </w:p>
    <w:p w:rsidR="00B004D9" w:rsidRDefault="00B004D9" w:rsidP="00B004D9">
      <w:pPr>
        <w:pStyle w:val="ConsPlusNormal"/>
        <w:ind w:firstLine="709"/>
        <w:jc w:val="both"/>
        <w:rPr>
          <w:sz w:val="24"/>
          <w:szCs w:val="24"/>
        </w:rPr>
      </w:pPr>
      <w:r>
        <w:rPr>
          <w:sz w:val="24"/>
          <w:szCs w:val="24"/>
        </w:rPr>
        <w:t>а) об основаниях отказа в предоставлении муниципальной услуги;</w:t>
      </w:r>
    </w:p>
    <w:p w:rsidR="00B004D9" w:rsidRDefault="00B004D9" w:rsidP="00B004D9">
      <w:pPr>
        <w:pStyle w:val="ConsPlusNormal"/>
        <w:ind w:firstLine="709"/>
        <w:jc w:val="both"/>
        <w:rPr>
          <w:sz w:val="24"/>
          <w:szCs w:val="24"/>
        </w:rPr>
      </w:pPr>
      <w:r>
        <w:rPr>
          <w:sz w:val="24"/>
          <w:szCs w:val="24"/>
        </w:rPr>
        <w:t>б) об описании конечного результата предоставления муниципальной услуги;</w:t>
      </w:r>
    </w:p>
    <w:p w:rsidR="00B004D9" w:rsidRDefault="00B004D9" w:rsidP="00B004D9">
      <w:pPr>
        <w:pStyle w:val="ConsPlusNormal"/>
        <w:ind w:firstLine="709"/>
        <w:jc w:val="both"/>
        <w:rPr>
          <w:sz w:val="24"/>
          <w:szCs w:val="24"/>
        </w:rPr>
      </w:pPr>
      <w:r>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004D9" w:rsidRDefault="00B004D9" w:rsidP="00B004D9">
      <w:pPr>
        <w:pStyle w:val="ConsPlusNormal"/>
        <w:ind w:firstLine="709"/>
        <w:jc w:val="both"/>
        <w:rPr>
          <w:sz w:val="24"/>
          <w:szCs w:val="24"/>
        </w:rPr>
      </w:pPr>
      <w:r>
        <w:rPr>
          <w:sz w:val="24"/>
          <w:szCs w:val="24"/>
        </w:rPr>
        <w:t xml:space="preserve">4) почтовый адрес уполномоченного органа, номера телефонов для справок, график приема заявителей или их представителей по вопросам предоставления </w:t>
      </w:r>
    </w:p>
    <w:p w:rsidR="00B004D9" w:rsidRDefault="00B004D9" w:rsidP="00B004D9">
      <w:pPr>
        <w:pStyle w:val="ConsPlusNormal"/>
        <w:ind w:firstLine="0"/>
        <w:jc w:val="both"/>
        <w:rPr>
          <w:sz w:val="24"/>
          <w:szCs w:val="24"/>
        </w:rPr>
      </w:pPr>
      <w:r>
        <w:rPr>
          <w:sz w:val="24"/>
          <w:szCs w:val="24"/>
        </w:rPr>
        <w:t>муниципальной услуги, адрес официального сайта Портала;</w:t>
      </w:r>
    </w:p>
    <w:p w:rsidR="00B004D9" w:rsidRDefault="00B004D9" w:rsidP="00B004D9">
      <w:pPr>
        <w:pStyle w:val="ConsPlusNormal"/>
        <w:ind w:firstLine="709"/>
        <w:jc w:val="both"/>
        <w:rPr>
          <w:sz w:val="24"/>
          <w:szCs w:val="24"/>
        </w:rPr>
      </w:pPr>
      <w:r>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B004D9" w:rsidRDefault="00B004D9" w:rsidP="00B004D9">
      <w:pPr>
        <w:pStyle w:val="ConsPlusNormal"/>
        <w:ind w:firstLine="709"/>
        <w:jc w:val="both"/>
        <w:rPr>
          <w:sz w:val="24"/>
          <w:szCs w:val="24"/>
        </w:rPr>
      </w:pPr>
      <w:r>
        <w:rPr>
          <w:rFonts w:eastAsia="Times New Roman"/>
          <w:sz w:val="24"/>
          <w:szCs w:val="24"/>
        </w:rPr>
        <w:t>17. Информация об уполномоченном органе:</w:t>
      </w:r>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 xml:space="preserve">а) место нахождения: 669130, Иркутская область, </w:t>
      </w:r>
      <w:proofErr w:type="spellStart"/>
      <w:r>
        <w:rPr>
          <w:rFonts w:ascii="Arial" w:eastAsia="Times New Roman" w:hAnsi="Arial" w:cs="Arial"/>
          <w:sz w:val="24"/>
          <w:szCs w:val="24"/>
        </w:rPr>
        <w:t>Баяндаевский</w:t>
      </w:r>
      <w:proofErr w:type="spellEnd"/>
      <w:r>
        <w:rPr>
          <w:rFonts w:ascii="Arial" w:eastAsia="Times New Roman" w:hAnsi="Arial" w:cs="Arial"/>
          <w:sz w:val="24"/>
          <w:szCs w:val="24"/>
        </w:rPr>
        <w:t xml:space="preserve"> район, с. Ользоны, ул. Титова, 9;</w:t>
      </w:r>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 xml:space="preserve">б) телефон: 89526386688; </w:t>
      </w:r>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 xml:space="preserve">в) почтовый адрес для направления документов и обращений: 669130, Иркутская область, </w:t>
      </w:r>
      <w:proofErr w:type="spellStart"/>
      <w:r>
        <w:rPr>
          <w:rFonts w:ascii="Arial" w:eastAsia="Times New Roman" w:hAnsi="Arial" w:cs="Arial"/>
          <w:sz w:val="24"/>
          <w:szCs w:val="24"/>
        </w:rPr>
        <w:t>Баяндаевский</w:t>
      </w:r>
      <w:proofErr w:type="spellEnd"/>
      <w:r>
        <w:rPr>
          <w:rFonts w:ascii="Arial" w:eastAsia="Times New Roman" w:hAnsi="Arial" w:cs="Arial"/>
          <w:sz w:val="24"/>
          <w:szCs w:val="24"/>
        </w:rPr>
        <w:t xml:space="preserve"> район, с. Ользоны, ул. Титова, 9;</w:t>
      </w:r>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г) официальный сайт в информационно-телекоммуникационной сети «Интернет»–</w:t>
      </w:r>
      <w:hyperlink r:id="rId6" w:history="1">
        <w:r>
          <w:rPr>
            <w:rStyle w:val="a3"/>
            <w:rFonts w:ascii="Arial" w:eastAsia="Times New Roman" w:hAnsi="Arial" w:cs="Arial"/>
            <w:sz w:val="24"/>
            <w:szCs w:val="24"/>
            <w:lang w:val="en-US"/>
          </w:rPr>
          <w:t>http</w:t>
        </w:r>
        <w:r>
          <w:rPr>
            <w:rStyle w:val="a3"/>
            <w:rFonts w:ascii="Arial" w:eastAsia="Times New Roman" w:hAnsi="Arial" w:cs="Arial"/>
            <w:sz w:val="24"/>
            <w:szCs w:val="24"/>
          </w:rPr>
          <w:t>://ользоны.рф</w:t>
        </w:r>
      </w:hyperlink>
      <w:r>
        <w:rPr>
          <w:rFonts w:ascii="Arial" w:eastAsia="Times New Roman" w:hAnsi="Arial" w:cs="Arial"/>
          <w:sz w:val="24"/>
          <w:szCs w:val="24"/>
        </w:rPr>
        <w:t>;</w:t>
      </w:r>
    </w:p>
    <w:p w:rsidR="00B004D9" w:rsidRDefault="00B004D9" w:rsidP="00B004D9">
      <w:pPr>
        <w:widowControl w:val="0"/>
        <w:autoSpaceDE w:val="0"/>
        <w:autoSpaceDN w:val="0"/>
        <w:adjustRightInd w:val="0"/>
        <w:ind w:firstLine="709"/>
        <w:rPr>
          <w:rFonts w:ascii="Arial" w:eastAsia="Times New Roman" w:hAnsi="Arial" w:cs="Arial"/>
          <w:sz w:val="24"/>
          <w:szCs w:val="24"/>
          <w:u w:val="single"/>
        </w:rPr>
      </w:pPr>
      <w:proofErr w:type="spellStart"/>
      <w:r>
        <w:rPr>
          <w:rFonts w:ascii="Arial" w:eastAsia="Times New Roman" w:hAnsi="Arial" w:cs="Arial"/>
          <w:sz w:val="24"/>
          <w:szCs w:val="24"/>
        </w:rPr>
        <w:t>д</w:t>
      </w:r>
      <w:proofErr w:type="spellEnd"/>
      <w:r>
        <w:rPr>
          <w:rFonts w:ascii="Arial" w:eastAsia="Times New Roman" w:hAnsi="Arial" w:cs="Arial"/>
          <w:sz w:val="24"/>
          <w:szCs w:val="24"/>
        </w:rPr>
        <w:t xml:space="preserve">) адрес электронной почты: </w:t>
      </w:r>
      <w:proofErr w:type="spellStart"/>
      <w:r>
        <w:rPr>
          <w:rFonts w:ascii="Arial" w:eastAsia="Times New Roman" w:hAnsi="Arial" w:cs="Arial"/>
          <w:sz w:val="24"/>
          <w:szCs w:val="24"/>
          <w:lang w:val="en-US"/>
        </w:rPr>
        <w:t>a</w:t>
      </w:r>
      <w:hyperlink r:id="rId7" w:history="1">
        <w:r>
          <w:rPr>
            <w:rStyle w:val="a3"/>
            <w:rFonts w:ascii="Arial" w:eastAsia="Times New Roman" w:hAnsi="Arial" w:cs="Arial"/>
            <w:sz w:val="24"/>
            <w:szCs w:val="24"/>
            <w:lang w:val="en-US"/>
          </w:rPr>
          <w:t>mo</w:t>
        </w:r>
        <w:proofErr w:type="spellEnd"/>
        <w:r>
          <w:rPr>
            <w:rStyle w:val="a3"/>
            <w:rFonts w:ascii="Arial" w:eastAsia="Times New Roman" w:hAnsi="Arial" w:cs="Arial"/>
            <w:sz w:val="24"/>
            <w:szCs w:val="24"/>
          </w:rPr>
          <w:t>_</w:t>
        </w:r>
        <w:r>
          <w:rPr>
            <w:rStyle w:val="a3"/>
            <w:rFonts w:ascii="Arial" w:eastAsia="Times New Roman" w:hAnsi="Arial" w:cs="Arial"/>
            <w:sz w:val="24"/>
            <w:szCs w:val="24"/>
            <w:lang w:val="en-US"/>
          </w:rPr>
          <w:t>olzony</w:t>
        </w:r>
        <w:r>
          <w:rPr>
            <w:rStyle w:val="a3"/>
            <w:rFonts w:ascii="Arial" w:eastAsia="Times New Roman" w:hAnsi="Arial" w:cs="Arial"/>
            <w:sz w:val="24"/>
            <w:szCs w:val="24"/>
          </w:rPr>
          <w:t>@</w:t>
        </w:r>
        <w:r>
          <w:rPr>
            <w:rStyle w:val="a3"/>
            <w:rFonts w:ascii="Arial" w:eastAsia="Times New Roman" w:hAnsi="Arial" w:cs="Arial"/>
            <w:sz w:val="24"/>
            <w:szCs w:val="24"/>
            <w:lang w:val="en-US"/>
          </w:rPr>
          <w:t>mail</w:t>
        </w:r>
        <w:r>
          <w:rPr>
            <w:rStyle w:val="a3"/>
            <w:rFonts w:ascii="Arial" w:eastAsia="Times New Roman" w:hAnsi="Arial" w:cs="Arial"/>
            <w:sz w:val="24"/>
            <w:szCs w:val="24"/>
          </w:rPr>
          <w:t>.</w:t>
        </w:r>
        <w:r>
          <w:rPr>
            <w:rStyle w:val="a3"/>
            <w:rFonts w:ascii="Arial" w:eastAsia="Times New Roman" w:hAnsi="Arial" w:cs="Arial"/>
            <w:sz w:val="24"/>
            <w:szCs w:val="24"/>
            <w:lang w:val="en-US"/>
          </w:rPr>
          <w:t>ru</w:t>
        </w:r>
      </w:hyperlink>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18. График приема заявителей в уполномоченном органе:</w:t>
      </w:r>
    </w:p>
    <w:p w:rsidR="00B004D9" w:rsidRDefault="00B004D9" w:rsidP="00B004D9">
      <w:pPr>
        <w:widowControl w:val="0"/>
        <w:autoSpaceDE w:val="0"/>
        <w:autoSpaceDN w:val="0"/>
        <w:adjustRightInd w:val="0"/>
        <w:ind w:firstLine="709"/>
        <w:rPr>
          <w:rFonts w:ascii="Arial" w:eastAsia="Times New Roman" w:hAnsi="Arial" w:cs="Arial"/>
          <w:sz w:val="24"/>
          <w:szCs w:val="24"/>
        </w:rPr>
      </w:pPr>
    </w:p>
    <w:tbl>
      <w:tblPr>
        <w:tblStyle w:val="a5"/>
        <w:tblW w:w="0" w:type="auto"/>
        <w:tblLook w:val="04A0"/>
      </w:tblPr>
      <w:tblGrid>
        <w:gridCol w:w="3435"/>
        <w:gridCol w:w="3436"/>
        <w:gridCol w:w="3436"/>
      </w:tblGrid>
      <w:tr w:rsidR="00B004D9" w:rsidTr="00B004D9">
        <w:tc>
          <w:tcPr>
            <w:tcW w:w="3435" w:type="dxa"/>
            <w:tcBorders>
              <w:top w:val="single" w:sz="4" w:space="0" w:color="auto"/>
              <w:left w:val="single" w:sz="4" w:space="0" w:color="auto"/>
              <w:bottom w:val="single" w:sz="4" w:space="0" w:color="auto"/>
              <w:right w:val="single" w:sz="4" w:space="0" w:color="auto"/>
            </w:tcBorders>
            <w:hideMark/>
          </w:tcPr>
          <w:p w:rsidR="00B004D9" w:rsidRDefault="00B004D9">
            <w:pPr>
              <w:pStyle w:val="ConsPlusNormal"/>
              <w:ind w:firstLine="0"/>
              <w:jc w:val="both"/>
              <w:rPr>
                <w:rFonts w:ascii="Courier New" w:hAnsi="Courier New" w:cs="Courier New"/>
                <w:sz w:val="22"/>
                <w:szCs w:val="22"/>
              </w:rPr>
            </w:pPr>
            <w:r>
              <w:rPr>
                <w:rFonts w:ascii="Courier New" w:eastAsia="Times New Roman" w:hAnsi="Courier New" w:cs="Courier New"/>
                <w:sz w:val="22"/>
                <w:szCs w:val="22"/>
              </w:rPr>
              <w:t>Понедельник</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pStyle w:val="ConsPlusNormal"/>
              <w:ind w:firstLine="0"/>
              <w:jc w:val="both"/>
              <w:rPr>
                <w:rFonts w:ascii="Courier New" w:hAnsi="Courier New" w:cs="Courier New"/>
                <w:sz w:val="22"/>
                <w:szCs w:val="22"/>
              </w:rPr>
            </w:pPr>
            <w:r>
              <w:rPr>
                <w:rFonts w:ascii="Courier New" w:hAnsi="Courier New" w:cs="Courier New"/>
                <w:sz w:val="22"/>
                <w:szCs w:val="22"/>
              </w:rPr>
              <w:t>9.00-17.00</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pStyle w:val="ConsPlusNormal"/>
              <w:ind w:firstLine="0"/>
              <w:jc w:val="both"/>
              <w:rPr>
                <w:rFonts w:ascii="Courier New" w:hAnsi="Courier New" w:cs="Courier New"/>
                <w:sz w:val="22"/>
                <w:szCs w:val="22"/>
              </w:rPr>
            </w:pPr>
            <w:r>
              <w:rPr>
                <w:rFonts w:ascii="Courier New" w:hAnsi="Courier New" w:cs="Courier New"/>
                <w:sz w:val="22"/>
                <w:szCs w:val="22"/>
              </w:rPr>
              <w:t>Перерыв 13.00-14.00</w:t>
            </w:r>
          </w:p>
        </w:tc>
      </w:tr>
      <w:tr w:rsidR="00B004D9" w:rsidTr="00B004D9">
        <w:tc>
          <w:tcPr>
            <w:tcW w:w="3435" w:type="dxa"/>
            <w:tcBorders>
              <w:top w:val="single" w:sz="4" w:space="0" w:color="auto"/>
              <w:left w:val="single" w:sz="4" w:space="0" w:color="auto"/>
              <w:bottom w:val="single" w:sz="4" w:space="0" w:color="auto"/>
              <w:right w:val="single" w:sz="4" w:space="0" w:color="auto"/>
            </w:tcBorders>
            <w:hideMark/>
          </w:tcPr>
          <w:p w:rsidR="00B004D9" w:rsidRDefault="00B004D9">
            <w:pPr>
              <w:pStyle w:val="ConsPlusNormal"/>
              <w:ind w:firstLine="0"/>
              <w:jc w:val="both"/>
              <w:rPr>
                <w:rFonts w:ascii="Courier New" w:hAnsi="Courier New" w:cs="Courier New"/>
                <w:sz w:val="22"/>
                <w:szCs w:val="22"/>
              </w:rPr>
            </w:pPr>
            <w:r>
              <w:rPr>
                <w:rFonts w:ascii="Courier New" w:eastAsia="Times New Roman" w:hAnsi="Courier New" w:cs="Courier New"/>
                <w:sz w:val="22"/>
                <w:szCs w:val="22"/>
              </w:rPr>
              <w:t>Вторник</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rPr>
                <w:rFonts w:ascii="Courier New" w:hAnsi="Courier New" w:cs="Courier New"/>
                <w:sz w:val="22"/>
                <w:szCs w:val="22"/>
              </w:rPr>
            </w:pPr>
            <w:r>
              <w:rPr>
                <w:rFonts w:ascii="Courier New" w:hAnsi="Courier New" w:cs="Courier New"/>
                <w:sz w:val="22"/>
                <w:szCs w:val="22"/>
              </w:rPr>
              <w:t>9.00</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ind w:firstLine="0"/>
              <w:rPr>
                <w:rFonts w:ascii="Courier New" w:hAnsi="Courier New" w:cs="Courier New"/>
                <w:sz w:val="22"/>
                <w:szCs w:val="22"/>
              </w:rPr>
            </w:pPr>
            <w:r>
              <w:rPr>
                <w:rFonts w:ascii="Courier New" w:hAnsi="Courier New" w:cs="Courier New"/>
                <w:sz w:val="22"/>
                <w:szCs w:val="22"/>
              </w:rPr>
              <w:t>Перерыв 13.00-14.00</w:t>
            </w:r>
          </w:p>
        </w:tc>
      </w:tr>
      <w:tr w:rsidR="00B004D9" w:rsidTr="00B004D9">
        <w:tc>
          <w:tcPr>
            <w:tcW w:w="3435" w:type="dxa"/>
            <w:tcBorders>
              <w:top w:val="single" w:sz="4" w:space="0" w:color="auto"/>
              <w:left w:val="single" w:sz="4" w:space="0" w:color="auto"/>
              <w:bottom w:val="single" w:sz="4" w:space="0" w:color="auto"/>
              <w:right w:val="single" w:sz="4" w:space="0" w:color="auto"/>
            </w:tcBorders>
            <w:hideMark/>
          </w:tcPr>
          <w:p w:rsidR="00B004D9" w:rsidRDefault="00B004D9">
            <w:pPr>
              <w:pStyle w:val="ConsPlusNormal"/>
              <w:ind w:firstLine="0"/>
              <w:jc w:val="both"/>
              <w:rPr>
                <w:rFonts w:ascii="Courier New" w:hAnsi="Courier New" w:cs="Courier New"/>
                <w:sz w:val="22"/>
                <w:szCs w:val="22"/>
              </w:rPr>
            </w:pPr>
            <w:r>
              <w:rPr>
                <w:rFonts w:ascii="Courier New" w:eastAsia="Times New Roman" w:hAnsi="Courier New" w:cs="Courier New"/>
                <w:sz w:val="22"/>
                <w:szCs w:val="22"/>
              </w:rPr>
              <w:t>Среда</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rPr>
                <w:rFonts w:ascii="Courier New" w:hAnsi="Courier New" w:cs="Courier New"/>
                <w:sz w:val="22"/>
                <w:szCs w:val="22"/>
              </w:rPr>
            </w:pPr>
            <w:r>
              <w:rPr>
                <w:rFonts w:ascii="Courier New" w:hAnsi="Courier New" w:cs="Courier New"/>
                <w:sz w:val="22"/>
                <w:szCs w:val="22"/>
              </w:rPr>
              <w:t>9.00</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ind w:firstLine="0"/>
              <w:rPr>
                <w:rFonts w:ascii="Courier New" w:hAnsi="Courier New" w:cs="Courier New"/>
                <w:sz w:val="22"/>
                <w:szCs w:val="22"/>
              </w:rPr>
            </w:pPr>
            <w:r>
              <w:rPr>
                <w:rFonts w:ascii="Courier New" w:hAnsi="Courier New" w:cs="Courier New"/>
                <w:sz w:val="22"/>
                <w:szCs w:val="22"/>
              </w:rPr>
              <w:t>Перерыв 13.00-14.00</w:t>
            </w:r>
          </w:p>
        </w:tc>
      </w:tr>
      <w:tr w:rsidR="00B004D9" w:rsidTr="00B004D9">
        <w:tc>
          <w:tcPr>
            <w:tcW w:w="3435" w:type="dxa"/>
            <w:tcBorders>
              <w:top w:val="single" w:sz="4" w:space="0" w:color="auto"/>
              <w:left w:val="single" w:sz="4" w:space="0" w:color="auto"/>
              <w:bottom w:val="single" w:sz="4" w:space="0" w:color="auto"/>
              <w:right w:val="single" w:sz="4" w:space="0" w:color="auto"/>
            </w:tcBorders>
            <w:hideMark/>
          </w:tcPr>
          <w:p w:rsidR="00B004D9" w:rsidRDefault="00B004D9">
            <w:pPr>
              <w:pStyle w:val="ConsPlusNormal"/>
              <w:ind w:firstLine="0"/>
              <w:jc w:val="both"/>
              <w:rPr>
                <w:rFonts w:ascii="Courier New" w:hAnsi="Courier New" w:cs="Courier New"/>
                <w:sz w:val="22"/>
                <w:szCs w:val="22"/>
              </w:rPr>
            </w:pPr>
            <w:r>
              <w:rPr>
                <w:rFonts w:ascii="Courier New" w:eastAsia="Times New Roman" w:hAnsi="Courier New" w:cs="Courier New"/>
                <w:sz w:val="22"/>
                <w:szCs w:val="22"/>
              </w:rPr>
              <w:t>Четверг</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rPr>
                <w:rFonts w:ascii="Courier New" w:hAnsi="Courier New" w:cs="Courier New"/>
                <w:sz w:val="22"/>
                <w:szCs w:val="22"/>
              </w:rPr>
            </w:pPr>
            <w:r>
              <w:rPr>
                <w:rFonts w:ascii="Courier New" w:hAnsi="Courier New" w:cs="Courier New"/>
                <w:sz w:val="22"/>
                <w:szCs w:val="22"/>
              </w:rPr>
              <w:t>9.00</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ind w:firstLine="0"/>
              <w:rPr>
                <w:rFonts w:ascii="Courier New" w:hAnsi="Courier New" w:cs="Courier New"/>
                <w:sz w:val="22"/>
                <w:szCs w:val="22"/>
              </w:rPr>
            </w:pPr>
            <w:r>
              <w:rPr>
                <w:rFonts w:ascii="Courier New" w:hAnsi="Courier New" w:cs="Courier New"/>
                <w:sz w:val="22"/>
                <w:szCs w:val="22"/>
              </w:rPr>
              <w:t>Перерыв 13.00-14.00</w:t>
            </w:r>
          </w:p>
        </w:tc>
      </w:tr>
      <w:tr w:rsidR="00B004D9" w:rsidTr="00B004D9">
        <w:tc>
          <w:tcPr>
            <w:tcW w:w="3435" w:type="dxa"/>
            <w:tcBorders>
              <w:top w:val="single" w:sz="4" w:space="0" w:color="auto"/>
              <w:left w:val="single" w:sz="4" w:space="0" w:color="auto"/>
              <w:bottom w:val="single" w:sz="4" w:space="0" w:color="auto"/>
              <w:right w:val="single" w:sz="4" w:space="0" w:color="auto"/>
            </w:tcBorders>
            <w:hideMark/>
          </w:tcPr>
          <w:p w:rsidR="00B004D9" w:rsidRDefault="00B004D9">
            <w:pPr>
              <w:pStyle w:val="ConsPlusNormal"/>
              <w:ind w:firstLine="0"/>
              <w:jc w:val="both"/>
              <w:rPr>
                <w:rFonts w:ascii="Courier New" w:hAnsi="Courier New" w:cs="Courier New"/>
                <w:sz w:val="22"/>
                <w:szCs w:val="22"/>
              </w:rPr>
            </w:pPr>
            <w:r>
              <w:rPr>
                <w:rFonts w:ascii="Courier New" w:eastAsia="Times New Roman" w:hAnsi="Courier New" w:cs="Courier New"/>
                <w:sz w:val="22"/>
                <w:szCs w:val="22"/>
              </w:rPr>
              <w:t>Пятница</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rPr>
                <w:rFonts w:ascii="Courier New" w:hAnsi="Courier New" w:cs="Courier New"/>
                <w:sz w:val="22"/>
                <w:szCs w:val="22"/>
              </w:rPr>
            </w:pPr>
            <w:r>
              <w:rPr>
                <w:rFonts w:ascii="Courier New" w:hAnsi="Courier New" w:cs="Courier New"/>
                <w:sz w:val="22"/>
                <w:szCs w:val="22"/>
              </w:rPr>
              <w:t>9.00</w:t>
            </w:r>
          </w:p>
        </w:tc>
        <w:tc>
          <w:tcPr>
            <w:tcW w:w="3436" w:type="dxa"/>
            <w:tcBorders>
              <w:top w:val="single" w:sz="4" w:space="0" w:color="auto"/>
              <w:left w:val="single" w:sz="4" w:space="0" w:color="auto"/>
              <w:bottom w:val="single" w:sz="4" w:space="0" w:color="auto"/>
              <w:right w:val="single" w:sz="4" w:space="0" w:color="auto"/>
            </w:tcBorders>
            <w:hideMark/>
          </w:tcPr>
          <w:p w:rsidR="00B004D9" w:rsidRDefault="00B004D9">
            <w:pPr>
              <w:ind w:firstLine="0"/>
              <w:rPr>
                <w:rFonts w:ascii="Courier New" w:hAnsi="Courier New" w:cs="Courier New"/>
                <w:sz w:val="22"/>
                <w:szCs w:val="22"/>
              </w:rPr>
            </w:pPr>
            <w:r>
              <w:rPr>
                <w:rFonts w:ascii="Courier New" w:hAnsi="Courier New" w:cs="Courier New"/>
                <w:sz w:val="22"/>
                <w:szCs w:val="22"/>
              </w:rPr>
              <w:t>Перерыв 13.00-1400</w:t>
            </w:r>
          </w:p>
        </w:tc>
      </w:tr>
    </w:tbl>
    <w:p w:rsidR="00B004D9" w:rsidRDefault="00B004D9" w:rsidP="00B004D9">
      <w:pPr>
        <w:pStyle w:val="ConsPlusNormal"/>
        <w:ind w:firstLine="0"/>
        <w:jc w:val="both"/>
        <w:rPr>
          <w:sz w:val="24"/>
          <w:szCs w:val="24"/>
        </w:rPr>
      </w:pPr>
    </w:p>
    <w:p w:rsidR="00B004D9" w:rsidRDefault="00B004D9" w:rsidP="00B004D9">
      <w:pPr>
        <w:pStyle w:val="ConsPlusNormal"/>
        <w:ind w:firstLine="0"/>
        <w:jc w:val="both"/>
        <w:rPr>
          <w:rFonts w:eastAsia="Times New Roman"/>
          <w:sz w:val="24"/>
          <w:szCs w:val="24"/>
        </w:rPr>
      </w:pPr>
      <w:r>
        <w:rPr>
          <w:rFonts w:eastAsia="Times New Roman"/>
          <w:sz w:val="24"/>
          <w:szCs w:val="24"/>
        </w:rPr>
        <w:t xml:space="preserve">Суббота, </w:t>
      </w:r>
      <w:proofErr w:type="gramStart"/>
      <w:r>
        <w:rPr>
          <w:rFonts w:eastAsia="Times New Roman"/>
          <w:sz w:val="24"/>
          <w:szCs w:val="24"/>
        </w:rPr>
        <w:t>воскресенье–выходные</w:t>
      </w:r>
      <w:proofErr w:type="gramEnd"/>
      <w:r>
        <w:rPr>
          <w:rFonts w:eastAsia="Times New Roman"/>
          <w:sz w:val="24"/>
          <w:szCs w:val="24"/>
        </w:rPr>
        <w:t xml:space="preserve"> дни</w:t>
      </w:r>
    </w:p>
    <w:p w:rsidR="00B004D9" w:rsidRDefault="00B004D9" w:rsidP="00B004D9">
      <w:pPr>
        <w:pStyle w:val="ConsPlusNormal"/>
        <w:ind w:firstLine="709"/>
        <w:jc w:val="both"/>
        <w:rPr>
          <w:rFonts w:eastAsia="Times New Roman"/>
          <w:sz w:val="24"/>
          <w:szCs w:val="24"/>
        </w:rPr>
      </w:pPr>
      <w:r>
        <w:rPr>
          <w:rFonts w:eastAsia="Times New Roman"/>
          <w:sz w:val="24"/>
          <w:szCs w:val="24"/>
        </w:rPr>
        <w:t xml:space="preserve">18.1. График приема заявителей руководителем уполномоченного </w:t>
      </w:r>
      <w:proofErr w:type="spellStart"/>
      <w:r>
        <w:rPr>
          <w:rFonts w:eastAsia="Times New Roman"/>
          <w:sz w:val="24"/>
          <w:szCs w:val="24"/>
        </w:rPr>
        <w:t>органа-в</w:t>
      </w:r>
      <w:proofErr w:type="spellEnd"/>
      <w:r>
        <w:rPr>
          <w:rFonts w:eastAsia="Times New Roman"/>
          <w:sz w:val="24"/>
          <w:szCs w:val="24"/>
        </w:rPr>
        <w:t xml:space="preserve"> </w:t>
      </w:r>
      <w:proofErr w:type="gramStart"/>
      <w:r>
        <w:rPr>
          <w:rFonts w:eastAsia="Times New Roman"/>
          <w:sz w:val="24"/>
          <w:szCs w:val="24"/>
        </w:rPr>
        <w:t>соответствии</w:t>
      </w:r>
      <w:proofErr w:type="gramEnd"/>
      <w:r>
        <w:rPr>
          <w:rFonts w:eastAsia="Times New Roman"/>
          <w:sz w:val="24"/>
          <w:szCs w:val="24"/>
        </w:rPr>
        <w:t xml:space="preserve"> с графиком приема заявителей, указанным в пункте 18 настоящего административного регламента.</w:t>
      </w:r>
    </w:p>
    <w:p w:rsidR="00B004D9" w:rsidRDefault="00B004D9" w:rsidP="00B004D9">
      <w:pPr>
        <w:pStyle w:val="ConsPlusNormal"/>
        <w:ind w:firstLine="709"/>
        <w:jc w:val="both"/>
        <w:rPr>
          <w:rFonts w:eastAsia="Times New Roman"/>
          <w:sz w:val="24"/>
          <w:szCs w:val="24"/>
        </w:rPr>
      </w:pPr>
      <w:r>
        <w:rPr>
          <w:sz w:val="24"/>
          <w:szCs w:val="24"/>
        </w:rPr>
        <w:t xml:space="preserve">19. </w:t>
      </w:r>
      <w:proofErr w:type="gramStart"/>
      <w:r>
        <w:rPr>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Pr>
          <w:sz w:val="24"/>
          <w:szCs w:val="24"/>
        </w:rPr>
        <w:lastRenderedPageBreak/>
        <w:t>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004D9" w:rsidRDefault="00B004D9" w:rsidP="00B004D9">
      <w:pPr>
        <w:pStyle w:val="ConsPlusNormal"/>
        <w:ind w:firstLine="709"/>
        <w:jc w:val="both"/>
        <w:rPr>
          <w:rFonts w:eastAsia="Times New Roman"/>
          <w:sz w:val="24"/>
          <w:szCs w:val="24"/>
        </w:rPr>
      </w:pPr>
      <w:r>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Pr>
            <w:rStyle w:val="a3"/>
            <w:color w:val="auto"/>
            <w:sz w:val="24"/>
            <w:szCs w:val="24"/>
            <w:lang w:val="en-US"/>
          </w:rPr>
          <w:t>www</w:t>
        </w:r>
        <w:r>
          <w:rPr>
            <w:rStyle w:val="a3"/>
            <w:color w:val="auto"/>
            <w:sz w:val="24"/>
            <w:szCs w:val="24"/>
          </w:rPr>
          <w:t>.</w:t>
        </w:r>
        <w:proofErr w:type="spellStart"/>
        <w:r>
          <w:rPr>
            <w:rStyle w:val="a3"/>
            <w:color w:val="auto"/>
            <w:sz w:val="24"/>
            <w:szCs w:val="24"/>
            <w:lang w:val="en-US"/>
          </w:rPr>
          <w:t>mfc</w:t>
        </w:r>
        <w:proofErr w:type="spellEnd"/>
        <w:r>
          <w:rPr>
            <w:rStyle w:val="a3"/>
            <w:color w:val="auto"/>
            <w:sz w:val="24"/>
            <w:szCs w:val="24"/>
          </w:rPr>
          <w:t>38.</w:t>
        </w:r>
        <w:proofErr w:type="spellStart"/>
        <w:r>
          <w:rPr>
            <w:rStyle w:val="a3"/>
            <w:color w:val="auto"/>
            <w:sz w:val="24"/>
            <w:szCs w:val="24"/>
            <w:lang w:val="en-US"/>
          </w:rPr>
          <w:t>ru</w:t>
        </w:r>
        <w:proofErr w:type="spellEnd"/>
      </w:hyperlink>
      <w:r>
        <w:rPr>
          <w:sz w:val="24"/>
          <w:szCs w:val="24"/>
        </w:rPr>
        <w:t>.</w:t>
      </w:r>
    </w:p>
    <w:p w:rsidR="00B004D9" w:rsidRDefault="00B004D9" w:rsidP="00B004D9">
      <w:pPr>
        <w:pStyle w:val="ConsPlusNormal"/>
        <w:ind w:firstLine="0"/>
        <w:jc w:val="both"/>
        <w:rPr>
          <w:sz w:val="24"/>
          <w:szCs w:val="24"/>
        </w:rPr>
      </w:pPr>
    </w:p>
    <w:p w:rsidR="00B004D9" w:rsidRDefault="00B004D9" w:rsidP="00B004D9">
      <w:pPr>
        <w:widowControl w:val="0"/>
        <w:autoSpaceDE w:val="0"/>
        <w:autoSpaceDN w:val="0"/>
        <w:adjustRightInd w:val="0"/>
        <w:jc w:val="center"/>
        <w:outlineLvl w:val="1"/>
        <w:rPr>
          <w:rFonts w:ascii="Arial" w:hAnsi="Arial" w:cs="Arial"/>
          <w:sz w:val="24"/>
          <w:szCs w:val="24"/>
        </w:rPr>
      </w:pPr>
      <w:bookmarkStart w:id="4" w:name="Par144"/>
      <w:bookmarkEnd w:id="4"/>
      <w:r>
        <w:rPr>
          <w:rFonts w:ascii="Arial" w:hAnsi="Arial" w:cs="Arial"/>
          <w:sz w:val="24"/>
          <w:szCs w:val="24"/>
        </w:rPr>
        <w:t>Раздел II. СТАНДАРТ ПРЕДОСТАВЛЕНИЯ МУНИЦИПАЛЬНОЙ УСЛУГИ</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5" w:name="Par146"/>
      <w:bookmarkEnd w:id="5"/>
      <w:r>
        <w:rPr>
          <w:rFonts w:ascii="Arial" w:hAnsi="Arial" w:cs="Arial"/>
          <w:sz w:val="24"/>
          <w:szCs w:val="24"/>
        </w:rPr>
        <w:t>Глава 4. НАИМЕНОВАНИЕ МУНИЦИПАЛЬНОЙ УСЛУГИ</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«Ользоны»</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004D9" w:rsidRDefault="00B004D9" w:rsidP="00B004D9">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shd w:val="clear" w:color="auto" w:fill="FFFFFF"/>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B004D9" w:rsidRDefault="00B004D9" w:rsidP="00B004D9">
      <w:pPr>
        <w:autoSpaceDE w:val="0"/>
        <w:autoSpaceDN w:val="0"/>
        <w:adjustRightInd w:val="0"/>
        <w:ind w:firstLine="709"/>
        <w:rPr>
          <w:rFonts w:ascii="Arial" w:hAnsi="Arial" w:cs="Arial"/>
          <w:sz w:val="24"/>
          <w:szCs w:val="24"/>
        </w:rPr>
      </w:pPr>
      <w:r>
        <w:rPr>
          <w:rFonts w:ascii="Arial" w:hAnsi="Arial" w:cs="Arial"/>
          <w:sz w:val="24"/>
          <w:szCs w:val="24"/>
        </w:rPr>
        <w:t>22. Выдача градостроительного плана земельного участка, расположенного на территории муниципального образования «Ользоны» осуществляется в соответствии с законодательством.</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6" w:name="Par151"/>
      <w:bookmarkEnd w:id="6"/>
    </w:p>
    <w:p w:rsidR="00B004D9" w:rsidRDefault="00B004D9" w:rsidP="00B004D9">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Глава 5. НАИМЕНОВАНИЕ ОРГАНА МЕСТНОГО САМОУПРАВЛЕНИЯ,</w:t>
      </w:r>
    </w:p>
    <w:p w:rsidR="00B004D9" w:rsidRDefault="00B004D9" w:rsidP="00B004D9">
      <w:pPr>
        <w:widowControl w:val="0"/>
        <w:autoSpaceDE w:val="0"/>
        <w:autoSpaceDN w:val="0"/>
        <w:adjustRightInd w:val="0"/>
        <w:jc w:val="center"/>
        <w:rPr>
          <w:rFonts w:ascii="Arial" w:hAnsi="Arial" w:cs="Arial"/>
          <w:sz w:val="24"/>
          <w:szCs w:val="24"/>
        </w:rPr>
      </w:pPr>
      <w:proofErr w:type="gramStart"/>
      <w:r>
        <w:rPr>
          <w:rFonts w:ascii="Arial" w:hAnsi="Arial" w:cs="Arial"/>
          <w:sz w:val="24"/>
          <w:szCs w:val="24"/>
        </w:rPr>
        <w:t>ПРЕДОСТАВЛЯЮЩЕГО</w:t>
      </w:r>
      <w:proofErr w:type="gramEnd"/>
      <w:r>
        <w:rPr>
          <w:rFonts w:ascii="Arial" w:hAnsi="Arial" w:cs="Arial"/>
          <w:sz w:val="24"/>
          <w:szCs w:val="24"/>
        </w:rPr>
        <w:t xml:space="preserve"> МУНИЦИПАЛЬНУЮ УСЛУГУ</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hAnsi="Arial" w:cs="Arial"/>
          <w:sz w:val="24"/>
          <w:szCs w:val="24"/>
        </w:rPr>
        <w:t xml:space="preserve">23. </w:t>
      </w:r>
      <w:r>
        <w:rPr>
          <w:rFonts w:ascii="Arial" w:eastAsia="Times New Roman" w:hAnsi="Arial" w:cs="Arial"/>
          <w:sz w:val="24"/>
          <w:szCs w:val="24"/>
        </w:rPr>
        <w:t>Органом, предоставляющим муниципальную услугу, является администрация МО «Ользоны».</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24. При предоставлении государственной услуги уполномоченный орган не вправе требовать от заявителя или его представителя: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истечение срока действия документов или изменение информации после </w:t>
      </w:r>
      <w:r>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04D9" w:rsidRDefault="00B004D9" w:rsidP="00B004D9">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Pr>
          <w:rFonts w:ascii="Arial" w:hAnsi="Arial" w:cs="Arial"/>
          <w:sz w:val="24"/>
          <w:szCs w:val="24"/>
        </w:rPr>
        <w:t xml:space="preserve"> муниципальной услуги, либо руководителя организации, предусмотренной частью 1.1 статьи 16 Федерального закона №210-ФЗ, уведомляется заявитель или его представитель, а также приносятся извинения за доставленные неудобства.</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25. В предоставлении муниципальной услуги участвуют:</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Федеральная служба государственной регистрации, кадастра и картографии;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Служба по охране объектов культурного наследия организации, осуществляющие эксплуатацию сетей инженерно-технического обеспечения.</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09"/>
        <w:jc w:val="center"/>
        <w:rPr>
          <w:rFonts w:ascii="Arial" w:hAnsi="Arial" w:cs="Arial"/>
          <w:sz w:val="24"/>
          <w:szCs w:val="24"/>
        </w:rPr>
      </w:pPr>
      <w:bookmarkStart w:id="7" w:name="Par159"/>
      <w:bookmarkEnd w:id="7"/>
      <w:r>
        <w:rPr>
          <w:rFonts w:ascii="Arial" w:hAnsi="Arial" w:cs="Arial"/>
          <w:sz w:val="24"/>
          <w:szCs w:val="24"/>
        </w:rPr>
        <w:t>Глава 6. ОПИСАНИЕ РЕЗУЛЬТАТА</w:t>
      </w:r>
    </w:p>
    <w:p w:rsidR="00B004D9" w:rsidRDefault="00B004D9" w:rsidP="00B004D9">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ПРЕДОСТАВЛЕНИЯ МУНИЦИПАЛЬНОЙ УСЛУГИ</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26. Конечным результатом предоставления муниципальной услуги является</w:t>
      </w:r>
      <w:bookmarkStart w:id="8" w:name="Par167"/>
      <w:bookmarkEnd w:id="8"/>
      <w:r>
        <w:rPr>
          <w:rFonts w:ascii="Arial" w:hAnsi="Arial" w:cs="Arial"/>
          <w:sz w:val="24"/>
          <w:szCs w:val="24"/>
        </w:rPr>
        <w:t xml:space="preserve"> выдача градостроительного плана земельного участка.</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26"/>
        <w:jc w:val="center"/>
        <w:outlineLvl w:val="2"/>
        <w:rPr>
          <w:rFonts w:ascii="Arial" w:hAnsi="Arial" w:cs="Arial"/>
          <w:sz w:val="24"/>
          <w:szCs w:val="24"/>
        </w:rPr>
      </w:pPr>
      <w:r>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09"/>
        <w:rPr>
          <w:rFonts w:ascii="Arial" w:hAnsi="Arial" w:cs="Arial"/>
          <w:sz w:val="24"/>
          <w:szCs w:val="24"/>
        </w:rPr>
      </w:pPr>
      <w:bookmarkStart w:id="9" w:name="Par174"/>
      <w:bookmarkEnd w:id="9"/>
      <w:r>
        <w:rPr>
          <w:rFonts w:ascii="Arial" w:hAnsi="Arial" w:cs="Arial"/>
          <w:sz w:val="24"/>
          <w:szCs w:val="24"/>
        </w:rPr>
        <w:t xml:space="preserve">27. Уполномоченный орган в течение двадцати рабочих дней после получения заявления, указанного в пункте 31 административного регламента, осуществляет подготовку, регистрацию градостроительного плана земельного участка и выдает его заявителю или его представителю. </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27.2.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28.1. </w:t>
      </w:r>
      <w:proofErr w:type="gramStart"/>
      <w:r>
        <w:rPr>
          <w:rFonts w:ascii="Arial" w:hAnsi="Arial" w:cs="Arial"/>
          <w:sz w:val="24"/>
          <w:szCs w:val="24"/>
        </w:rPr>
        <w:t>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roofErr w:type="gramEnd"/>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28.2. В случае</w:t>
      </w:r>
      <w:proofErr w:type="gramStart"/>
      <w:r>
        <w:rPr>
          <w:rFonts w:ascii="Arial" w:hAnsi="Arial" w:cs="Arial"/>
          <w:sz w:val="24"/>
          <w:szCs w:val="24"/>
        </w:rPr>
        <w:t>,</w:t>
      </w:r>
      <w:proofErr w:type="gramEnd"/>
      <w:r>
        <w:rPr>
          <w:rFonts w:ascii="Arial" w:hAnsi="Arial" w:cs="Arial"/>
          <w:sz w:val="24"/>
          <w:szCs w:val="24"/>
        </w:rPr>
        <w:t xml:space="preserve"> если для получения государственных и (или) муниципальных услуг, </w:t>
      </w:r>
      <w:r>
        <w:rPr>
          <w:rFonts w:ascii="Arial" w:hAnsi="Arial" w:cs="Arial"/>
          <w:sz w:val="24"/>
          <w:szCs w:val="24"/>
        </w:rPr>
        <w:lastRenderedPageBreak/>
        <w:t>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B004D9" w:rsidRDefault="00B004D9" w:rsidP="00B004D9">
      <w:pPr>
        <w:widowControl w:val="0"/>
        <w:autoSpaceDE w:val="0"/>
        <w:autoSpaceDN w:val="0"/>
        <w:adjustRightInd w:val="0"/>
        <w:ind w:firstLine="709"/>
        <w:rPr>
          <w:rFonts w:ascii="Arial" w:hAnsi="Arial" w:cs="Arial"/>
          <w:sz w:val="24"/>
          <w:szCs w:val="24"/>
        </w:rPr>
      </w:pPr>
    </w:p>
    <w:p w:rsidR="00B004D9" w:rsidRDefault="00B004D9" w:rsidP="00B004D9">
      <w:pPr>
        <w:widowControl w:val="0"/>
        <w:autoSpaceDE w:val="0"/>
        <w:autoSpaceDN w:val="0"/>
        <w:adjustRightInd w:val="0"/>
        <w:ind w:firstLine="726"/>
        <w:jc w:val="center"/>
        <w:rPr>
          <w:rFonts w:ascii="Arial" w:hAnsi="Arial" w:cs="Arial"/>
          <w:sz w:val="24"/>
          <w:szCs w:val="24"/>
        </w:rPr>
      </w:pPr>
      <w:bookmarkStart w:id="10" w:name="Par179"/>
      <w:bookmarkEnd w:id="10"/>
    </w:p>
    <w:p w:rsidR="00B004D9" w:rsidRDefault="00B004D9" w:rsidP="00B004D9">
      <w:pPr>
        <w:widowControl w:val="0"/>
        <w:autoSpaceDE w:val="0"/>
        <w:autoSpaceDN w:val="0"/>
        <w:adjustRightInd w:val="0"/>
        <w:ind w:firstLine="726"/>
        <w:jc w:val="center"/>
        <w:rPr>
          <w:rFonts w:ascii="Arial" w:hAnsi="Arial" w:cs="Arial"/>
          <w:sz w:val="24"/>
          <w:szCs w:val="24"/>
        </w:rPr>
      </w:pPr>
      <w:r>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а) Конституция Российской Федерации;</w:t>
      </w:r>
    </w:p>
    <w:p w:rsidR="00B004D9" w:rsidRDefault="00B004D9" w:rsidP="00B004D9">
      <w:pPr>
        <w:autoSpaceDE w:val="0"/>
        <w:autoSpaceDN w:val="0"/>
        <w:adjustRightInd w:val="0"/>
        <w:ind w:firstLine="709"/>
        <w:rPr>
          <w:rFonts w:ascii="Arial" w:hAnsi="Arial" w:cs="Arial"/>
          <w:sz w:val="24"/>
          <w:szCs w:val="24"/>
        </w:rPr>
      </w:pPr>
      <w:r>
        <w:rPr>
          <w:rFonts w:ascii="Arial" w:hAnsi="Arial" w:cs="Arial"/>
          <w:sz w:val="24"/>
          <w:szCs w:val="24"/>
        </w:rPr>
        <w:t xml:space="preserve">б) Градостроительный </w:t>
      </w:r>
      <w:hyperlink r:id="rId9" w:history="1">
        <w:r>
          <w:rPr>
            <w:rStyle w:val="a3"/>
            <w:rFonts w:ascii="Arial" w:hAnsi="Arial" w:cs="Arial"/>
            <w:color w:val="auto"/>
            <w:sz w:val="24"/>
            <w:szCs w:val="24"/>
            <w:u w:val="none"/>
          </w:rPr>
          <w:t>кодекс</w:t>
        </w:r>
      </w:hyperlink>
      <w:r>
        <w:rPr>
          <w:rFonts w:ascii="Arial" w:hAnsi="Arial" w:cs="Arial"/>
          <w:sz w:val="24"/>
          <w:szCs w:val="24"/>
        </w:rPr>
        <w:t xml:space="preserve"> Российской Федерации;</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B004D9" w:rsidRDefault="00B004D9" w:rsidP="00B004D9">
      <w:pPr>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lang w:eastAsia="en-US"/>
        </w:rPr>
        <w:t>д</w:t>
      </w:r>
      <w:proofErr w:type="spellEnd"/>
      <w:r>
        <w:rPr>
          <w:rFonts w:ascii="Arial" w:hAnsi="Arial" w:cs="Arial"/>
          <w:sz w:val="24"/>
          <w:szCs w:val="24"/>
          <w:lang w:eastAsia="en-US"/>
        </w:rPr>
        <w:t>) Приказ Минстроя России от 25.04.2017 №741/</w:t>
      </w:r>
      <w:proofErr w:type="spellStart"/>
      <w:proofErr w:type="gramStart"/>
      <w:r>
        <w:rPr>
          <w:rFonts w:ascii="Arial" w:hAnsi="Arial" w:cs="Arial"/>
          <w:sz w:val="24"/>
          <w:szCs w:val="24"/>
          <w:lang w:eastAsia="en-US"/>
        </w:rPr>
        <w:t>пр</w:t>
      </w:r>
      <w:proofErr w:type="spellEnd"/>
      <w:proofErr w:type="gramEnd"/>
      <w:r>
        <w:rPr>
          <w:rFonts w:ascii="Arial" w:hAnsi="Arial" w:cs="Arial"/>
          <w:sz w:val="24"/>
          <w:szCs w:val="24"/>
          <w:lang w:eastAsia="en-US"/>
        </w:rPr>
        <w:t xml:space="preserve"> «Об утверждении формы градостроительного плана земельного участка и порядка ее заполнения»;</w:t>
      </w:r>
    </w:p>
    <w:p w:rsidR="00B004D9" w:rsidRDefault="00B004D9" w:rsidP="00B004D9">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е) Постановление Правительства РФ от 28.03.2017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004D9" w:rsidRDefault="00B004D9" w:rsidP="00B004D9">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ж) Постановление Правительства РФ от 17.04.2017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B004D9" w:rsidRDefault="00B004D9" w:rsidP="00B004D9">
      <w:pPr>
        <w:widowControl w:val="0"/>
        <w:autoSpaceDE w:val="0"/>
        <w:autoSpaceDN w:val="0"/>
        <w:adjustRightInd w:val="0"/>
        <w:ind w:firstLine="709"/>
        <w:rPr>
          <w:rFonts w:ascii="Arial" w:hAnsi="Arial" w:cs="Arial"/>
          <w:sz w:val="24"/>
          <w:szCs w:val="24"/>
          <w:lang w:eastAsia="en-US"/>
        </w:rPr>
      </w:pPr>
      <w:proofErr w:type="spellStart"/>
      <w:r>
        <w:rPr>
          <w:rFonts w:ascii="Arial" w:hAnsi="Arial" w:cs="Arial"/>
          <w:sz w:val="24"/>
          <w:szCs w:val="24"/>
          <w:lang w:eastAsia="en-US"/>
        </w:rPr>
        <w:t>з</w:t>
      </w:r>
      <w:proofErr w:type="spellEnd"/>
      <w:r>
        <w:rPr>
          <w:rFonts w:ascii="Arial" w:hAnsi="Arial" w:cs="Arial"/>
          <w:sz w:val="24"/>
          <w:szCs w:val="24"/>
          <w:lang w:eastAsia="en-US"/>
        </w:rPr>
        <w:t>) Постановление Правительства РФ от 30.04.2014 N403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B004D9" w:rsidRDefault="00B004D9" w:rsidP="00B004D9">
      <w:pPr>
        <w:widowControl w:val="0"/>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и) Постановление Правительства РФ от 07.11.2016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Pr>
          <w:rFonts w:ascii="Arial" w:hAnsi="Arial" w:cs="Arial"/>
          <w:sz w:val="24"/>
          <w:szCs w:val="24"/>
          <w:lang w:eastAsia="en-US"/>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B004D9" w:rsidRDefault="00B004D9" w:rsidP="00B004D9">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к) Постановление Правительства РФ от 27.12.2016 №1504 «Об исчерпывающем перечне процедур в сфере строительства объектов </w:t>
      </w:r>
      <w:proofErr w:type="spellStart"/>
      <w:r>
        <w:rPr>
          <w:rFonts w:ascii="Arial" w:hAnsi="Arial" w:cs="Arial"/>
          <w:sz w:val="24"/>
          <w:szCs w:val="24"/>
          <w:lang w:eastAsia="en-US"/>
        </w:rPr>
        <w:t>электросетевого</w:t>
      </w:r>
      <w:proofErr w:type="spellEnd"/>
      <w:r>
        <w:rPr>
          <w:rFonts w:ascii="Arial" w:hAnsi="Arial" w:cs="Arial"/>
          <w:sz w:val="24"/>
          <w:szCs w:val="24"/>
          <w:lang w:eastAsia="en-US"/>
        </w:rPr>
        <w:t xml:space="preserve"> хозяйства с уровнем напряжения ниже 35 кВ и о Правилах ведения реестра описаний указанных </w:t>
      </w:r>
      <w:r>
        <w:rPr>
          <w:rFonts w:ascii="Arial" w:hAnsi="Arial" w:cs="Arial"/>
          <w:sz w:val="24"/>
          <w:szCs w:val="24"/>
          <w:lang w:eastAsia="en-US"/>
        </w:rPr>
        <w:lastRenderedPageBreak/>
        <w:t>процедур»;</w:t>
      </w:r>
    </w:p>
    <w:p w:rsidR="00B004D9" w:rsidRDefault="00B004D9" w:rsidP="00B004D9">
      <w:pPr>
        <w:autoSpaceDE w:val="0"/>
        <w:autoSpaceDN w:val="0"/>
        <w:adjustRightInd w:val="0"/>
        <w:ind w:firstLine="709"/>
        <w:rPr>
          <w:rFonts w:ascii="Arial" w:eastAsia="Times New Roman" w:hAnsi="Arial" w:cs="Arial"/>
          <w:sz w:val="24"/>
          <w:szCs w:val="24"/>
          <w:lang w:eastAsia="en-US"/>
        </w:rPr>
      </w:pPr>
      <w:r>
        <w:rPr>
          <w:rFonts w:ascii="Arial" w:eastAsia="Times New Roman" w:hAnsi="Arial" w:cs="Arial"/>
          <w:sz w:val="24"/>
          <w:szCs w:val="24"/>
          <w:lang w:eastAsia="en-US"/>
        </w:rPr>
        <w:t>л) Устав МО «Ользоны»;</w:t>
      </w:r>
    </w:p>
    <w:p w:rsidR="00B004D9" w:rsidRDefault="00B004D9" w:rsidP="00B004D9">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30. Установленный в пункте 29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004D9" w:rsidRDefault="00B004D9" w:rsidP="00B004D9">
      <w:pPr>
        <w:autoSpaceDE w:val="0"/>
        <w:autoSpaceDN w:val="0"/>
        <w:adjustRightInd w:val="0"/>
        <w:ind w:firstLine="0"/>
        <w:jc w:val="center"/>
        <w:rPr>
          <w:rFonts w:ascii="Arial" w:hAnsi="Arial" w:cs="Arial"/>
          <w:sz w:val="24"/>
          <w:szCs w:val="24"/>
          <w:lang w:eastAsia="en-US"/>
        </w:rPr>
      </w:pPr>
      <w:bookmarkStart w:id="11" w:name="Par199"/>
      <w:bookmarkEnd w:id="11"/>
    </w:p>
    <w:p w:rsidR="00B004D9" w:rsidRDefault="00B004D9" w:rsidP="00B004D9">
      <w:pPr>
        <w:autoSpaceDE w:val="0"/>
        <w:autoSpaceDN w:val="0"/>
        <w:adjustRightInd w:val="0"/>
        <w:ind w:firstLine="0"/>
        <w:jc w:val="center"/>
        <w:rPr>
          <w:rFonts w:ascii="Arial" w:hAnsi="Arial" w:cs="Arial"/>
          <w:sz w:val="24"/>
          <w:szCs w:val="24"/>
          <w:lang w:eastAsia="en-US"/>
        </w:rPr>
      </w:pPr>
      <w:r>
        <w:rPr>
          <w:rFonts w:ascii="Arial" w:hAnsi="Arial" w:cs="Arial"/>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B004D9" w:rsidRDefault="00B004D9" w:rsidP="00B004D9">
      <w:pPr>
        <w:widowControl w:val="0"/>
        <w:autoSpaceDE w:val="0"/>
        <w:autoSpaceDN w:val="0"/>
        <w:adjustRightInd w:val="0"/>
        <w:rPr>
          <w:rFonts w:ascii="Arial" w:hAnsi="Arial" w:cs="Arial"/>
          <w:sz w:val="24"/>
          <w:szCs w:val="24"/>
        </w:rPr>
      </w:pPr>
    </w:p>
    <w:p w:rsidR="00B004D9" w:rsidRDefault="00B004D9" w:rsidP="00B004D9">
      <w:pPr>
        <w:widowControl w:val="0"/>
        <w:autoSpaceDE w:val="0"/>
        <w:autoSpaceDN w:val="0"/>
        <w:adjustRightInd w:val="0"/>
        <w:outlineLvl w:val="2"/>
        <w:rPr>
          <w:rFonts w:ascii="Arial" w:hAnsi="Arial" w:cs="Arial"/>
          <w:sz w:val="24"/>
          <w:szCs w:val="24"/>
        </w:rPr>
      </w:pPr>
      <w:bookmarkStart w:id="12" w:name="Par202"/>
      <w:bookmarkStart w:id="13" w:name="Par224"/>
      <w:bookmarkEnd w:id="12"/>
      <w:bookmarkEnd w:id="13"/>
      <w:r>
        <w:rPr>
          <w:rFonts w:ascii="Arial" w:hAnsi="Arial" w:cs="Arial"/>
          <w:sz w:val="24"/>
          <w:szCs w:val="24"/>
        </w:rPr>
        <w:t>31. Для получения муниципальной услуги заявитель или его представитель оформляет заявление на предоставление муниципальной услуги по форме, представленной в Приложении №1 к настоящему административному регламенту (далее–заявление)</w:t>
      </w:r>
      <w:r>
        <w:rPr>
          <w:rFonts w:ascii="Arial" w:eastAsia="Times New Roman" w:hAnsi="Arial" w:cs="Arial"/>
          <w:sz w:val="24"/>
          <w:szCs w:val="24"/>
        </w:rPr>
        <w:t xml:space="preserve"> </w:t>
      </w:r>
      <w:r>
        <w:rPr>
          <w:rFonts w:ascii="Arial" w:hAnsi="Arial" w:cs="Arial"/>
          <w:sz w:val="24"/>
          <w:szCs w:val="24"/>
        </w:rPr>
        <w:t xml:space="preserve">или комплексный запрос по форме согласно </w:t>
      </w:r>
      <w:hyperlink r:id="rId10" w:history="1">
        <w:r>
          <w:rPr>
            <w:rStyle w:val="a3"/>
            <w:rFonts w:ascii="Arial" w:hAnsi="Arial" w:cs="Arial"/>
            <w:sz w:val="24"/>
            <w:szCs w:val="24"/>
            <w:u w:val="none"/>
          </w:rPr>
          <w:t>приложению №3</w:t>
        </w:r>
      </w:hyperlink>
      <w:r>
        <w:rPr>
          <w:rFonts w:ascii="Arial" w:hAnsi="Arial" w:cs="Arial"/>
          <w:sz w:val="24"/>
          <w:szCs w:val="24"/>
        </w:rPr>
        <w:t xml:space="preserve"> к настоящему административному регламенту.</w:t>
      </w:r>
    </w:p>
    <w:p w:rsidR="00B004D9" w:rsidRDefault="00B004D9" w:rsidP="00B004D9">
      <w:pPr>
        <w:autoSpaceDE w:val="0"/>
        <w:autoSpaceDN w:val="0"/>
        <w:adjustRightInd w:val="0"/>
        <w:ind w:firstLine="709"/>
        <w:rPr>
          <w:rFonts w:ascii="Arial" w:eastAsia="Times New Roman" w:hAnsi="Arial" w:cs="Arial"/>
          <w:sz w:val="24"/>
          <w:szCs w:val="24"/>
        </w:rPr>
      </w:pPr>
      <w:r>
        <w:rPr>
          <w:rFonts w:ascii="Arial" w:hAnsi="Arial" w:cs="Arial"/>
          <w:sz w:val="24"/>
          <w:szCs w:val="24"/>
        </w:rPr>
        <w:t xml:space="preserve">31.1. </w:t>
      </w:r>
      <w:proofErr w:type="gramStart"/>
      <w:r>
        <w:rPr>
          <w:rFonts w:ascii="Arial" w:eastAsia="Times New Roman" w:hAnsi="Arial" w:cs="Arial"/>
          <w:sz w:val="24"/>
          <w:szCs w:val="24"/>
        </w:rPr>
        <w:t>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№210-ФЗ, а</w:t>
      </w:r>
      <w:proofErr w:type="gramEnd"/>
      <w:r>
        <w:rPr>
          <w:rFonts w:ascii="Arial" w:eastAsia="Times New Roman" w:hAnsi="Arial" w:cs="Arial"/>
          <w:sz w:val="24"/>
          <w:szCs w:val="24"/>
        </w:rPr>
        <w:t xml:space="preserve">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Pr>
          <w:rFonts w:ascii="Arial" w:eastAsia="Times New Roman" w:hAnsi="Arial" w:cs="Arial"/>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roofErr w:type="gramEnd"/>
    </w:p>
    <w:p w:rsidR="00B004D9" w:rsidRDefault="00B004D9" w:rsidP="00B004D9">
      <w:pPr>
        <w:widowControl w:val="0"/>
        <w:autoSpaceDE w:val="0"/>
        <w:autoSpaceDN w:val="0"/>
        <w:adjustRightInd w:val="0"/>
        <w:jc w:val="left"/>
        <w:outlineLvl w:val="2"/>
        <w:rPr>
          <w:rFonts w:ascii="Arial" w:hAnsi="Arial" w:cs="Arial"/>
          <w:sz w:val="24"/>
          <w:szCs w:val="24"/>
        </w:rPr>
      </w:pPr>
      <w:r>
        <w:rPr>
          <w:rFonts w:ascii="Arial" w:hAnsi="Arial" w:cs="Arial"/>
          <w:sz w:val="24"/>
          <w:szCs w:val="24"/>
        </w:rPr>
        <w:t>32. Требования к заявлению, представляемому заявителем или его представителем:</w:t>
      </w:r>
    </w:p>
    <w:p w:rsidR="00B004D9" w:rsidRDefault="00B004D9" w:rsidP="00B004D9">
      <w:pPr>
        <w:widowControl w:val="0"/>
        <w:autoSpaceDE w:val="0"/>
        <w:autoSpaceDN w:val="0"/>
        <w:adjustRightInd w:val="0"/>
        <w:outlineLvl w:val="2"/>
        <w:rPr>
          <w:rFonts w:ascii="Arial" w:hAnsi="Arial" w:cs="Arial"/>
          <w:sz w:val="24"/>
          <w:szCs w:val="24"/>
        </w:rPr>
      </w:pPr>
      <w:r>
        <w:rPr>
          <w:rFonts w:ascii="Arial" w:hAnsi="Arial" w:cs="Arial"/>
          <w:sz w:val="24"/>
          <w:szCs w:val="24"/>
        </w:rPr>
        <w:t xml:space="preserve">а) заявление представленное заявителем или его представителем,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w:t>
      </w:r>
    </w:p>
    <w:p w:rsidR="00B004D9" w:rsidRDefault="00B004D9" w:rsidP="00B004D9">
      <w:pPr>
        <w:widowControl w:val="0"/>
        <w:autoSpaceDE w:val="0"/>
        <w:autoSpaceDN w:val="0"/>
        <w:adjustRightInd w:val="0"/>
        <w:outlineLvl w:val="2"/>
        <w:rPr>
          <w:rFonts w:ascii="Arial" w:hAnsi="Arial" w:cs="Arial"/>
          <w:sz w:val="24"/>
          <w:szCs w:val="24"/>
        </w:rPr>
      </w:pPr>
      <w:r>
        <w:rPr>
          <w:rFonts w:ascii="Arial" w:hAnsi="Arial" w:cs="Arial"/>
          <w:sz w:val="24"/>
          <w:szCs w:val="24"/>
        </w:rPr>
        <w:t>б) тексты должны быть написаны разборчиво;</w:t>
      </w:r>
    </w:p>
    <w:p w:rsidR="00B004D9" w:rsidRDefault="00B004D9" w:rsidP="00B004D9">
      <w:pPr>
        <w:widowControl w:val="0"/>
        <w:autoSpaceDE w:val="0"/>
        <w:autoSpaceDN w:val="0"/>
        <w:adjustRightInd w:val="0"/>
        <w:outlineLvl w:val="2"/>
        <w:rPr>
          <w:rFonts w:ascii="Arial" w:hAnsi="Arial" w:cs="Arial"/>
          <w:sz w:val="24"/>
          <w:szCs w:val="24"/>
        </w:rPr>
      </w:pPr>
      <w:r>
        <w:rPr>
          <w:rFonts w:ascii="Arial" w:hAnsi="Arial" w:cs="Arial"/>
          <w:sz w:val="24"/>
          <w:szCs w:val="24"/>
        </w:rPr>
        <w:t>в) заявление не должны иметь подчисток, приписок, зачеркнутых слов и не оговоренных в них исправлений;</w:t>
      </w:r>
    </w:p>
    <w:p w:rsidR="00B004D9" w:rsidRDefault="00B004D9" w:rsidP="00B004D9">
      <w:pPr>
        <w:widowControl w:val="0"/>
        <w:autoSpaceDE w:val="0"/>
        <w:autoSpaceDN w:val="0"/>
        <w:adjustRightInd w:val="0"/>
        <w:outlineLvl w:val="2"/>
        <w:rPr>
          <w:rFonts w:ascii="Arial" w:hAnsi="Arial" w:cs="Arial"/>
          <w:sz w:val="24"/>
          <w:szCs w:val="24"/>
        </w:rPr>
      </w:pPr>
      <w:r>
        <w:rPr>
          <w:rFonts w:ascii="Arial" w:hAnsi="Arial" w:cs="Arial"/>
          <w:sz w:val="24"/>
          <w:szCs w:val="24"/>
        </w:rPr>
        <w:t>г) заявление не должны быть исполнено карандашом;</w:t>
      </w:r>
    </w:p>
    <w:p w:rsidR="00B004D9" w:rsidRDefault="00B004D9" w:rsidP="00B004D9">
      <w:pPr>
        <w:widowControl w:val="0"/>
        <w:autoSpaceDE w:val="0"/>
        <w:autoSpaceDN w:val="0"/>
        <w:adjustRightInd w:val="0"/>
        <w:outlineLvl w:val="2"/>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заявление не должно иметь повреждений, наличие которых не позволяет однозначно истолковать их содержание.</w:t>
      </w:r>
    </w:p>
    <w:p w:rsidR="00B004D9" w:rsidRDefault="00B004D9" w:rsidP="00B004D9">
      <w:pPr>
        <w:widowControl w:val="0"/>
        <w:autoSpaceDE w:val="0"/>
        <w:autoSpaceDN w:val="0"/>
        <w:adjustRightInd w:val="0"/>
        <w:ind w:firstLine="0"/>
        <w:jc w:val="left"/>
        <w:outlineLvl w:val="2"/>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rPr>
          <w:rFonts w:ascii="Arial" w:hAnsi="Arial" w:cs="Arial"/>
          <w:sz w:val="24"/>
          <w:szCs w:val="24"/>
        </w:rPr>
      </w:pPr>
      <w:bookmarkStart w:id="14" w:name="Par232"/>
      <w:bookmarkEnd w:id="14"/>
      <w:r>
        <w:rPr>
          <w:rFonts w:ascii="Arial" w:hAnsi="Arial" w:cs="Arial"/>
          <w:sz w:val="24"/>
          <w:szCs w:val="24"/>
        </w:rPr>
        <w:lastRenderedPageBreak/>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 Выписка из Единого государственного реестра юридических лиц в случае, если заявителем или его представителем является юридическое лицо.</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2) 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5) Выписки из Единого государственного реестра недвижимости, в случае если в отношении указанных объектов капитального строительства осуществлен государственный кадастровый учет.</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6) Разрешение на строительство, в случае если на земельном участке расположен объект незавершенного строительства.</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7)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 xml:space="preserve">33.1. </w:t>
      </w:r>
      <w:proofErr w:type="gramStart"/>
      <w:r>
        <w:rPr>
          <w:rFonts w:ascii="Arial" w:hAnsi="Arial" w:cs="Arial"/>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Pr>
          <w:rFonts w:ascii="Arial" w:hAnsi="Arial" w:cs="Arial"/>
          <w:sz w:val="24"/>
          <w:szCs w:val="24"/>
        </w:rPr>
        <w:t xml:space="preserve"> Указанные технические условия подлежат представлению в орган местного самоуправления в течение четырнадцати дней.</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 xml:space="preserve">34. </w:t>
      </w:r>
      <w:proofErr w:type="gramStart"/>
      <w:r>
        <w:rPr>
          <w:rFonts w:ascii="Arial" w:hAnsi="Arial" w:cs="Arial"/>
          <w:sz w:val="24"/>
          <w:szCs w:val="24"/>
        </w:rPr>
        <w:t>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Федеральный закон от 25 июня 2002 года №73-ФЗ «Об объектах культурного</w:t>
      </w:r>
      <w:proofErr w:type="gramEnd"/>
      <w:r>
        <w:rPr>
          <w:rFonts w:ascii="Arial" w:hAnsi="Arial" w:cs="Arial"/>
          <w:sz w:val="24"/>
          <w:szCs w:val="24"/>
        </w:rPr>
        <w:t xml:space="preserve"> наследия (</w:t>
      </w:r>
      <w:proofErr w:type="gramStart"/>
      <w:r>
        <w:rPr>
          <w:rFonts w:ascii="Arial" w:hAnsi="Arial" w:cs="Arial"/>
          <w:sz w:val="24"/>
          <w:szCs w:val="24"/>
        </w:rPr>
        <w:t>памятниках</w:t>
      </w:r>
      <w:proofErr w:type="gramEnd"/>
      <w:r>
        <w:rPr>
          <w:rFonts w:ascii="Arial" w:hAnsi="Arial" w:cs="Arial"/>
          <w:sz w:val="24"/>
          <w:szCs w:val="24"/>
        </w:rPr>
        <w:t xml:space="preserve"> истории и культуры) народов Российской Федерации» или когда-либо обладавших статусом выявленных объектов культурного наследия:</w:t>
      </w:r>
    </w:p>
    <w:p w:rsidR="00B004D9" w:rsidRDefault="00B004D9" w:rsidP="00B004D9">
      <w:pPr>
        <w:widowControl w:val="0"/>
        <w:autoSpaceDE w:val="0"/>
        <w:autoSpaceDN w:val="0"/>
        <w:adjustRightInd w:val="0"/>
        <w:rPr>
          <w:rFonts w:ascii="Arial" w:hAnsi="Arial" w:cs="Arial"/>
          <w:sz w:val="24"/>
          <w:szCs w:val="24"/>
        </w:rPr>
      </w:pPr>
      <w:proofErr w:type="gramStart"/>
      <w:r>
        <w:rPr>
          <w:rFonts w:ascii="Arial" w:hAnsi="Arial" w:cs="Arial"/>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Pr>
          <w:rFonts w:ascii="Arial" w:hAnsi="Arial" w:cs="Arial"/>
          <w:sz w:val="24"/>
          <w:szCs w:val="24"/>
        </w:rPr>
        <w:t xml:space="preserve"> дате постановки на учет в реестр.</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B004D9" w:rsidRDefault="00B004D9" w:rsidP="00B004D9">
      <w:pPr>
        <w:widowControl w:val="0"/>
        <w:autoSpaceDE w:val="0"/>
        <w:autoSpaceDN w:val="0"/>
        <w:adjustRightInd w:val="0"/>
        <w:rPr>
          <w:rFonts w:ascii="Arial" w:hAnsi="Arial" w:cs="Arial"/>
          <w:sz w:val="24"/>
          <w:szCs w:val="24"/>
        </w:rPr>
      </w:pPr>
      <w:r w:rsidRPr="00EC0FCF">
        <w:rPr>
          <w:rFonts w:ascii="Arial" w:hAnsi="Arial" w:cs="Arial"/>
          <w:sz w:val="24"/>
          <w:szCs w:val="24"/>
        </w:rPr>
        <w:lastRenderedPageBreak/>
        <w:t>3) Разрешение на строительство, в случае если на земельном участке расположен</w:t>
      </w:r>
      <w:r>
        <w:rPr>
          <w:rFonts w:ascii="Arial" w:hAnsi="Arial" w:cs="Arial"/>
          <w:sz w:val="24"/>
          <w:szCs w:val="24"/>
        </w:rPr>
        <w:t xml:space="preserve"> объект незавершенного строительства.</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35. Уполномоченный орган при предоставлении муниципальной услуги не вправе требовать от заявителей или их представителей:</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4D9" w:rsidRDefault="00B004D9" w:rsidP="00B004D9">
      <w:pPr>
        <w:widowControl w:val="0"/>
        <w:autoSpaceDE w:val="0"/>
        <w:autoSpaceDN w:val="0"/>
        <w:adjustRightInd w:val="0"/>
        <w:rPr>
          <w:rFonts w:ascii="Arial" w:hAnsi="Arial" w:cs="Arial"/>
          <w:sz w:val="24"/>
          <w:szCs w:val="24"/>
        </w:rPr>
      </w:pPr>
      <w:proofErr w:type="gramStart"/>
      <w:r>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00EC0FCF">
        <w:rPr>
          <w:rFonts w:ascii="Arial" w:hAnsi="Arial" w:cs="Arial"/>
          <w:sz w:val="24"/>
          <w:szCs w:val="24"/>
        </w:rPr>
        <w:t>закона №</w:t>
      </w:r>
      <w:r>
        <w:rPr>
          <w:rFonts w:ascii="Arial" w:hAnsi="Arial" w:cs="Arial"/>
          <w:sz w:val="24"/>
          <w:szCs w:val="24"/>
        </w:rPr>
        <w:t>210-ФЗ.</w:t>
      </w:r>
    </w:p>
    <w:p w:rsidR="00B004D9" w:rsidRDefault="00B004D9" w:rsidP="00B004D9">
      <w:pPr>
        <w:widowControl w:val="0"/>
        <w:autoSpaceDE w:val="0"/>
        <w:autoSpaceDN w:val="0"/>
        <w:adjustRightInd w:val="0"/>
        <w:rPr>
          <w:rFonts w:ascii="Arial" w:hAnsi="Arial" w:cs="Arial"/>
          <w:sz w:val="24"/>
          <w:szCs w:val="24"/>
        </w:rPr>
      </w:pPr>
    </w:p>
    <w:p w:rsidR="00B004D9" w:rsidRDefault="00B004D9" w:rsidP="00B004D9">
      <w:pPr>
        <w:ind w:firstLine="0"/>
        <w:jc w:val="center"/>
        <w:rPr>
          <w:rFonts w:ascii="Arial" w:hAnsi="Arial" w:cs="Arial"/>
          <w:sz w:val="24"/>
          <w:szCs w:val="24"/>
        </w:rPr>
      </w:pPr>
      <w:bookmarkStart w:id="15" w:name="Par239"/>
      <w:bookmarkEnd w:id="15"/>
      <w:r>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B004D9" w:rsidRDefault="00B004D9" w:rsidP="00B004D9">
      <w:pPr>
        <w:ind w:firstLine="0"/>
        <w:jc w:val="center"/>
        <w:rPr>
          <w:rFonts w:ascii="Arial" w:hAnsi="Arial" w:cs="Arial"/>
          <w:sz w:val="24"/>
          <w:szCs w:val="24"/>
        </w:rPr>
      </w:pPr>
    </w:p>
    <w:p w:rsidR="00B004D9" w:rsidRDefault="00EC0FCF" w:rsidP="00B004D9">
      <w:pPr>
        <w:rPr>
          <w:rFonts w:ascii="Arial" w:hAnsi="Arial" w:cs="Arial"/>
          <w:sz w:val="24"/>
          <w:szCs w:val="24"/>
        </w:rPr>
      </w:pPr>
      <w:r>
        <w:rPr>
          <w:rFonts w:ascii="Arial" w:hAnsi="Arial" w:cs="Arial"/>
          <w:sz w:val="24"/>
          <w:szCs w:val="24"/>
        </w:rPr>
        <w:t xml:space="preserve">36. </w:t>
      </w:r>
      <w:r w:rsidR="00B004D9">
        <w:rPr>
          <w:rFonts w:ascii="Arial" w:hAnsi="Arial" w:cs="Arial"/>
          <w:sz w:val="24"/>
          <w:szCs w:val="24"/>
        </w:rPr>
        <w:t>Основанием для отказа в приеме к рассмотрению документов являются:</w:t>
      </w:r>
    </w:p>
    <w:p w:rsidR="00B004D9" w:rsidRDefault="00B004D9" w:rsidP="00B004D9">
      <w:pPr>
        <w:rPr>
          <w:rFonts w:ascii="Arial" w:hAnsi="Arial" w:cs="Arial"/>
          <w:sz w:val="24"/>
          <w:szCs w:val="24"/>
        </w:rPr>
      </w:pPr>
      <w:r>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004D9" w:rsidRDefault="00B004D9" w:rsidP="00B004D9">
      <w:pPr>
        <w:rPr>
          <w:rFonts w:ascii="Arial" w:hAnsi="Arial" w:cs="Arial"/>
          <w:sz w:val="24"/>
          <w:szCs w:val="24"/>
        </w:rPr>
      </w:pPr>
      <w:r>
        <w:rPr>
          <w:rFonts w:ascii="Arial" w:hAnsi="Arial" w:cs="Arial"/>
          <w:sz w:val="24"/>
          <w:szCs w:val="24"/>
        </w:rPr>
        <w:t>несоответствие документов требованиям, указанным в пункте 32 настоящего административного регламента.</w:t>
      </w:r>
    </w:p>
    <w:p w:rsidR="00B004D9" w:rsidRDefault="00B004D9" w:rsidP="00B004D9">
      <w:pPr>
        <w:rPr>
          <w:rFonts w:ascii="Arial" w:hAnsi="Arial" w:cs="Arial"/>
          <w:sz w:val="24"/>
          <w:szCs w:val="24"/>
        </w:rPr>
      </w:pPr>
      <w:r>
        <w:rPr>
          <w:rFonts w:ascii="Arial" w:hAnsi="Arial" w:cs="Arial"/>
          <w:sz w:val="24"/>
          <w:szCs w:val="24"/>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или его представителя исправить несоответствие требованиям на месте, выдается уведомление об отказе.</w:t>
      </w:r>
    </w:p>
    <w:p w:rsidR="00B004D9" w:rsidRDefault="00B004D9" w:rsidP="00B004D9">
      <w:pPr>
        <w:rPr>
          <w:rFonts w:ascii="Arial" w:hAnsi="Arial" w:cs="Arial"/>
          <w:sz w:val="24"/>
          <w:szCs w:val="24"/>
        </w:rPr>
      </w:pPr>
      <w:r>
        <w:rPr>
          <w:rFonts w:ascii="Arial" w:hAnsi="Arial" w:cs="Arial"/>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004D9" w:rsidRDefault="00B004D9" w:rsidP="00B004D9">
      <w:pPr>
        <w:rPr>
          <w:rFonts w:ascii="Arial" w:hAnsi="Arial" w:cs="Arial"/>
          <w:sz w:val="24"/>
          <w:szCs w:val="24"/>
        </w:rPr>
      </w:pPr>
      <w:r>
        <w:rPr>
          <w:rFonts w:ascii="Arial" w:hAnsi="Arial" w:cs="Arial"/>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004D9" w:rsidRDefault="00B004D9" w:rsidP="00B004D9">
      <w:pPr>
        <w:rPr>
          <w:rFonts w:ascii="Arial" w:hAnsi="Arial" w:cs="Arial"/>
          <w:sz w:val="24"/>
          <w:szCs w:val="24"/>
        </w:rPr>
      </w:pPr>
      <w:r>
        <w:rPr>
          <w:rFonts w:ascii="Arial" w:hAnsi="Arial" w:cs="Arial"/>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004D9" w:rsidRPr="00EC0FCF" w:rsidRDefault="00B004D9" w:rsidP="00EC0FCF">
      <w:pPr>
        <w:pStyle w:val="ConsPlusNormal"/>
        <w:ind w:firstLine="709"/>
        <w:jc w:val="both"/>
        <w:rPr>
          <w:sz w:val="24"/>
          <w:szCs w:val="24"/>
          <w:shd w:val="clear" w:color="auto" w:fill="FFFFFF"/>
        </w:rPr>
      </w:pPr>
      <w:proofErr w:type="gramStart"/>
      <w:r>
        <w:rPr>
          <w:sz w:val="24"/>
          <w:szCs w:val="24"/>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B004D9" w:rsidRDefault="00B004D9" w:rsidP="00B004D9">
      <w:pPr>
        <w:rPr>
          <w:rFonts w:ascii="Arial" w:hAnsi="Arial" w:cs="Arial"/>
          <w:sz w:val="24"/>
          <w:szCs w:val="24"/>
        </w:rPr>
      </w:pPr>
      <w:r>
        <w:rPr>
          <w:rFonts w:ascii="Arial" w:hAnsi="Arial" w:cs="Arial"/>
          <w:sz w:val="24"/>
          <w:szCs w:val="24"/>
        </w:rPr>
        <w:t>38. Отказ в приеме документов не препятствует повторному обращению гражданина или его представителя.</w:t>
      </w:r>
    </w:p>
    <w:p w:rsidR="00B004D9" w:rsidRDefault="00B004D9" w:rsidP="00EC0FCF">
      <w:pPr>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16" w:name="Par251"/>
      <w:bookmarkEnd w:id="16"/>
      <w:r>
        <w:rPr>
          <w:rFonts w:ascii="Arial" w:hAnsi="Arial" w:cs="Arial"/>
          <w:sz w:val="24"/>
          <w:szCs w:val="24"/>
        </w:rPr>
        <w:lastRenderedPageBreak/>
        <w:t>Глава 12.ИСЧЕРПЫВАЮЩИЙ ПЕРЕЧЕНЬ ОСНОВАНИЙ ДЛЯ ПРИОСТАНОВЛЕНИЯ</w:t>
      </w: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ИЛИ ОТКАЗА В ПРЕДОСТАВЛЕНИИ МУНИЦИПАЛЬНОЙ УСЛУГИ</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39. </w:t>
      </w:r>
      <w:r w:rsidR="00B004D9">
        <w:rPr>
          <w:rFonts w:ascii="Arial" w:hAnsi="Arial" w:cs="Arial"/>
          <w:sz w:val="24"/>
          <w:szCs w:val="24"/>
        </w:rPr>
        <w:t>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B004D9" w:rsidRDefault="00B004D9" w:rsidP="00B004D9">
      <w:pPr>
        <w:autoSpaceDE w:val="0"/>
        <w:autoSpaceDN w:val="0"/>
        <w:adjustRightInd w:val="0"/>
        <w:ind w:firstLine="709"/>
        <w:rPr>
          <w:rFonts w:ascii="Arial" w:hAnsi="Arial" w:cs="Arial"/>
          <w:sz w:val="24"/>
          <w:szCs w:val="24"/>
        </w:rPr>
      </w:pPr>
      <w:r>
        <w:rPr>
          <w:rFonts w:ascii="Arial" w:hAnsi="Arial" w:cs="Arial"/>
          <w:sz w:val="24"/>
          <w:szCs w:val="24"/>
        </w:rPr>
        <w:t xml:space="preserve">40. </w:t>
      </w:r>
      <w:bookmarkStart w:id="17" w:name="Par261"/>
      <w:bookmarkEnd w:id="17"/>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004D9" w:rsidRDefault="00B004D9" w:rsidP="00EC0FCF">
      <w:pPr>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41. </w:t>
      </w:r>
      <w:proofErr w:type="gramStart"/>
      <w:r w:rsidR="00B004D9">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004D9" w:rsidRDefault="00B004D9" w:rsidP="00EC0FCF">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18" w:name="Par270"/>
      <w:bookmarkEnd w:id="18"/>
      <w:r>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B004D9" w:rsidRDefault="00B004D9" w:rsidP="00EC0FCF">
      <w:pPr>
        <w:widowControl w:val="0"/>
        <w:autoSpaceDE w:val="0"/>
        <w:autoSpaceDN w:val="0"/>
        <w:adjustRightInd w:val="0"/>
        <w:ind w:firstLine="0"/>
        <w:rPr>
          <w:rFonts w:ascii="Arial" w:hAnsi="Arial" w:cs="Arial"/>
          <w:i/>
          <w:sz w:val="24"/>
          <w:szCs w:val="24"/>
        </w:rPr>
      </w:pP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42. </w:t>
      </w:r>
      <w:r w:rsidR="00B004D9">
        <w:rPr>
          <w:rFonts w:ascii="Arial" w:hAnsi="Arial" w:cs="Arial"/>
          <w:sz w:val="24"/>
          <w:szCs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B004D9" w:rsidRDefault="00EC0FCF" w:rsidP="00B004D9">
      <w:pPr>
        <w:autoSpaceDE w:val="0"/>
        <w:autoSpaceDN w:val="0"/>
        <w:adjustRightInd w:val="0"/>
        <w:ind w:firstLine="709"/>
        <w:rPr>
          <w:rFonts w:ascii="Arial" w:hAnsi="Arial" w:cs="Arial"/>
          <w:sz w:val="24"/>
          <w:szCs w:val="24"/>
        </w:rPr>
      </w:pPr>
      <w:r>
        <w:rPr>
          <w:rFonts w:ascii="Arial" w:hAnsi="Arial" w:cs="Arial"/>
          <w:sz w:val="24"/>
          <w:szCs w:val="24"/>
        </w:rPr>
        <w:t xml:space="preserve">43. </w:t>
      </w:r>
      <w:r w:rsidR="00B004D9">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004D9" w:rsidRDefault="00B004D9" w:rsidP="00B004D9">
      <w:pPr>
        <w:autoSpaceDE w:val="0"/>
        <w:autoSpaceDN w:val="0"/>
        <w:adjustRightInd w:val="0"/>
        <w:ind w:firstLine="709"/>
        <w:rPr>
          <w:rFonts w:ascii="Arial" w:hAnsi="Arial" w:cs="Arial"/>
          <w:iCs/>
          <w:sz w:val="24"/>
          <w:szCs w:val="24"/>
          <w:lang w:eastAsia="en-US"/>
        </w:rPr>
      </w:pPr>
      <w:r>
        <w:rPr>
          <w:rFonts w:ascii="Arial" w:hAnsi="Arial" w:cs="Arial"/>
          <w:sz w:val="24"/>
          <w:szCs w:val="24"/>
        </w:rPr>
        <w:t>43.1</w:t>
      </w:r>
      <w:proofErr w:type="gramStart"/>
      <w:r>
        <w:rPr>
          <w:rFonts w:ascii="Arial" w:hAnsi="Arial" w:cs="Arial"/>
          <w:sz w:val="24"/>
          <w:szCs w:val="24"/>
        </w:rPr>
        <w:t xml:space="preserve"> В</w:t>
      </w:r>
      <w:proofErr w:type="gramEnd"/>
      <w:r>
        <w:rPr>
          <w:rFonts w:ascii="Arial" w:hAnsi="Arial" w:cs="Arial"/>
          <w:sz w:val="24"/>
          <w:szCs w:val="24"/>
        </w:rPr>
        <w:t xml:space="preserve">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или его представителя не взимается.</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B004D9" w:rsidP="00B004D9">
      <w:pPr>
        <w:ind w:firstLine="0"/>
        <w:jc w:val="center"/>
        <w:rPr>
          <w:rFonts w:ascii="Arial" w:hAnsi="Arial" w:cs="Arial"/>
          <w:sz w:val="24"/>
          <w:szCs w:val="24"/>
        </w:rPr>
      </w:pPr>
      <w:bookmarkStart w:id="19" w:name="Par277"/>
      <w:bookmarkEnd w:id="19"/>
      <w:r>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04D9" w:rsidRDefault="00B004D9" w:rsidP="00EC0FCF">
      <w:pPr>
        <w:ind w:firstLine="0"/>
        <w:rPr>
          <w:rFonts w:ascii="Arial" w:hAnsi="Arial" w:cs="Arial"/>
          <w:sz w:val="24"/>
          <w:szCs w:val="24"/>
        </w:rPr>
      </w:pPr>
    </w:p>
    <w:p w:rsidR="00B004D9" w:rsidRDefault="00EC0FCF" w:rsidP="00B004D9">
      <w:pPr>
        <w:rPr>
          <w:rFonts w:ascii="Arial" w:hAnsi="Arial" w:cs="Arial"/>
          <w:sz w:val="24"/>
          <w:szCs w:val="24"/>
        </w:rPr>
      </w:pPr>
      <w:r>
        <w:rPr>
          <w:rFonts w:ascii="Arial" w:hAnsi="Arial" w:cs="Arial"/>
          <w:sz w:val="24"/>
          <w:szCs w:val="24"/>
        </w:rPr>
        <w:t xml:space="preserve">44. </w:t>
      </w:r>
      <w:r w:rsidR="00B004D9">
        <w:rPr>
          <w:rFonts w:ascii="Arial" w:hAnsi="Arial" w:cs="Arial"/>
          <w:sz w:val="24"/>
          <w:szCs w:val="24"/>
        </w:rPr>
        <w:t xml:space="preserve">Плата за </w:t>
      </w:r>
      <w:r w:rsidR="00B004D9">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B004D9">
        <w:rPr>
          <w:rFonts w:ascii="Arial" w:hAnsi="Arial" w:cs="Arial"/>
          <w:sz w:val="24"/>
          <w:szCs w:val="24"/>
        </w:rPr>
        <w:t>.</w:t>
      </w:r>
    </w:p>
    <w:p w:rsidR="00B004D9" w:rsidRDefault="00B004D9" w:rsidP="00EC0FCF">
      <w:pPr>
        <w:ind w:firstLine="0"/>
        <w:rPr>
          <w:rFonts w:ascii="Arial" w:hAnsi="Arial" w:cs="Arial"/>
          <w:sz w:val="24"/>
          <w:szCs w:val="24"/>
        </w:rPr>
      </w:pPr>
    </w:p>
    <w:p w:rsidR="00B004D9" w:rsidRDefault="00B004D9" w:rsidP="00B004D9">
      <w:pPr>
        <w:ind w:firstLine="0"/>
        <w:jc w:val="center"/>
        <w:rPr>
          <w:rFonts w:ascii="Arial" w:hAnsi="Arial" w:cs="Arial"/>
          <w:sz w:val="24"/>
          <w:szCs w:val="24"/>
        </w:rPr>
      </w:pPr>
      <w:bookmarkStart w:id="20" w:name="Par285"/>
      <w:bookmarkEnd w:id="20"/>
      <w:r>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004D9" w:rsidRDefault="00B004D9" w:rsidP="00EC0FCF">
      <w:pPr>
        <w:ind w:firstLine="0"/>
        <w:rPr>
          <w:rFonts w:ascii="Arial" w:hAnsi="Arial" w:cs="Arial"/>
          <w:sz w:val="24"/>
          <w:szCs w:val="24"/>
        </w:rPr>
      </w:pPr>
    </w:p>
    <w:p w:rsidR="00B004D9" w:rsidRDefault="00EC0FCF" w:rsidP="00B004D9">
      <w:pPr>
        <w:rPr>
          <w:rFonts w:ascii="Arial" w:hAnsi="Arial" w:cs="Arial"/>
          <w:sz w:val="24"/>
          <w:szCs w:val="24"/>
        </w:rPr>
      </w:pPr>
      <w:bookmarkStart w:id="21" w:name="Par289"/>
      <w:bookmarkEnd w:id="21"/>
      <w:r>
        <w:rPr>
          <w:rFonts w:ascii="Arial" w:hAnsi="Arial" w:cs="Arial"/>
          <w:sz w:val="24"/>
          <w:szCs w:val="24"/>
        </w:rPr>
        <w:t xml:space="preserve">45. </w:t>
      </w:r>
      <w:r w:rsidR="00B004D9">
        <w:rPr>
          <w:rFonts w:ascii="Arial" w:hAnsi="Arial" w:cs="Arial"/>
          <w:sz w:val="24"/>
          <w:szCs w:val="24"/>
        </w:rPr>
        <w:t>Максимальное время ожидания в очереди при подаче заявления и документов не превышает 15 минут.</w:t>
      </w:r>
    </w:p>
    <w:p w:rsidR="00B004D9" w:rsidRDefault="00EC0FCF" w:rsidP="00B004D9">
      <w:pPr>
        <w:rPr>
          <w:rFonts w:ascii="Arial" w:hAnsi="Arial" w:cs="Arial"/>
          <w:sz w:val="24"/>
          <w:szCs w:val="24"/>
        </w:rPr>
      </w:pPr>
      <w:r>
        <w:rPr>
          <w:rFonts w:ascii="Arial" w:hAnsi="Arial" w:cs="Arial"/>
          <w:sz w:val="24"/>
          <w:szCs w:val="24"/>
        </w:rPr>
        <w:lastRenderedPageBreak/>
        <w:t xml:space="preserve">46. </w:t>
      </w:r>
      <w:r w:rsidR="00B004D9">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B004D9" w:rsidRDefault="00B004D9" w:rsidP="00EC0FCF">
      <w:pPr>
        <w:ind w:firstLine="0"/>
        <w:rPr>
          <w:rFonts w:ascii="Arial" w:hAnsi="Arial" w:cs="Arial"/>
          <w:sz w:val="24"/>
          <w:szCs w:val="24"/>
        </w:rPr>
      </w:pPr>
    </w:p>
    <w:p w:rsidR="00B004D9" w:rsidRDefault="00B004D9" w:rsidP="00B004D9">
      <w:pPr>
        <w:ind w:firstLine="0"/>
        <w:jc w:val="center"/>
        <w:rPr>
          <w:rFonts w:ascii="Arial" w:hAnsi="Arial" w:cs="Arial"/>
          <w:sz w:val="24"/>
          <w:szCs w:val="24"/>
        </w:rPr>
      </w:pPr>
      <w:bookmarkStart w:id="22" w:name="Par293"/>
      <w:bookmarkEnd w:id="22"/>
      <w:r>
        <w:rPr>
          <w:rFonts w:ascii="Arial" w:hAnsi="Arial" w:cs="Arial"/>
          <w:sz w:val="24"/>
          <w:szCs w:val="24"/>
        </w:rPr>
        <w:t>Глава 17. СРОК И ПОРЯДОК РЕГИСТРАЦИИ ЗАЯВЛЕНИЯ</w:t>
      </w:r>
    </w:p>
    <w:p w:rsidR="00B004D9" w:rsidRDefault="00B004D9" w:rsidP="00B004D9">
      <w:pPr>
        <w:ind w:firstLine="0"/>
        <w:jc w:val="center"/>
        <w:rPr>
          <w:rFonts w:ascii="Arial" w:hAnsi="Arial" w:cs="Arial"/>
          <w:sz w:val="24"/>
          <w:szCs w:val="24"/>
        </w:rPr>
      </w:pPr>
      <w:r>
        <w:rPr>
          <w:rFonts w:ascii="Arial" w:hAnsi="Arial" w:cs="Arial"/>
          <w:sz w:val="24"/>
          <w:szCs w:val="24"/>
        </w:rPr>
        <w:t>ЗАЯВИТЕЛЯ О ПРЕДОСТАВЛЕНИИ МУНИЦИПАЛЬНОЙ УСЛУГИ, В ТОМ ЧИСЛЕ В ЭЛЕКТРОННОЙ ФОРМЕ</w:t>
      </w:r>
    </w:p>
    <w:p w:rsidR="00B004D9" w:rsidRDefault="00B004D9" w:rsidP="00B004D9">
      <w:pPr>
        <w:ind w:firstLine="0"/>
        <w:jc w:val="center"/>
        <w:rPr>
          <w:rFonts w:ascii="Arial" w:hAnsi="Arial" w:cs="Arial"/>
          <w:sz w:val="24"/>
          <w:szCs w:val="24"/>
        </w:rPr>
      </w:pPr>
    </w:p>
    <w:p w:rsidR="00B004D9" w:rsidRDefault="00EC0FCF" w:rsidP="00B004D9">
      <w:pPr>
        <w:rPr>
          <w:rFonts w:ascii="Arial" w:hAnsi="Arial" w:cs="Arial"/>
          <w:sz w:val="24"/>
          <w:szCs w:val="24"/>
        </w:rPr>
      </w:pPr>
      <w:r>
        <w:rPr>
          <w:rFonts w:ascii="Arial" w:hAnsi="Arial" w:cs="Arial"/>
          <w:sz w:val="24"/>
          <w:szCs w:val="24"/>
        </w:rPr>
        <w:t xml:space="preserve">47. </w:t>
      </w:r>
      <w:r w:rsidR="00B004D9">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004D9" w:rsidRDefault="00EC0FCF" w:rsidP="00B004D9">
      <w:pPr>
        <w:rPr>
          <w:rFonts w:ascii="Arial" w:hAnsi="Arial" w:cs="Arial"/>
          <w:sz w:val="24"/>
          <w:szCs w:val="24"/>
        </w:rPr>
      </w:pPr>
      <w:r>
        <w:rPr>
          <w:rFonts w:ascii="Arial" w:hAnsi="Arial" w:cs="Arial"/>
          <w:sz w:val="24"/>
          <w:szCs w:val="24"/>
        </w:rPr>
        <w:t xml:space="preserve">48. </w:t>
      </w:r>
      <w:r w:rsidR="00B004D9">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B004D9" w:rsidRDefault="00B004D9" w:rsidP="00EC0FCF">
      <w:pPr>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23" w:name="Par300"/>
      <w:bookmarkEnd w:id="23"/>
      <w:r>
        <w:rPr>
          <w:rFonts w:ascii="Arial" w:hAnsi="Arial" w:cs="Arial"/>
          <w:sz w:val="24"/>
          <w:szCs w:val="24"/>
        </w:rPr>
        <w:t>Глава 18. ТРЕБОВАНИЯ К ПОМЕЩЕНИЯМ,</w:t>
      </w: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w:t>
      </w:r>
      <w:r w:rsidR="00EC0FCF">
        <w:rPr>
          <w:rFonts w:ascii="Arial" w:hAnsi="Arial" w:cs="Arial"/>
          <w:sz w:val="24"/>
          <w:szCs w:val="24"/>
        </w:rPr>
        <w:t>Е ПРЕДОСТАВЛЯНИЯ ТАКИХ УСЛУГ</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49. </w:t>
      </w:r>
      <w:r w:rsidR="00B004D9">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50. Инвалидам (включая инвалидов, использующих кресла-коля</w:t>
      </w:r>
      <w:r w:rsidR="00EC0FCF">
        <w:rPr>
          <w:rFonts w:ascii="Arial" w:hAnsi="Arial" w:cs="Arial"/>
          <w:sz w:val="24"/>
          <w:szCs w:val="24"/>
        </w:rPr>
        <w:t>ски и собак-проводников) (далее</w:t>
      </w:r>
      <w:r>
        <w:rPr>
          <w:rFonts w:ascii="Arial" w:hAnsi="Arial" w:cs="Arial"/>
          <w:sz w:val="24"/>
          <w:szCs w:val="24"/>
        </w:rPr>
        <w:t>–инвалиды) обеспечивается беспрепятственный доступ к зданию уполномоченного органа и к предоставляемой в нем муниципальной услуге.</w:t>
      </w:r>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hAnsi="Arial" w:cs="Arial"/>
          <w:sz w:val="24"/>
          <w:szCs w:val="24"/>
        </w:rPr>
        <w:t xml:space="preserve">51. </w:t>
      </w:r>
      <w:proofErr w:type="gramStart"/>
      <w:r>
        <w:rPr>
          <w:rFonts w:ascii="Arial" w:eastAsia="Times New Roman"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режиме</w:t>
      </w:r>
      <w:proofErr w:type="gramEnd"/>
      <w:r>
        <w:rPr>
          <w:rFonts w:ascii="Arial" w:eastAsia="Times New Roman" w:hAnsi="Arial" w:cs="Arial"/>
          <w:sz w:val="24"/>
          <w:szCs w:val="24"/>
        </w:rPr>
        <w:t>.</w:t>
      </w:r>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w:t>
      </w:r>
      <w:proofErr w:type="gramStart"/>
      <w:r>
        <w:rPr>
          <w:rFonts w:ascii="Arial" w:eastAsia="Times New Roman" w:hAnsi="Arial" w:cs="Arial"/>
          <w:sz w:val="24"/>
          <w:szCs w:val="24"/>
        </w:rPr>
        <w:t>услуга</w:t>
      </w:r>
      <w:proofErr w:type="gramEnd"/>
      <w:r>
        <w:rPr>
          <w:rFonts w:ascii="Arial" w:eastAsia="Times New Roman" w:hAnsi="Arial" w:cs="Arial"/>
          <w:sz w:val="24"/>
          <w:szCs w:val="24"/>
        </w:rPr>
        <w:t xml:space="preserve">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52. </w:t>
      </w:r>
      <w:r w:rsidR="00B004D9">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54. </w:t>
      </w:r>
      <w:r w:rsidR="00B004D9">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55. </w:t>
      </w:r>
      <w:r w:rsidR="00B004D9">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56. </w:t>
      </w:r>
      <w:r w:rsidR="00B004D9">
        <w:rPr>
          <w:rFonts w:ascii="Arial" w:hAnsi="Arial" w:cs="Arial"/>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57. </w:t>
      </w:r>
      <w:r w:rsidR="00B004D9">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004D9" w:rsidRDefault="00EC0FCF" w:rsidP="00B004D9">
      <w:pPr>
        <w:autoSpaceDE w:val="0"/>
        <w:autoSpaceDN w:val="0"/>
        <w:adjustRightInd w:val="0"/>
        <w:ind w:firstLine="709"/>
        <w:rPr>
          <w:rFonts w:ascii="Arial" w:hAnsi="Arial" w:cs="Arial"/>
          <w:sz w:val="24"/>
          <w:szCs w:val="24"/>
          <w:lang w:eastAsia="en-US"/>
        </w:rPr>
      </w:pPr>
      <w:r>
        <w:rPr>
          <w:rFonts w:ascii="Arial" w:hAnsi="Arial" w:cs="Arial"/>
          <w:sz w:val="24"/>
          <w:szCs w:val="24"/>
        </w:rPr>
        <w:lastRenderedPageBreak/>
        <w:t xml:space="preserve">58. </w:t>
      </w:r>
      <w:r w:rsidR="00B004D9">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EC0FCF">
        <w:rPr>
          <w:rFonts w:ascii="Arial" w:hAnsi="Arial" w:cs="Arial"/>
          <w:sz w:val="24"/>
          <w:szCs w:val="24"/>
        </w:rPr>
        <w:t xml:space="preserve"> </w:t>
      </w:r>
      <w:r>
        <w:rPr>
          <w:rFonts w:ascii="Arial" w:hAnsi="Arial" w:cs="Arial"/>
          <w:sz w:val="24"/>
          <w:szCs w:val="24"/>
        </w:rPr>
        <w:t>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не допускается.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59.1.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24" w:name="Par313"/>
      <w:bookmarkEnd w:id="24"/>
      <w:r>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60. </w:t>
      </w:r>
      <w:r w:rsidR="00B004D9">
        <w:rPr>
          <w:rFonts w:ascii="Arial" w:hAnsi="Arial" w:cs="Arial"/>
          <w:sz w:val="24"/>
          <w:szCs w:val="24"/>
        </w:rPr>
        <w:t>Основными показателями доступности и качества муниципальной услуги являются: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соблюдение требований к местам предоставления муниципальной услуги, их транспортной доступности;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среднее время ожидания в очереди при подаче документов;</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количество взаимодействий заявителя или его представителя с должностными лицами уполномоченного органа.</w:t>
      </w: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61.</w:t>
      </w:r>
      <w:r w:rsidR="00B004D9">
        <w:rPr>
          <w:rFonts w:ascii="Arial" w:hAnsi="Arial" w:cs="Arial"/>
          <w:sz w:val="24"/>
          <w:szCs w:val="24"/>
        </w:rPr>
        <w:t xml:space="preserve"> Основными требованиями к качеству рассмотрения обращений заявителей или их представителей являются: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достоверность предоставляемой заявителям или его представителем информации о ходе рассмотрения обращения;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полнота информирования заявителей или их представителей о ходе рассмотрения обращения;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наглядность форм предоставляемой информации об административных процедурах;</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удобство и доступность получения заявителями или их представителями информации о порядке предоставления муниципальной услуги;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оперативность вынесения решения в отношении рассматриваемого обращения.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62.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63. Взаимодействие заявителя или его представителя с должностными лицами уполномоченного органа осуществляется при личном обращении заявителя: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для подачи документов, необходимых для предоставления муниципальной услуги;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за получением результата предоставления муниципальной услуги.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64.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65.1. Количество взаимодействий заявителя или его представителя с должностными лицами при предоставлении муниципальной услуги не должно превышать двух. </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66. Заявителю или его представителю обеспечивается возможность получения муниципальной услуги посредством использования электронной почты, МФЦ.</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Заявителю или его представителю посредством МФЦ, обеспечивается возможность получения сведений о ходе предоставления муниципальной услуги.</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25" w:name="Par328"/>
      <w:bookmarkEnd w:id="25"/>
      <w:r>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муниципальных услуг, включенных в комплексный запрос, в соответствии с требованиями статьи</w:t>
      </w:r>
      <w:r w:rsidR="00EC0FCF">
        <w:rPr>
          <w:rFonts w:ascii="Arial" w:hAnsi="Arial" w:cs="Arial"/>
          <w:sz w:val="24"/>
          <w:szCs w:val="24"/>
        </w:rPr>
        <w:t xml:space="preserve"> 15.1 Федерального закона №</w:t>
      </w:r>
      <w:r>
        <w:rPr>
          <w:rFonts w:ascii="Arial" w:hAnsi="Arial" w:cs="Arial"/>
          <w:sz w:val="24"/>
          <w:szCs w:val="24"/>
        </w:rPr>
        <w:t>210-ФЗ:</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2) обработка заявления и представленных документов, в том числе комплексного запроса;</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B004D9" w:rsidRDefault="00B004D9" w:rsidP="00B004D9">
      <w:pPr>
        <w:widowControl w:val="0"/>
        <w:autoSpaceDE w:val="0"/>
        <w:autoSpaceDN w:val="0"/>
        <w:adjustRightInd w:val="0"/>
        <w:ind w:firstLine="709"/>
        <w:rPr>
          <w:rFonts w:ascii="Arial" w:eastAsia="Calibri" w:hAnsi="Arial" w:cs="Arial"/>
          <w:i/>
          <w:sz w:val="24"/>
          <w:szCs w:val="24"/>
        </w:rPr>
      </w:pPr>
      <w:r>
        <w:rPr>
          <w:rFonts w:ascii="Arial" w:hAnsi="Arial" w:cs="Arial"/>
          <w:sz w:val="24"/>
          <w:szCs w:val="24"/>
        </w:rPr>
        <w:t xml:space="preserve">68. </w:t>
      </w:r>
      <w:r>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и предусматривает пять этапов</w:t>
      </w:r>
      <w:r>
        <w:rPr>
          <w:rFonts w:ascii="Arial" w:eastAsia="Calibri" w:hAnsi="Arial" w:cs="Arial"/>
          <w:i/>
          <w:sz w:val="24"/>
          <w:szCs w:val="24"/>
        </w:rPr>
        <w:t>:</w:t>
      </w:r>
    </w:p>
    <w:p w:rsidR="00B004D9" w:rsidRDefault="00EC0FCF" w:rsidP="00B004D9">
      <w:pPr>
        <w:tabs>
          <w:tab w:val="left" w:pos="-142"/>
          <w:tab w:val="left" w:pos="0"/>
        </w:tabs>
        <w:autoSpaceDE w:val="0"/>
        <w:autoSpaceDN w:val="0"/>
        <w:adjustRightInd w:val="0"/>
        <w:ind w:firstLine="709"/>
        <w:rPr>
          <w:rFonts w:ascii="Arial" w:eastAsia="Calibri" w:hAnsi="Arial" w:cs="Arial"/>
          <w:sz w:val="24"/>
          <w:szCs w:val="24"/>
        </w:rPr>
      </w:pPr>
      <w:r>
        <w:rPr>
          <w:rFonts w:ascii="Arial" w:eastAsia="Calibri" w:hAnsi="Arial" w:cs="Arial"/>
          <w:sz w:val="24"/>
          <w:szCs w:val="24"/>
        </w:rPr>
        <w:t>I этап</w:t>
      </w:r>
      <w:r w:rsidR="00B004D9">
        <w:rPr>
          <w:rFonts w:ascii="Arial" w:eastAsia="Calibri" w:hAnsi="Arial" w:cs="Arial"/>
          <w:sz w:val="24"/>
          <w:szCs w:val="24"/>
        </w:rPr>
        <w:t>–возможность получения информации о муниципальной услуге посредством Портала;</w:t>
      </w:r>
    </w:p>
    <w:p w:rsidR="00B004D9" w:rsidRDefault="00EC0FCF" w:rsidP="00B004D9">
      <w:pPr>
        <w:tabs>
          <w:tab w:val="left" w:pos="-142"/>
          <w:tab w:val="left" w:pos="0"/>
        </w:tabs>
        <w:autoSpaceDE w:val="0"/>
        <w:autoSpaceDN w:val="0"/>
        <w:adjustRightInd w:val="0"/>
        <w:ind w:firstLine="709"/>
        <w:rPr>
          <w:rFonts w:ascii="Arial" w:eastAsia="Calibri" w:hAnsi="Arial" w:cs="Arial"/>
          <w:sz w:val="24"/>
          <w:szCs w:val="24"/>
        </w:rPr>
      </w:pPr>
      <w:r>
        <w:rPr>
          <w:rFonts w:ascii="Arial" w:eastAsia="Calibri" w:hAnsi="Arial" w:cs="Arial"/>
          <w:sz w:val="24"/>
          <w:szCs w:val="24"/>
        </w:rPr>
        <w:t>II этап</w:t>
      </w:r>
      <w:r w:rsidR="00B004D9">
        <w:rPr>
          <w:rFonts w:ascii="Arial" w:eastAsia="Calibri" w:hAnsi="Arial" w:cs="Arial"/>
          <w:sz w:val="24"/>
          <w:szCs w:val="24"/>
        </w:rPr>
        <w:t>–возможность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004D9" w:rsidRDefault="00EC0FCF" w:rsidP="00B004D9">
      <w:pPr>
        <w:tabs>
          <w:tab w:val="left" w:pos="-142"/>
          <w:tab w:val="left" w:pos="0"/>
        </w:tabs>
        <w:autoSpaceDE w:val="0"/>
        <w:autoSpaceDN w:val="0"/>
        <w:adjustRightInd w:val="0"/>
        <w:ind w:firstLine="709"/>
        <w:rPr>
          <w:rFonts w:ascii="Arial" w:eastAsia="Calibri" w:hAnsi="Arial" w:cs="Arial"/>
          <w:sz w:val="24"/>
          <w:szCs w:val="24"/>
        </w:rPr>
      </w:pPr>
      <w:r>
        <w:rPr>
          <w:rFonts w:ascii="Arial" w:eastAsia="Calibri" w:hAnsi="Arial" w:cs="Arial"/>
          <w:sz w:val="24"/>
          <w:szCs w:val="24"/>
        </w:rPr>
        <w:t>III этап</w:t>
      </w:r>
      <w:r w:rsidR="00B004D9">
        <w:rPr>
          <w:rFonts w:ascii="Arial" w:eastAsia="Calibri" w:hAnsi="Arial" w:cs="Arial"/>
          <w:sz w:val="24"/>
          <w:szCs w:val="24"/>
        </w:rPr>
        <w:t>–возможность в целях получения муниципальной услуги представления документов в электронном виде с использованием Портала;</w:t>
      </w:r>
    </w:p>
    <w:p w:rsidR="00B004D9" w:rsidRDefault="00EC0FCF" w:rsidP="00B004D9">
      <w:pPr>
        <w:widowControl w:val="0"/>
        <w:autoSpaceDE w:val="0"/>
        <w:autoSpaceDN w:val="0"/>
        <w:adjustRightInd w:val="0"/>
        <w:ind w:firstLine="709"/>
        <w:rPr>
          <w:rFonts w:ascii="Arial" w:eastAsia="Calibri" w:hAnsi="Arial" w:cs="Arial"/>
          <w:sz w:val="24"/>
          <w:szCs w:val="24"/>
        </w:rPr>
      </w:pPr>
      <w:r>
        <w:rPr>
          <w:rFonts w:ascii="Arial" w:eastAsia="Calibri" w:hAnsi="Arial" w:cs="Arial"/>
          <w:sz w:val="24"/>
          <w:szCs w:val="24"/>
        </w:rPr>
        <w:t>IV этап</w:t>
      </w:r>
      <w:r w:rsidR="00B004D9">
        <w:rPr>
          <w:rFonts w:ascii="Arial" w:eastAsia="Calibri" w:hAnsi="Arial" w:cs="Arial"/>
          <w:sz w:val="24"/>
          <w:szCs w:val="24"/>
        </w:rPr>
        <w:t xml:space="preserve">–возможность </w:t>
      </w:r>
      <w:proofErr w:type="gramStart"/>
      <w:r w:rsidR="00B004D9">
        <w:rPr>
          <w:rFonts w:ascii="Arial" w:eastAsia="Calibri" w:hAnsi="Arial" w:cs="Arial"/>
          <w:sz w:val="24"/>
          <w:szCs w:val="24"/>
        </w:rPr>
        <w:t>осуществления мониторинга хода предоставления муниципальной услуги</w:t>
      </w:r>
      <w:proofErr w:type="gramEnd"/>
      <w:r w:rsidR="00B004D9">
        <w:rPr>
          <w:rFonts w:ascii="Arial" w:eastAsia="Calibri" w:hAnsi="Arial" w:cs="Arial"/>
          <w:sz w:val="24"/>
          <w:szCs w:val="24"/>
        </w:rPr>
        <w:t xml:space="preserve"> с использованием Портала;</w:t>
      </w:r>
    </w:p>
    <w:p w:rsidR="00B004D9" w:rsidRDefault="00B004D9" w:rsidP="00B004D9">
      <w:pPr>
        <w:widowControl w:val="0"/>
        <w:autoSpaceDE w:val="0"/>
        <w:autoSpaceDN w:val="0"/>
        <w:adjustRightInd w:val="0"/>
        <w:ind w:firstLine="709"/>
        <w:rPr>
          <w:rFonts w:ascii="Arial" w:eastAsia="Calibri" w:hAnsi="Arial" w:cs="Arial"/>
          <w:sz w:val="24"/>
          <w:szCs w:val="24"/>
        </w:rPr>
      </w:pPr>
      <w:proofErr w:type="gramStart"/>
      <w:r>
        <w:rPr>
          <w:rFonts w:ascii="Arial" w:eastAsia="Calibri" w:hAnsi="Arial" w:cs="Arial"/>
          <w:sz w:val="24"/>
          <w:szCs w:val="24"/>
          <w:lang w:val="en-US"/>
        </w:rPr>
        <w:t>V</w:t>
      </w:r>
      <w:r w:rsidR="00EC0FCF">
        <w:rPr>
          <w:rFonts w:ascii="Arial" w:eastAsia="Calibri" w:hAnsi="Arial" w:cs="Arial"/>
          <w:sz w:val="24"/>
          <w:szCs w:val="24"/>
        </w:rPr>
        <w:t xml:space="preserve"> этап</w:t>
      </w:r>
      <w:r>
        <w:rPr>
          <w:rFonts w:ascii="Arial" w:eastAsia="Calibri" w:hAnsi="Arial" w:cs="Arial"/>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69. </w:t>
      </w:r>
      <w:r>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Pr>
            <w:rStyle w:val="a3"/>
            <w:rFonts w:ascii="Arial" w:eastAsia="Calibri" w:hAnsi="Arial" w:cs="Arial"/>
            <w:color w:val="auto"/>
            <w:sz w:val="24"/>
            <w:szCs w:val="24"/>
            <w:u w:val="none"/>
          </w:rPr>
          <w:t>электронную подпись</w:t>
        </w:r>
      </w:hyperlink>
      <w:r>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Pr>
            <w:rStyle w:val="a3"/>
            <w:rFonts w:ascii="Arial" w:eastAsia="Calibri" w:hAnsi="Arial" w:cs="Arial"/>
            <w:color w:val="auto"/>
            <w:sz w:val="24"/>
            <w:szCs w:val="24"/>
            <w:u w:val="none"/>
          </w:rPr>
          <w:t>электронной подписи</w:t>
        </w:r>
      </w:hyperlink>
      <w:r>
        <w:rPr>
          <w:rFonts w:ascii="Arial" w:eastAsia="Calibri" w:hAnsi="Arial" w:cs="Arial"/>
          <w:sz w:val="24"/>
          <w:szCs w:val="24"/>
        </w:rPr>
        <w:t>, устанавливается в соответствии с законодательством.</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70. При направлении запроса о предоставлении муниципальной услуги в электронной форме заявитель либо его представитель вправе приложить к заявлению о предоставлении муниципальной услуги документы, указанные в пунктах 33 и 34 настоящего административного регламента, которые формируются и направляются в </w:t>
      </w:r>
      <w:r>
        <w:rPr>
          <w:rFonts w:ascii="Arial" w:hAnsi="Arial" w:cs="Arial"/>
          <w:sz w:val="24"/>
          <w:szCs w:val="24"/>
        </w:rPr>
        <w:lastRenderedPageBreak/>
        <w:t>виде отдельных файлов в соответствии с требованиями законодательства.</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71.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72. В течение 5 календарных дней </w:t>
      </w:r>
      <w:proofErr w:type="gramStart"/>
      <w:r>
        <w:rPr>
          <w:rFonts w:ascii="Arial" w:hAnsi="Arial" w:cs="Arial"/>
          <w:sz w:val="24"/>
          <w:szCs w:val="24"/>
        </w:rPr>
        <w:t>с даты направления</w:t>
      </w:r>
      <w:proofErr w:type="gramEnd"/>
      <w:r>
        <w:rPr>
          <w:rFonts w:ascii="Arial" w:hAnsi="Arial" w:cs="Arial"/>
          <w:sz w:val="24"/>
          <w:szCs w:val="24"/>
        </w:rPr>
        <w:t xml:space="preserve"> запроса о предоставлении муниципальной услуги в электронной форме заявитель или его представитель вправе представить по собственной инициативе документы, указанные в пункте 33 административного регламента.</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73. В случае</w:t>
      </w:r>
      <w:proofErr w:type="gramStart"/>
      <w:r>
        <w:rPr>
          <w:rFonts w:ascii="Arial" w:hAnsi="Arial" w:cs="Arial"/>
          <w:sz w:val="24"/>
          <w:szCs w:val="24"/>
        </w:rPr>
        <w:t>,</w:t>
      </w:r>
      <w:proofErr w:type="gramEnd"/>
      <w:r>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Arial" w:hAnsi="Arial" w:cs="Arial"/>
          <w:sz w:val="24"/>
          <w:szCs w:val="24"/>
        </w:rPr>
        <w:t>представлены</w:t>
      </w:r>
      <w:proofErr w:type="gramEnd"/>
      <w:r>
        <w:rPr>
          <w:rFonts w:ascii="Arial" w:hAnsi="Arial" w:cs="Arial"/>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w:t>
      </w:r>
      <w:r w:rsidR="00EC0FCF">
        <w:rPr>
          <w:rFonts w:ascii="Arial" w:hAnsi="Arial" w:cs="Arial"/>
          <w:sz w:val="24"/>
          <w:szCs w:val="24"/>
        </w:rPr>
        <w:t>о закона от 27 июля 2010 года №</w:t>
      </w:r>
      <w:r>
        <w:rPr>
          <w:rFonts w:ascii="Arial" w:hAnsi="Arial" w:cs="Arial"/>
          <w:sz w:val="24"/>
          <w:szCs w:val="24"/>
        </w:rPr>
        <w:t>210-ФЗ «Об организации предоставления государственных и муниципальных услуг».</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73.1. При реализации своих функций должностное лицо, указанные в </w:t>
      </w:r>
      <w:hyperlink r:id="rId13" w:history="1">
        <w:r>
          <w:rPr>
            <w:rStyle w:val="a3"/>
            <w:rFonts w:ascii="Arial" w:hAnsi="Arial" w:cs="Arial"/>
            <w:sz w:val="24"/>
            <w:szCs w:val="24"/>
          </w:rPr>
          <w:t>части 1.1</w:t>
        </w:r>
      </w:hyperlink>
      <w:r>
        <w:rPr>
          <w:rFonts w:ascii="Arial" w:hAnsi="Arial" w:cs="Arial"/>
          <w:sz w:val="24"/>
          <w:szCs w:val="24"/>
        </w:rPr>
        <w:t xml:space="preserve"> </w:t>
      </w:r>
      <w:r w:rsidR="00EC0FCF">
        <w:rPr>
          <w:rFonts w:ascii="Arial" w:hAnsi="Arial" w:cs="Arial"/>
          <w:sz w:val="24"/>
          <w:szCs w:val="24"/>
        </w:rPr>
        <w:t>статьи 16 Федерального закона №</w:t>
      </w:r>
      <w:r>
        <w:rPr>
          <w:rFonts w:ascii="Arial" w:hAnsi="Arial" w:cs="Arial"/>
          <w:sz w:val="24"/>
          <w:szCs w:val="24"/>
        </w:rPr>
        <w:t>210-ФЗ, не вправе требовать от заявителя или его представителя:</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4D9" w:rsidRDefault="00B004D9" w:rsidP="00B004D9">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Pr>
          <w:rFonts w:ascii="Arial" w:hAnsi="Arial" w:cs="Arial"/>
          <w:sz w:val="24"/>
          <w:szCs w:val="24"/>
        </w:rPr>
        <w:t xml:space="preserve"> исключением документов, включенных в определенный </w:t>
      </w:r>
      <w:hyperlink r:id="rId14" w:history="1">
        <w:r>
          <w:rPr>
            <w:rStyle w:val="a3"/>
            <w:rFonts w:ascii="Arial" w:hAnsi="Arial" w:cs="Arial"/>
            <w:sz w:val="24"/>
            <w:szCs w:val="24"/>
          </w:rPr>
          <w:t>частью 6 статьи 7</w:t>
        </w:r>
      </w:hyperlink>
      <w:r w:rsidR="00EC0FCF">
        <w:rPr>
          <w:rFonts w:ascii="Arial" w:hAnsi="Arial" w:cs="Arial"/>
          <w:sz w:val="24"/>
          <w:szCs w:val="24"/>
        </w:rPr>
        <w:t xml:space="preserve"> Федерального закона №</w:t>
      </w:r>
      <w:r>
        <w:rPr>
          <w:rFonts w:ascii="Arial" w:hAnsi="Arial" w:cs="Arial"/>
          <w:sz w:val="24"/>
          <w:szCs w:val="24"/>
        </w:rPr>
        <w:t>210-ФЗ перечень документов. Заявитель или его представитель вправе представить указанные документы и информацию по собственной инициативе;</w:t>
      </w:r>
    </w:p>
    <w:p w:rsidR="00B004D9" w:rsidRDefault="00B004D9" w:rsidP="00B004D9">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Pr>
            <w:rStyle w:val="a3"/>
            <w:rFonts w:ascii="Arial" w:hAnsi="Arial" w:cs="Arial"/>
            <w:sz w:val="24"/>
            <w:szCs w:val="24"/>
          </w:rPr>
          <w:t>части 1 статьи 9</w:t>
        </w:r>
      </w:hyperlink>
      <w:r w:rsidR="00EC0FCF">
        <w:rPr>
          <w:rFonts w:ascii="Arial" w:hAnsi="Arial" w:cs="Arial"/>
          <w:sz w:val="24"/>
          <w:szCs w:val="24"/>
        </w:rPr>
        <w:t xml:space="preserve"> Федерального закона №</w:t>
      </w:r>
      <w:r>
        <w:rPr>
          <w:rFonts w:ascii="Arial" w:hAnsi="Arial" w:cs="Arial"/>
          <w:sz w:val="24"/>
          <w:szCs w:val="24"/>
        </w:rPr>
        <w:t>210-ФЗ, и получения документов и информации, предоставляемых в результате предоставления таких услуг;</w:t>
      </w:r>
      <w:proofErr w:type="gramEnd"/>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16" w:history="1">
        <w:r>
          <w:rPr>
            <w:rStyle w:val="a3"/>
            <w:rFonts w:ascii="Arial" w:hAnsi="Arial" w:cs="Arial"/>
            <w:sz w:val="24"/>
            <w:szCs w:val="24"/>
          </w:rPr>
          <w:t>частью 1.3</w:t>
        </w:r>
      </w:hyperlink>
      <w:r w:rsidR="00EC0FCF">
        <w:rPr>
          <w:rFonts w:ascii="Arial" w:hAnsi="Arial" w:cs="Arial"/>
          <w:sz w:val="24"/>
          <w:szCs w:val="24"/>
        </w:rPr>
        <w:t xml:space="preserve"> статьи 7 Федерального закона №</w:t>
      </w:r>
      <w:r>
        <w:rPr>
          <w:rFonts w:ascii="Arial" w:hAnsi="Arial" w:cs="Arial"/>
          <w:sz w:val="24"/>
          <w:szCs w:val="24"/>
        </w:rPr>
        <w:t>210-ФЗ.»;</w:t>
      </w:r>
    </w:p>
    <w:p w:rsidR="00B004D9" w:rsidRDefault="00B004D9" w:rsidP="00EC0FCF">
      <w:pPr>
        <w:widowControl w:val="0"/>
        <w:autoSpaceDE w:val="0"/>
        <w:autoSpaceDN w:val="0"/>
        <w:adjustRightInd w:val="0"/>
        <w:ind w:firstLine="0"/>
        <w:rPr>
          <w:rFonts w:ascii="Arial" w:hAnsi="Arial" w:cs="Arial"/>
          <w:i/>
          <w:sz w:val="24"/>
          <w:szCs w:val="24"/>
        </w:rPr>
      </w:pPr>
    </w:p>
    <w:p w:rsidR="00B004D9" w:rsidRDefault="00B004D9" w:rsidP="00EC0FCF">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rPr>
          <w:rFonts w:ascii="Arial" w:hAnsi="Arial" w:cs="Arial"/>
          <w:sz w:val="24"/>
          <w:szCs w:val="24"/>
        </w:rPr>
      </w:pPr>
      <w:bookmarkStart w:id="26" w:name="Par339"/>
      <w:bookmarkEnd w:id="26"/>
      <w:r>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09"/>
        <w:jc w:val="center"/>
        <w:rPr>
          <w:rFonts w:ascii="Arial" w:hAnsi="Arial" w:cs="Arial"/>
          <w:sz w:val="24"/>
          <w:szCs w:val="24"/>
        </w:rPr>
      </w:pPr>
      <w:bookmarkStart w:id="27" w:name="Par343"/>
      <w:bookmarkEnd w:id="27"/>
      <w:r>
        <w:rPr>
          <w:rFonts w:ascii="Arial" w:hAnsi="Arial" w:cs="Arial"/>
          <w:sz w:val="24"/>
          <w:szCs w:val="24"/>
        </w:rPr>
        <w:t>Глава 21. ИСЧЕРПЫВАЮЩИЙ ПЕРЕЧЕНЬ АДМИНИСТРАТИВНЫХ ПРОЦЕДУР</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EC0FCF"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74. </w:t>
      </w:r>
      <w:r w:rsidR="00B004D9">
        <w:rPr>
          <w:rFonts w:ascii="Arial" w:hAnsi="Arial" w:cs="Arial"/>
          <w:sz w:val="24"/>
          <w:szCs w:val="24"/>
        </w:rPr>
        <w:t>Предоставление муниципальной услуги включает в себя следующие административные процедуры:</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 прием и регистрация заявления и приложенных к нему документов;</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3) выдача градостроительного плана земельного участка заявителю</w:t>
      </w:r>
      <w:r>
        <w:rPr>
          <w:rFonts w:ascii="Arial" w:hAnsi="Arial" w:cs="Arial"/>
          <w:sz w:val="24"/>
          <w:szCs w:val="24"/>
        </w:rPr>
        <w:t xml:space="preserve"> </w:t>
      </w:r>
      <w:r>
        <w:rPr>
          <w:rFonts w:ascii="Arial" w:hAnsi="Arial" w:cs="Arial"/>
          <w:sz w:val="24"/>
          <w:szCs w:val="24"/>
          <w:lang w:eastAsia="en-US"/>
        </w:rPr>
        <w:t>или его представителю.</w:t>
      </w:r>
    </w:p>
    <w:p w:rsidR="00B004D9" w:rsidRDefault="00B004D9" w:rsidP="00B004D9">
      <w:pPr>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74.1. Блок-схема предоставления муниципальной услуги приводится в приложении № 2, к настоящему административному регламенту.</w:t>
      </w:r>
    </w:p>
    <w:p w:rsidR="00B004D9" w:rsidRDefault="00B004D9" w:rsidP="00EC0FCF">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709"/>
        <w:jc w:val="center"/>
        <w:rPr>
          <w:rFonts w:ascii="Arial" w:hAnsi="Arial" w:cs="Arial"/>
          <w:sz w:val="24"/>
          <w:szCs w:val="24"/>
        </w:rPr>
      </w:pPr>
      <w:bookmarkStart w:id="28" w:name="Par353"/>
      <w:bookmarkEnd w:id="28"/>
      <w:r>
        <w:rPr>
          <w:rFonts w:ascii="Arial" w:hAnsi="Arial" w:cs="Arial"/>
          <w:sz w:val="24"/>
          <w:szCs w:val="24"/>
        </w:rPr>
        <w:t>Глава 22. ПРИЕМ И РЕГИСТРАЦИЯ ЗАЯВЛЕНИЯ И ПРИЛОЖЕННЫХ К НЕМУ ДОКУМЕНТОВ</w:t>
      </w:r>
    </w:p>
    <w:p w:rsidR="00B004D9" w:rsidRDefault="00B004D9" w:rsidP="00EC0FCF">
      <w:pPr>
        <w:autoSpaceDE w:val="0"/>
        <w:autoSpaceDN w:val="0"/>
        <w:adjustRightInd w:val="0"/>
        <w:ind w:firstLine="0"/>
        <w:rPr>
          <w:rFonts w:ascii="Arial" w:hAnsi="Arial" w:cs="Arial"/>
          <w:sz w:val="24"/>
          <w:szCs w:val="24"/>
          <w:lang w:eastAsia="en-US"/>
        </w:rPr>
      </w:pPr>
      <w:bookmarkStart w:id="29" w:name="Par355"/>
      <w:bookmarkEnd w:id="29"/>
    </w:p>
    <w:p w:rsidR="00B004D9" w:rsidRDefault="00EC0FCF"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75. </w:t>
      </w:r>
      <w:r w:rsidR="00B004D9">
        <w:rPr>
          <w:rFonts w:ascii="Arial" w:hAnsi="Arial" w:cs="Arial"/>
          <w:sz w:val="24"/>
          <w:szCs w:val="24"/>
          <w:lang w:eastAsia="en-US"/>
        </w:rPr>
        <w:t>Основанием для начала осуществления административной процедуры является поступление в</w:t>
      </w:r>
      <w:r w:rsidR="00B004D9">
        <w:rPr>
          <w:rFonts w:ascii="Arial" w:hAnsi="Arial" w:cs="Arial"/>
          <w:sz w:val="24"/>
          <w:szCs w:val="24"/>
        </w:rPr>
        <w:t xml:space="preserve"> </w:t>
      </w:r>
      <w:r w:rsidR="00B004D9">
        <w:rPr>
          <w:rFonts w:ascii="Arial" w:hAnsi="Arial" w:cs="Arial"/>
          <w:sz w:val="24"/>
          <w:szCs w:val="24"/>
          <w:lang w:eastAsia="en-US"/>
        </w:rPr>
        <w:t>уполномоченный орган, ответственный за предоставление муниципальной услуги запроса о предоставлении государственной услуги или МФЦ запроса о предоставлении государственной услуги, в том числе комплексного запроса.</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Pr>
          <w:rFonts w:ascii="Arial" w:hAnsi="Arial" w:cs="Arial"/>
          <w:sz w:val="24"/>
          <w:szCs w:val="24"/>
        </w:rPr>
        <w:t xml:space="preserve"> </w:t>
      </w:r>
      <w:r>
        <w:rPr>
          <w:rFonts w:ascii="Arial" w:hAnsi="Arial" w:cs="Arial"/>
          <w:sz w:val="24"/>
          <w:szCs w:val="24"/>
          <w:lang w:eastAsia="en-US"/>
        </w:rPr>
        <w:t>или его представителя;</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3) в электронной форме;</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 через МФЦ.</w:t>
      </w:r>
    </w:p>
    <w:p w:rsidR="00B004D9" w:rsidRDefault="00EC0FCF" w:rsidP="00B004D9">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76. </w:t>
      </w:r>
      <w:r w:rsidR="00B004D9">
        <w:rPr>
          <w:rFonts w:ascii="Arial" w:hAnsi="Arial" w:cs="Arial"/>
          <w:sz w:val="24"/>
          <w:szCs w:val="24"/>
        </w:rPr>
        <w:t xml:space="preserve">В день поступления </w:t>
      </w:r>
      <w:r w:rsidR="00B004D9">
        <w:rPr>
          <w:rFonts w:ascii="Arial" w:hAnsi="Arial" w:cs="Arial"/>
          <w:sz w:val="24"/>
          <w:szCs w:val="24"/>
          <w:lang w:eastAsia="en-US"/>
        </w:rPr>
        <w:t xml:space="preserve">(получения через организации почтовой связи, с помощью средств электронной связи) </w:t>
      </w:r>
      <w:r w:rsidR="00B004D9">
        <w:rPr>
          <w:rFonts w:ascii="Arial" w:hAnsi="Arial" w:cs="Arial"/>
          <w:sz w:val="24"/>
          <w:szCs w:val="24"/>
        </w:rPr>
        <w:t xml:space="preserve">заявление регистрируется </w:t>
      </w:r>
      <w:r w:rsidR="00B004D9">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B004D9" w:rsidRDefault="00EC0FCF" w:rsidP="00B004D9">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77. </w:t>
      </w:r>
      <w:r w:rsidR="00B004D9">
        <w:rPr>
          <w:rFonts w:ascii="Arial" w:hAnsi="Arial" w:cs="Arial"/>
          <w:sz w:val="24"/>
          <w:szCs w:val="24"/>
          <w:lang w:eastAsia="en-US"/>
        </w:rPr>
        <w:t>Днем обращения заявителя</w:t>
      </w:r>
      <w:r w:rsidR="00B004D9">
        <w:rPr>
          <w:rFonts w:ascii="Arial" w:hAnsi="Arial" w:cs="Arial"/>
          <w:sz w:val="24"/>
          <w:szCs w:val="24"/>
        </w:rPr>
        <w:t xml:space="preserve"> </w:t>
      </w:r>
      <w:r w:rsidR="00B004D9">
        <w:rPr>
          <w:rFonts w:ascii="Arial" w:hAnsi="Arial" w:cs="Arial"/>
          <w:sz w:val="24"/>
          <w:szCs w:val="24"/>
          <w:lang w:eastAsia="en-US"/>
        </w:rPr>
        <w:t>или его представителя считается дата регистрации в уполномоченном органе заявления и документов.</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 Должностное лицо уполномоченного органа, ответственное за прием и регистрацию документов, устанавливает:</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а) предмет обращения;</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в) соответствие документов требованиям, указанным в пункте 32 настоящего административного регламента.</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Максимальный срок выполнения данного действия составляет 10 минут.</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B004D9" w:rsidRDefault="00B004D9" w:rsidP="00B004D9">
      <w:pPr>
        <w:autoSpaceDE w:val="0"/>
        <w:autoSpaceDN w:val="0"/>
        <w:adjustRightInd w:val="0"/>
        <w:ind w:firstLine="709"/>
        <w:rPr>
          <w:rFonts w:ascii="Arial" w:hAnsi="Arial" w:cs="Arial"/>
          <w:sz w:val="24"/>
          <w:szCs w:val="24"/>
        </w:rPr>
      </w:pPr>
      <w:r>
        <w:rPr>
          <w:rFonts w:ascii="Arial" w:hAnsi="Arial" w:cs="Arial"/>
          <w:sz w:val="24"/>
          <w:szCs w:val="24"/>
        </w:rPr>
        <w:t>80.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 Общий срок приема, регистрации документов составляет не более 30 минут.</w:t>
      </w:r>
    </w:p>
    <w:p w:rsidR="00B004D9" w:rsidRDefault="00B004D9" w:rsidP="00B004D9">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82. Заявителю</w:t>
      </w:r>
      <w:r>
        <w:rPr>
          <w:rFonts w:ascii="Arial" w:hAnsi="Arial" w:cs="Arial"/>
          <w:sz w:val="24"/>
          <w:szCs w:val="24"/>
        </w:rPr>
        <w:t xml:space="preserve"> </w:t>
      </w:r>
      <w:r>
        <w:rPr>
          <w:rFonts w:ascii="Arial" w:hAnsi="Arial" w:cs="Arial"/>
          <w:sz w:val="24"/>
          <w:szCs w:val="24"/>
          <w:lang w:eastAsia="en-US"/>
        </w:rPr>
        <w:t>или его представителю выдается расписка в получении от заявителя</w:t>
      </w:r>
      <w:r>
        <w:rPr>
          <w:rFonts w:ascii="Arial" w:hAnsi="Arial" w:cs="Arial"/>
          <w:sz w:val="24"/>
          <w:szCs w:val="24"/>
        </w:rPr>
        <w:t xml:space="preserve"> </w:t>
      </w:r>
      <w:r>
        <w:rPr>
          <w:rFonts w:ascii="Arial" w:hAnsi="Arial" w:cs="Arial"/>
          <w:sz w:val="24"/>
          <w:szCs w:val="24"/>
          <w:lang w:eastAsia="en-US"/>
        </w:rPr>
        <w:t xml:space="preserve">или его представителя документов с указанием их перечня и даты их получения </w:t>
      </w:r>
      <w:r w:rsidR="00EC0FCF">
        <w:rPr>
          <w:rFonts w:ascii="Arial" w:hAnsi="Arial" w:cs="Arial"/>
          <w:sz w:val="24"/>
          <w:szCs w:val="24"/>
          <w:lang w:eastAsia="en-US"/>
        </w:rPr>
        <w:t>должностным лицом (приложение №</w:t>
      </w:r>
      <w:r>
        <w:rPr>
          <w:rFonts w:ascii="Arial" w:hAnsi="Arial" w:cs="Arial"/>
          <w:sz w:val="24"/>
          <w:szCs w:val="24"/>
          <w:lang w:eastAsia="en-US"/>
        </w:rPr>
        <w:t>3 к настоящему административному регламенту).</w:t>
      </w:r>
    </w:p>
    <w:p w:rsidR="00B004D9" w:rsidRDefault="00B004D9" w:rsidP="00B004D9">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В случае представления документов через МФЦ расписка выдается </w:t>
      </w:r>
      <w:proofErr w:type="gramStart"/>
      <w:r>
        <w:rPr>
          <w:rFonts w:ascii="Arial" w:hAnsi="Arial" w:cs="Arial"/>
          <w:sz w:val="24"/>
          <w:szCs w:val="24"/>
          <w:lang w:eastAsia="en-US"/>
        </w:rPr>
        <w:t>указанным</w:t>
      </w:r>
      <w:proofErr w:type="gramEnd"/>
      <w:r>
        <w:rPr>
          <w:rFonts w:ascii="Arial" w:hAnsi="Arial" w:cs="Arial"/>
          <w:sz w:val="24"/>
          <w:szCs w:val="24"/>
          <w:lang w:eastAsia="en-US"/>
        </w:rPr>
        <w:t xml:space="preserve"> МФЦ.</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004D9" w:rsidRDefault="00EC0FCF"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B004D9">
        <w:rPr>
          <w:rFonts w:ascii="Arial" w:hAnsi="Arial" w:cs="Arial"/>
          <w:sz w:val="24"/>
          <w:szCs w:val="24"/>
          <w:lang w:eastAsia="en-US"/>
        </w:rPr>
        <w:t>просматривает электронные образцы заявления и прилагаемых к нему документов;</w:t>
      </w:r>
    </w:p>
    <w:p w:rsidR="00B004D9" w:rsidRDefault="00EC0FCF"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B004D9">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B004D9" w:rsidRDefault="00EC0FCF"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B004D9">
        <w:rPr>
          <w:rFonts w:ascii="Arial" w:hAnsi="Arial" w:cs="Arial"/>
          <w:sz w:val="24"/>
          <w:szCs w:val="24"/>
          <w:lang w:eastAsia="en-US"/>
        </w:rPr>
        <w:t>фиксирует дату получения заявления и прилагаемых к нему документов;</w:t>
      </w:r>
    </w:p>
    <w:p w:rsidR="00B004D9" w:rsidRDefault="00EC0FCF"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B004D9">
        <w:rPr>
          <w:rFonts w:ascii="Arial" w:hAnsi="Arial" w:cs="Arial"/>
          <w:sz w:val="24"/>
          <w:szCs w:val="24"/>
          <w:lang w:eastAsia="en-US"/>
        </w:rPr>
        <w:t>направляет заявителю</w:t>
      </w:r>
      <w:r w:rsidR="00B004D9">
        <w:rPr>
          <w:rFonts w:ascii="Arial" w:hAnsi="Arial" w:cs="Arial"/>
          <w:sz w:val="24"/>
          <w:szCs w:val="24"/>
        </w:rPr>
        <w:t xml:space="preserve"> </w:t>
      </w:r>
      <w:r w:rsidR="00B004D9">
        <w:rPr>
          <w:rFonts w:ascii="Arial" w:hAnsi="Arial" w:cs="Arial"/>
          <w:sz w:val="24"/>
          <w:szCs w:val="24"/>
          <w:lang w:eastAsia="en-US"/>
        </w:rPr>
        <w:t>или его представителю через уведомление о получении заявления и прилагаемых к нему документов (при наличии) посредством электронной связи.</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заявителю или его представителю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Pr>
          <w:rFonts w:ascii="Arial" w:hAnsi="Arial" w:cs="Arial"/>
          <w:sz w:val="24"/>
          <w:szCs w:val="24"/>
          <w:lang w:eastAsia="en-US"/>
        </w:rPr>
        <w:t>с даты получения</w:t>
      </w:r>
      <w:proofErr w:type="gramEnd"/>
      <w:r>
        <w:rPr>
          <w:rFonts w:ascii="Arial" w:hAnsi="Arial" w:cs="Arial"/>
          <w:sz w:val="24"/>
          <w:szCs w:val="24"/>
          <w:lang w:eastAsia="en-US"/>
        </w:rPr>
        <w:t xml:space="preserve"> заявления и прилагаемых к нему документов.</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85. Фиксация результата выполнения административной процедуры осуществляется путем </w:t>
      </w:r>
      <w:proofErr w:type="gramStart"/>
      <w:r>
        <w:rPr>
          <w:rFonts w:ascii="Arial" w:hAnsi="Arial" w:cs="Arial"/>
          <w:sz w:val="24"/>
          <w:szCs w:val="24"/>
          <w:lang w:eastAsia="en-US"/>
        </w:rPr>
        <w:t>регистрации</w:t>
      </w:r>
      <w:proofErr w:type="gramEnd"/>
      <w:r>
        <w:rPr>
          <w:rFonts w:ascii="Arial" w:hAnsi="Arial" w:cs="Arial"/>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86. Критерием принятия решения для административной процедуры является корректно оформленное заявление в соответствии с требованиями, а так же основанием для отказа в приеме к рассмотрению документов является положение главы 11 и пункта 80 настоящег</w:t>
      </w:r>
      <w:r w:rsidR="00EC0FCF">
        <w:rPr>
          <w:rFonts w:ascii="Arial" w:hAnsi="Arial" w:cs="Arial"/>
          <w:sz w:val="24"/>
          <w:szCs w:val="24"/>
          <w:lang w:eastAsia="en-US"/>
        </w:rPr>
        <w:t>о административного регламента.</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Pr>
          <w:rFonts w:ascii="Arial" w:eastAsia="Calibri" w:hAnsi="Arial" w:cs="Arial"/>
          <w:sz w:val="24"/>
          <w:szCs w:val="24"/>
        </w:rPr>
        <w:t>заявление и документы в установленном порядке</w:t>
      </w:r>
      <w:r>
        <w:rPr>
          <w:rFonts w:ascii="Arial" w:hAnsi="Arial" w:cs="Arial"/>
          <w:sz w:val="24"/>
          <w:szCs w:val="24"/>
          <w:lang w:eastAsia="en-US"/>
        </w:rPr>
        <w:t xml:space="preserve">, либо отказ в приеме документов, в соответствии с формой потупившего заявления, отраженного в пункте 37 главы 11 настоящего административного регламента. </w:t>
      </w:r>
    </w:p>
    <w:p w:rsidR="00B004D9" w:rsidRDefault="00B004D9" w:rsidP="00EC0FCF">
      <w:pPr>
        <w:autoSpaceDE w:val="0"/>
        <w:autoSpaceDN w:val="0"/>
        <w:adjustRightInd w:val="0"/>
        <w:ind w:firstLine="0"/>
        <w:rPr>
          <w:rFonts w:ascii="Arial" w:hAnsi="Arial" w:cs="Arial"/>
          <w:sz w:val="24"/>
          <w:szCs w:val="24"/>
          <w:lang w:eastAsia="en-US"/>
        </w:rPr>
      </w:pP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B004D9" w:rsidRDefault="00B004D9" w:rsidP="00EC0FCF">
      <w:pPr>
        <w:autoSpaceDE w:val="0"/>
        <w:autoSpaceDN w:val="0"/>
        <w:adjustRightInd w:val="0"/>
        <w:ind w:firstLine="0"/>
        <w:rPr>
          <w:rFonts w:ascii="Arial" w:hAnsi="Arial" w:cs="Arial"/>
          <w:sz w:val="24"/>
          <w:szCs w:val="24"/>
          <w:lang w:eastAsia="en-US"/>
        </w:rPr>
      </w:pP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87. Основанием для начала административной процедуры является не предоставление документов необходимых для предоставления муниципальной </w:t>
      </w:r>
      <w:proofErr w:type="gramStart"/>
      <w:r>
        <w:rPr>
          <w:rFonts w:ascii="Arial" w:hAnsi="Arial" w:cs="Arial"/>
          <w:sz w:val="24"/>
          <w:szCs w:val="24"/>
          <w:lang w:eastAsia="en-US"/>
        </w:rPr>
        <w:t>услуги</w:t>
      </w:r>
      <w:proofErr w:type="gramEnd"/>
      <w:r>
        <w:rPr>
          <w:rFonts w:ascii="Arial" w:hAnsi="Arial" w:cs="Arial"/>
          <w:sz w:val="24"/>
          <w:szCs w:val="24"/>
          <w:lang w:eastAsia="en-US"/>
        </w:rPr>
        <w:t xml:space="preserve"> и </w:t>
      </w:r>
      <w:proofErr w:type="gramStart"/>
      <w:r>
        <w:rPr>
          <w:rFonts w:ascii="Arial" w:hAnsi="Arial" w:cs="Arial"/>
          <w:sz w:val="24"/>
          <w:szCs w:val="24"/>
          <w:lang w:eastAsia="en-US"/>
        </w:rPr>
        <w:lastRenderedPageBreak/>
        <w:t>которы</w:t>
      </w:r>
      <w:r w:rsidR="00EC0FCF">
        <w:rPr>
          <w:rFonts w:ascii="Arial" w:hAnsi="Arial" w:cs="Arial"/>
          <w:sz w:val="24"/>
          <w:szCs w:val="24"/>
          <w:lang w:eastAsia="en-US"/>
        </w:rPr>
        <w:t>е</w:t>
      </w:r>
      <w:proofErr w:type="gramEnd"/>
      <w:r w:rsidR="00EC0FCF">
        <w:rPr>
          <w:rFonts w:ascii="Arial" w:hAnsi="Arial" w:cs="Arial"/>
          <w:sz w:val="24"/>
          <w:szCs w:val="24"/>
          <w:lang w:eastAsia="en-US"/>
        </w:rPr>
        <w:t xml:space="preserve"> заявитель вправе предоставить</w:t>
      </w:r>
      <w:r>
        <w:rPr>
          <w:rFonts w:ascii="Arial" w:hAnsi="Arial" w:cs="Arial"/>
          <w:sz w:val="24"/>
          <w:szCs w:val="24"/>
          <w:lang w:eastAsia="en-US"/>
        </w:rPr>
        <w:t>, ответственным за предоставление муниципальной услуги.</w:t>
      </w:r>
    </w:p>
    <w:p w:rsidR="00B004D9" w:rsidRDefault="00B004D9" w:rsidP="00B004D9">
      <w:pPr>
        <w:autoSpaceDE w:val="0"/>
        <w:autoSpaceDN w:val="0"/>
        <w:adjustRightInd w:val="0"/>
        <w:ind w:firstLine="709"/>
        <w:rPr>
          <w:rFonts w:ascii="Arial" w:hAnsi="Arial" w:cs="Arial"/>
          <w:sz w:val="24"/>
          <w:szCs w:val="24"/>
          <w:lang w:eastAsia="en-US"/>
        </w:rPr>
      </w:pPr>
      <w:proofErr w:type="gramStart"/>
      <w:r>
        <w:rPr>
          <w:rFonts w:ascii="Arial" w:hAnsi="Arial" w:cs="Arial"/>
          <w:sz w:val="24"/>
          <w:szCs w:val="24"/>
          <w:lang w:eastAsia="en-US"/>
        </w:rPr>
        <w:t>Должностное лицо уполномоченного органа ответственного за предоставление муниципальной услуги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с учетом пункта 34 настоящего административного регламента,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roofErr w:type="gramEnd"/>
      <w:r>
        <w:rPr>
          <w:rFonts w:ascii="Arial" w:hAnsi="Arial" w:cs="Arial"/>
          <w:sz w:val="24"/>
          <w:szCs w:val="24"/>
          <w:lang w:eastAsia="en-US"/>
        </w:rPr>
        <w:t>, перечисленные в пункте 33 и 33.1.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 Направление межведомственного запроса и представление документов и информации, перечисленных в пункте 33 и 33.1 настоящего административного регламента, допускаются только в целях, связанных с предоставлением муниципальной услуги.</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 Межведомственный запрос о представлении документов, указанных в пункте 33 и 33.1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w:t>
      </w:r>
      <w:r w:rsidR="00EC0FCF">
        <w:rPr>
          <w:rFonts w:ascii="Arial" w:hAnsi="Arial" w:cs="Arial"/>
          <w:sz w:val="24"/>
          <w:szCs w:val="24"/>
          <w:lang w:eastAsia="en-US"/>
        </w:rPr>
        <w:t>о закона от 27 июля 2010 года №</w:t>
      </w:r>
      <w:r>
        <w:rPr>
          <w:rFonts w:ascii="Arial" w:hAnsi="Arial" w:cs="Arial"/>
          <w:sz w:val="24"/>
          <w:szCs w:val="24"/>
          <w:lang w:eastAsia="en-US"/>
        </w:rPr>
        <w:t>210-ФЗ «Об организации предоставления государственных и муниципальных услуг».</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91. </w:t>
      </w:r>
      <w:proofErr w:type="gramStart"/>
      <w:r>
        <w:rPr>
          <w:rFonts w:ascii="Arial" w:hAnsi="Arial" w:cs="Arial"/>
          <w:sz w:val="24"/>
          <w:szCs w:val="24"/>
          <w:lang w:eastAsia="en-US"/>
        </w:rPr>
        <w:t>По межведомственным запросам уполномоченного органа, документы (их копии или сведения, содержащиеся в них), указанные в пунктах 33 и 33.1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В случае не поступления ответа на межведомственный запрос в 30 календарный срок уполномоченным органом принимаются меры, предусмотренные законодательством Российской Федерации.</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Pr>
          <w:rFonts w:ascii="Arial" w:hAnsi="Arial" w:cs="Arial"/>
          <w:sz w:val="24"/>
          <w:szCs w:val="24"/>
        </w:rPr>
        <w:t xml:space="preserve"> </w:t>
      </w:r>
      <w:r>
        <w:rPr>
          <w:rFonts w:ascii="Arial" w:hAnsi="Arial" w:cs="Arial"/>
          <w:sz w:val="24"/>
          <w:szCs w:val="24"/>
          <w:lang w:eastAsia="en-US"/>
        </w:rPr>
        <w:t>или его представителю.</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94. </w:t>
      </w:r>
      <w:proofErr w:type="gramStart"/>
      <w:r>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w:t>
      </w:r>
      <w:r w:rsidR="00EC0FCF">
        <w:rPr>
          <w:rFonts w:ascii="Arial" w:hAnsi="Arial" w:cs="Arial"/>
          <w:sz w:val="24"/>
          <w:szCs w:val="24"/>
          <w:lang w:eastAsia="en-US"/>
        </w:rPr>
        <w:t>кументами администрации МО «Ользоны</w:t>
      </w:r>
      <w:r>
        <w:rPr>
          <w:rFonts w:ascii="Arial" w:hAnsi="Arial" w:cs="Arial"/>
          <w:sz w:val="24"/>
          <w:szCs w:val="24"/>
          <w:lang w:eastAsia="en-US"/>
        </w:rPr>
        <w:t>»</w:t>
      </w:r>
      <w:proofErr w:type="gramEnd"/>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spacing w:line="216" w:lineRule="auto"/>
        <w:ind w:firstLine="709"/>
        <w:jc w:val="center"/>
        <w:rPr>
          <w:rFonts w:ascii="Arial" w:hAnsi="Arial" w:cs="Arial"/>
          <w:sz w:val="24"/>
          <w:szCs w:val="24"/>
        </w:rPr>
      </w:pPr>
      <w:r>
        <w:rPr>
          <w:rFonts w:ascii="Arial" w:hAnsi="Arial" w:cs="Arial"/>
          <w:sz w:val="24"/>
          <w:szCs w:val="24"/>
        </w:rPr>
        <w:t>Глава 24. ВЫДАЧА ГРАДОСТРОИТЕЛЬНОГО ПЛАНА ЗЕМЕЛЬНОГО УЧАСТКА ЗАЯВИТЕЛЮ И ПОРЯДОК ЕГО ПОДГОТОВКИ</w:t>
      </w:r>
    </w:p>
    <w:p w:rsidR="00B004D9" w:rsidRDefault="00B004D9" w:rsidP="00EC0FCF">
      <w:pPr>
        <w:widowControl w:val="0"/>
        <w:autoSpaceDE w:val="0"/>
        <w:autoSpaceDN w:val="0"/>
        <w:adjustRightInd w:val="0"/>
        <w:ind w:firstLine="0"/>
        <w:rPr>
          <w:rFonts w:ascii="Arial" w:hAnsi="Arial" w:cs="Arial"/>
          <w:sz w:val="24"/>
          <w:szCs w:val="24"/>
          <w:lang w:eastAsia="en-US"/>
        </w:rPr>
      </w:pPr>
    </w:p>
    <w:p w:rsidR="00B004D9" w:rsidRDefault="00B004D9" w:rsidP="00EC0FCF">
      <w:pPr>
        <w:widowControl w:val="0"/>
        <w:autoSpaceDE w:val="0"/>
        <w:autoSpaceDN w:val="0"/>
        <w:adjustRightInd w:val="0"/>
        <w:ind w:firstLine="709"/>
        <w:rPr>
          <w:rFonts w:ascii="Arial" w:hAnsi="Arial" w:cs="Arial"/>
          <w:sz w:val="24"/>
          <w:szCs w:val="24"/>
        </w:rPr>
      </w:pPr>
      <w:r>
        <w:rPr>
          <w:rFonts w:ascii="Arial" w:hAnsi="Arial" w:cs="Arial"/>
          <w:sz w:val="24"/>
          <w:szCs w:val="24"/>
          <w:lang w:eastAsia="en-US"/>
        </w:rPr>
        <w:t xml:space="preserve">95. </w:t>
      </w:r>
      <w:r>
        <w:rPr>
          <w:rFonts w:ascii="Arial" w:hAnsi="Arial" w:cs="Arial"/>
          <w:sz w:val="24"/>
          <w:szCs w:val="24"/>
        </w:rPr>
        <w:t xml:space="preserve">Основанием для начала административной процедуры является наличие </w:t>
      </w:r>
      <w:r>
        <w:rPr>
          <w:rFonts w:ascii="Arial" w:hAnsi="Arial" w:cs="Arial"/>
          <w:sz w:val="24"/>
          <w:szCs w:val="24"/>
        </w:rPr>
        <w:lastRenderedPageBreak/>
        <w:t xml:space="preserve">зарегистрированного заявления и </w:t>
      </w:r>
      <w:proofErr w:type="gramStart"/>
      <w:r>
        <w:rPr>
          <w:rFonts w:ascii="Arial" w:hAnsi="Arial" w:cs="Arial"/>
          <w:sz w:val="24"/>
          <w:szCs w:val="24"/>
        </w:rPr>
        <w:t>документов</w:t>
      </w:r>
      <w:proofErr w:type="gramEnd"/>
      <w:r>
        <w:rPr>
          <w:rFonts w:ascii="Arial" w:hAnsi="Arial" w:cs="Arial"/>
          <w:sz w:val="24"/>
          <w:szCs w:val="24"/>
        </w:rPr>
        <w:t xml:space="preserve"> указанных в пункте 33 настоящего</w:t>
      </w:r>
      <w:r w:rsidR="00EC0FCF">
        <w:rPr>
          <w:rFonts w:ascii="Arial" w:hAnsi="Arial" w:cs="Arial"/>
          <w:sz w:val="24"/>
          <w:szCs w:val="24"/>
        </w:rPr>
        <w:t xml:space="preserve"> административного регламента.</w:t>
      </w:r>
    </w:p>
    <w:p w:rsidR="00B004D9" w:rsidRDefault="00B004D9" w:rsidP="00B004D9">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96.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 в течени</w:t>
      </w:r>
      <w:proofErr w:type="gramStart"/>
      <w:r>
        <w:rPr>
          <w:rFonts w:ascii="Arial" w:hAnsi="Arial" w:cs="Arial"/>
          <w:sz w:val="24"/>
          <w:szCs w:val="24"/>
          <w:lang w:eastAsia="en-US"/>
        </w:rPr>
        <w:t>и</w:t>
      </w:r>
      <w:proofErr w:type="gramEnd"/>
      <w:r>
        <w:rPr>
          <w:rFonts w:ascii="Arial" w:hAnsi="Arial" w:cs="Arial"/>
          <w:sz w:val="24"/>
          <w:szCs w:val="24"/>
          <w:lang w:eastAsia="en-US"/>
        </w:rPr>
        <w:t xml:space="preserve"> 20 календарных дней.</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97. Подготовленный градостроительный план земельного участка в течение 10 календарных дней согласовывают должностные лица уполномоченного органа.</w:t>
      </w:r>
    </w:p>
    <w:p w:rsidR="00B004D9" w:rsidRDefault="00B004D9" w:rsidP="00B004D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После в течение 3 календарных дней градостроительный план земельного участка подписывает руководитель уполномоченного органа.</w:t>
      </w:r>
    </w:p>
    <w:p w:rsidR="00B004D9" w:rsidRDefault="00B004D9" w:rsidP="00B004D9">
      <w:pPr>
        <w:autoSpaceDE w:val="0"/>
        <w:autoSpaceDN w:val="0"/>
        <w:adjustRightInd w:val="0"/>
        <w:ind w:firstLine="709"/>
        <w:rPr>
          <w:rFonts w:ascii="Arial" w:eastAsia="Calibri" w:hAnsi="Arial" w:cs="Arial"/>
          <w:sz w:val="24"/>
          <w:szCs w:val="24"/>
        </w:rPr>
      </w:pPr>
      <w:r>
        <w:rPr>
          <w:rFonts w:ascii="Arial" w:eastAsia="Calibri" w:hAnsi="Arial" w:cs="Arial"/>
          <w:sz w:val="24"/>
          <w:szCs w:val="24"/>
        </w:rPr>
        <w:t>98. Градостроительный план земельного участка выдается заявителю</w:t>
      </w:r>
      <w:r>
        <w:rPr>
          <w:rFonts w:ascii="Arial" w:hAnsi="Arial" w:cs="Arial"/>
          <w:sz w:val="24"/>
          <w:szCs w:val="24"/>
        </w:rPr>
        <w:t xml:space="preserve"> </w:t>
      </w:r>
      <w:r>
        <w:rPr>
          <w:rFonts w:ascii="Arial" w:eastAsia="Calibri" w:hAnsi="Arial" w:cs="Arial"/>
          <w:sz w:val="24"/>
          <w:szCs w:val="24"/>
        </w:rPr>
        <w:t>или его представителя лично или направляется должностным лицом по почте в течение 7 календарных дней со дня его подписания.</w:t>
      </w:r>
    </w:p>
    <w:p w:rsidR="00B004D9" w:rsidRDefault="00B004D9" w:rsidP="00B004D9">
      <w:pPr>
        <w:autoSpaceDE w:val="0"/>
        <w:autoSpaceDN w:val="0"/>
        <w:adjustRightInd w:val="0"/>
        <w:ind w:firstLine="709"/>
        <w:rPr>
          <w:rFonts w:ascii="Arial" w:hAnsi="Arial" w:cs="Arial"/>
          <w:sz w:val="24"/>
          <w:szCs w:val="24"/>
          <w:lang w:eastAsia="en-US"/>
        </w:rPr>
      </w:pPr>
      <w:r>
        <w:rPr>
          <w:rFonts w:ascii="Arial" w:eastAsia="Calibri" w:hAnsi="Arial" w:cs="Arial"/>
          <w:sz w:val="24"/>
          <w:szCs w:val="24"/>
        </w:rPr>
        <w:t xml:space="preserve">99. Способом фиксации является регистрация градостроительного плана земельного участка в соответствующем журнале регистрации, либо в </w:t>
      </w:r>
      <w:r>
        <w:rPr>
          <w:rFonts w:ascii="Arial" w:hAnsi="Arial" w:cs="Arial"/>
          <w:sz w:val="24"/>
          <w:szCs w:val="24"/>
          <w:lang w:eastAsia="en-US"/>
        </w:rPr>
        <w:t>информационной системе электронного управления до</w:t>
      </w:r>
      <w:r w:rsidR="00EC0FCF">
        <w:rPr>
          <w:rFonts w:ascii="Arial" w:hAnsi="Arial" w:cs="Arial"/>
          <w:sz w:val="24"/>
          <w:szCs w:val="24"/>
          <w:lang w:eastAsia="en-US"/>
        </w:rPr>
        <w:t>кументами администрации МО «</w:t>
      </w:r>
      <w:proofErr w:type="spellStart"/>
      <w:r w:rsidR="00EC0FCF">
        <w:rPr>
          <w:rFonts w:ascii="Arial" w:hAnsi="Arial" w:cs="Arial"/>
          <w:sz w:val="24"/>
          <w:szCs w:val="24"/>
          <w:lang w:eastAsia="en-US"/>
        </w:rPr>
        <w:t>Ользонв</w:t>
      </w:r>
      <w:proofErr w:type="spellEnd"/>
      <w:r>
        <w:rPr>
          <w:rFonts w:ascii="Arial" w:hAnsi="Arial" w:cs="Arial"/>
          <w:sz w:val="24"/>
          <w:szCs w:val="24"/>
          <w:lang w:eastAsia="en-US"/>
        </w:rPr>
        <w:t>».</w:t>
      </w:r>
    </w:p>
    <w:p w:rsidR="00B004D9" w:rsidRDefault="00B004D9" w:rsidP="00B004D9">
      <w:pPr>
        <w:autoSpaceDE w:val="0"/>
        <w:autoSpaceDN w:val="0"/>
        <w:adjustRightInd w:val="0"/>
        <w:ind w:firstLine="709"/>
        <w:rPr>
          <w:rFonts w:ascii="Arial" w:eastAsia="Calibri" w:hAnsi="Arial" w:cs="Arial"/>
          <w:sz w:val="24"/>
          <w:szCs w:val="24"/>
        </w:rPr>
      </w:pPr>
      <w:r>
        <w:rPr>
          <w:rFonts w:ascii="Arial" w:eastAsia="Calibri" w:hAnsi="Arial" w:cs="Arial"/>
          <w:sz w:val="24"/>
          <w:szCs w:val="24"/>
        </w:rPr>
        <w:t>100. Результатом административной процедуры является выдача (направление) градостроительного плана земельного участка заявителю</w:t>
      </w:r>
      <w:r>
        <w:rPr>
          <w:rFonts w:ascii="Arial" w:hAnsi="Arial" w:cs="Arial"/>
          <w:sz w:val="24"/>
          <w:szCs w:val="24"/>
        </w:rPr>
        <w:t xml:space="preserve"> </w:t>
      </w:r>
      <w:r>
        <w:rPr>
          <w:rFonts w:ascii="Arial" w:eastAsia="Calibri" w:hAnsi="Arial" w:cs="Arial"/>
          <w:sz w:val="24"/>
          <w:szCs w:val="24"/>
        </w:rPr>
        <w:t>или его представителю.</w:t>
      </w:r>
    </w:p>
    <w:p w:rsidR="00B004D9" w:rsidRDefault="00B004D9" w:rsidP="00B004D9">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B004D9" w:rsidRDefault="00B004D9" w:rsidP="00B004D9">
      <w:pPr>
        <w:autoSpaceDE w:val="0"/>
        <w:autoSpaceDN w:val="0"/>
        <w:adjustRightInd w:val="0"/>
        <w:ind w:firstLine="709"/>
        <w:rPr>
          <w:rFonts w:ascii="Arial" w:eastAsia="Calibri" w:hAnsi="Arial" w:cs="Arial"/>
          <w:sz w:val="24"/>
          <w:szCs w:val="24"/>
        </w:rPr>
      </w:pPr>
      <w:r>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Pr>
          <w:rFonts w:ascii="Arial" w:hAnsi="Arial" w:cs="Arial"/>
          <w:sz w:val="24"/>
          <w:szCs w:val="24"/>
        </w:rPr>
        <w:t xml:space="preserve"> </w:t>
      </w:r>
      <w:r>
        <w:rPr>
          <w:rFonts w:ascii="Arial" w:hAnsi="Arial" w:cs="Arial"/>
          <w:sz w:val="24"/>
          <w:szCs w:val="24"/>
          <w:lang w:eastAsia="en-US"/>
        </w:rPr>
        <w:t>или его представителю.</w:t>
      </w:r>
    </w:p>
    <w:p w:rsidR="00B004D9" w:rsidRDefault="00B004D9" w:rsidP="00B004D9">
      <w:pPr>
        <w:widowControl w:val="0"/>
        <w:autoSpaceDE w:val="0"/>
        <w:autoSpaceDN w:val="0"/>
        <w:adjustRightInd w:val="0"/>
        <w:ind w:firstLine="0"/>
        <w:rPr>
          <w:rFonts w:ascii="Arial" w:hAnsi="Arial" w:cs="Arial"/>
          <w:sz w:val="24"/>
          <w:szCs w:val="24"/>
          <w:lang w:eastAsia="en-US"/>
        </w:rPr>
      </w:pPr>
      <w:bookmarkStart w:id="30" w:name="Par398"/>
      <w:bookmarkEnd w:id="30"/>
    </w:p>
    <w:p w:rsidR="00B004D9" w:rsidRDefault="00B004D9" w:rsidP="00B004D9">
      <w:pPr>
        <w:widowControl w:val="0"/>
        <w:autoSpaceDE w:val="0"/>
        <w:autoSpaceDN w:val="0"/>
        <w:adjustRightInd w:val="0"/>
        <w:jc w:val="center"/>
        <w:outlineLvl w:val="2"/>
        <w:rPr>
          <w:rFonts w:ascii="Arial" w:hAnsi="Arial" w:cs="Arial"/>
          <w:sz w:val="24"/>
          <w:szCs w:val="24"/>
        </w:rPr>
      </w:pPr>
      <w:bookmarkStart w:id="31" w:name="Par410"/>
      <w:bookmarkEnd w:id="31"/>
      <w:r>
        <w:rPr>
          <w:rFonts w:ascii="Arial" w:hAnsi="Arial" w:cs="Arial"/>
          <w:sz w:val="24"/>
          <w:szCs w:val="24"/>
        </w:rPr>
        <w:t xml:space="preserve">Раздел IV. ФОРМЫ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w:t>
      </w:r>
    </w:p>
    <w:p w:rsidR="00B004D9" w:rsidRDefault="00B004D9" w:rsidP="00EC0FCF">
      <w:pPr>
        <w:widowControl w:val="0"/>
        <w:autoSpaceDE w:val="0"/>
        <w:autoSpaceDN w:val="0"/>
        <w:adjustRightInd w:val="0"/>
        <w:ind w:firstLine="0"/>
        <w:outlineLvl w:val="2"/>
        <w:rPr>
          <w:rFonts w:ascii="Arial" w:hAnsi="Arial" w:cs="Arial"/>
          <w:sz w:val="24"/>
          <w:szCs w:val="24"/>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32" w:name="Par413"/>
      <w:bookmarkEnd w:id="32"/>
      <w:r>
        <w:rPr>
          <w:rFonts w:ascii="Arial" w:hAnsi="Arial" w:cs="Arial"/>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04D9" w:rsidRDefault="00B004D9" w:rsidP="00B004D9">
      <w:pPr>
        <w:widowControl w:val="0"/>
        <w:autoSpaceDE w:val="0"/>
        <w:autoSpaceDN w:val="0"/>
        <w:adjustRightInd w:val="0"/>
        <w:jc w:val="center"/>
        <w:outlineLvl w:val="2"/>
        <w:rPr>
          <w:rFonts w:ascii="Arial" w:hAnsi="Arial" w:cs="Arial"/>
          <w:sz w:val="24"/>
          <w:szCs w:val="24"/>
        </w:rPr>
      </w:pPr>
    </w:p>
    <w:p w:rsidR="00B004D9" w:rsidRDefault="00EC0FCF" w:rsidP="00B004D9">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 xml:space="preserve">101. </w:t>
      </w:r>
      <w:r w:rsidR="00B004D9">
        <w:rPr>
          <w:rFonts w:ascii="Arial" w:hAnsi="Arial" w:cs="Arial"/>
          <w:sz w:val="24"/>
          <w:szCs w:val="24"/>
          <w:lang w:eastAsia="ko-KR"/>
        </w:rPr>
        <w:t xml:space="preserve">Текущий </w:t>
      </w:r>
      <w:proofErr w:type="gramStart"/>
      <w:r w:rsidR="00B004D9">
        <w:rPr>
          <w:rFonts w:ascii="Arial" w:hAnsi="Arial" w:cs="Arial"/>
          <w:sz w:val="24"/>
          <w:szCs w:val="24"/>
          <w:lang w:eastAsia="ko-KR"/>
        </w:rPr>
        <w:t>контроль за</w:t>
      </w:r>
      <w:proofErr w:type="gramEnd"/>
      <w:r w:rsidR="00B004D9">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B004D9">
        <w:rPr>
          <w:rFonts w:ascii="Arial" w:hAnsi="Arial" w:cs="Arial"/>
          <w:sz w:val="24"/>
          <w:szCs w:val="24"/>
        </w:rPr>
        <w:t xml:space="preserve"> </w:t>
      </w:r>
      <w:r w:rsidR="00B004D9">
        <w:rPr>
          <w:rFonts w:ascii="Arial" w:hAnsi="Arial" w:cs="Arial"/>
          <w:sz w:val="24"/>
          <w:szCs w:val="24"/>
          <w:lang w:eastAsia="ko-KR"/>
        </w:rPr>
        <w:t>или их представителей.</w:t>
      </w:r>
    </w:p>
    <w:p w:rsidR="00B004D9" w:rsidRDefault="00EC0FCF" w:rsidP="00B004D9">
      <w:pPr>
        <w:autoSpaceDE w:val="0"/>
        <w:autoSpaceDN w:val="0"/>
        <w:adjustRightInd w:val="0"/>
        <w:ind w:firstLine="709"/>
        <w:rPr>
          <w:rFonts w:ascii="Arial" w:hAnsi="Arial" w:cs="Arial"/>
          <w:sz w:val="24"/>
          <w:szCs w:val="24"/>
        </w:rPr>
      </w:pPr>
      <w:r>
        <w:rPr>
          <w:rFonts w:ascii="Arial" w:hAnsi="Arial" w:cs="Arial"/>
          <w:sz w:val="24"/>
          <w:szCs w:val="24"/>
          <w:lang w:eastAsia="ko-KR"/>
        </w:rPr>
        <w:t xml:space="preserve">102. </w:t>
      </w:r>
      <w:r w:rsidR="00B004D9">
        <w:rPr>
          <w:rFonts w:ascii="Arial" w:hAnsi="Arial" w:cs="Arial"/>
          <w:sz w:val="24"/>
          <w:szCs w:val="24"/>
        </w:rPr>
        <w:t>Основными задачами текущего контроля являются:</w:t>
      </w:r>
    </w:p>
    <w:p w:rsidR="00B004D9" w:rsidRDefault="00EC0FCF" w:rsidP="00B004D9">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B004D9">
        <w:rPr>
          <w:rFonts w:ascii="Arial" w:hAnsi="Arial" w:cs="Arial"/>
          <w:sz w:val="24"/>
          <w:szCs w:val="24"/>
        </w:rPr>
        <w:t>обеспечение своевременного и качественного предоставления муниципальной услуги;</w:t>
      </w:r>
    </w:p>
    <w:p w:rsidR="00B004D9" w:rsidRDefault="00EC0FCF" w:rsidP="00B004D9">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B004D9">
        <w:rPr>
          <w:rFonts w:ascii="Arial" w:hAnsi="Arial" w:cs="Arial"/>
          <w:sz w:val="24"/>
          <w:szCs w:val="24"/>
        </w:rPr>
        <w:t>выявление нарушений в сроках и качестве предоставления муниципальной услуги;</w:t>
      </w:r>
    </w:p>
    <w:p w:rsidR="00B004D9" w:rsidRDefault="00EC0FCF" w:rsidP="00B004D9">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B004D9">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B004D9" w:rsidRDefault="00EC0FCF" w:rsidP="00B004D9">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B004D9">
        <w:rPr>
          <w:rFonts w:ascii="Arial" w:hAnsi="Arial" w:cs="Arial"/>
          <w:sz w:val="24"/>
          <w:szCs w:val="24"/>
        </w:rPr>
        <w:t>принятие мер по надлежащему предоставлению муниципальной услуги.</w:t>
      </w:r>
    </w:p>
    <w:p w:rsidR="00B004D9" w:rsidRDefault="007E5735" w:rsidP="00B004D9">
      <w:pPr>
        <w:pStyle w:val="ConsPlusNormal"/>
        <w:ind w:firstLine="709"/>
        <w:jc w:val="both"/>
        <w:rPr>
          <w:sz w:val="24"/>
          <w:szCs w:val="24"/>
          <w:lang w:eastAsia="ko-KR"/>
        </w:rPr>
      </w:pPr>
      <w:r>
        <w:rPr>
          <w:sz w:val="24"/>
          <w:szCs w:val="24"/>
          <w:lang w:eastAsia="ko-KR"/>
        </w:rPr>
        <w:t xml:space="preserve">103. </w:t>
      </w:r>
      <w:r w:rsidR="00B004D9">
        <w:rPr>
          <w:sz w:val="24"/>
          <w:szCs w:val="24"/>
          <w:lang w:eastAsia="ko-KR"/>
        </w:rPr>
        <w:t>Текущий контроль осуществляется на постоянной основе.</w:t>
      </w:r>
    </w:p>
    <w:p w:rsidR="00B004D9" w:rsidRDefault="00B004D9" w:rsidP="007E5735">
      <w:pPr>
        <w:pStyle w:val="ConsPlusNormal"/>
        <w:ind w:firstLine="0"/>
        <w:jc w:val="both"/>
        <w:rPr>
          <w:sz w:val="24"/>
          <w:szCs w:val="24"/>
          <w:lang w:eastAsia="ko-KR"/>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33" w:name="Par427"/>
      <w:bookmarkEnd w:id="33"/>
      <w:r>
        <w:rPr>
          <w:rFonts w:ascii="Arial" w:hAnsi="Arial" w:cs="Arial"/>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w:t>
      </w:r>
      <w:r>
        <w:rPr>
          <w:rFonts w:ascii="Arial" w:hAnsi="Arial" w:cs="Arial"/>
          <w:sz w:val="24"/>
          <w:szCs w:val="24"/>
        </w:rPr>
        <w:lastRenderedPageBreak/>
        <w:t>ПОЛНОТОЙ И КАЧЕСТВОМ ПРЕДОСТАВЛЕНИЯ МУНИЦИПАЛЬНОЙ УСЛУГИ</w:t>
      </w:r>
    </w:p>
    <w:p w:rsidR="00B004D9" w:rsidRDefault="00B004D9" w:rsidP="007E5735">
      <w:pPr>
        <w:widowControl w:val="0"/>
        <w:autoSpaceDE w:val="0"/>
        <w:autoSpaceDN w:val="0"/>
        <w:adjustRightInd w:val="0"/>
        <w:ind w:firstLine="0"/>
        <w:outlineLvl w:val="2"/>
        <w:rPr>
          <w:rFonts w:ascii="Arial" w:hAnsi="Arial" w:cs="Arial"/>
          <w:sz w:val="24"/>
          <w:szCs w:val="24"/>
        </w:rPr>
      </w:pPr>
    </w:p>
    <w:p w:rsidR="00B004D9" w:rsidRDefault="007E5735" w:rsidP="00B004D9">
      <w:pPr>
        <w:pStyle w:val="ConsPlusNormal"/>
        <w:ind w:firstLine="709"/>
        <w:jc w:val="both"/>
        <w:rPr>
          <w:sz w:val="24"/>
          <w:szCs w:val="24"/>
          <w:lang w:eastAsia="ko-KR"/>
        </w:rPr>
      </w:pPr>
      <w:bookmarkStart w:id="34" w:name="Par439"/>
      <w:bookmarkEnd w:id="34"/>
      <w:r>
        <w:rPr>
          <w:sz w:val="24"/>
          <w:szCs w:val="24"/>
          <w:lang w:eastAsia="ko-KR"/>
        </w:rPr>
        <w:t xml:space="preserve">104. </w:t>
      </w:r>
      <w:proofErr w:type="gramStart"/>
      <w:r w:rsidR="00B004D9">
        <w:rPr>
          <w:sz w:val="24"/>
          <w:szCs w:val="24"/>
          <w:lang w:eastAsia="ko-KR"/>
        </w:rPr>
        <w:t>Контроль за</w:t>
      </w:r>
      <w:proofErr w:type="gramEnd"/>
      <w:r w:rsidR="00B004D9">
        <w:rPr>
          <w:sz w:val="24"/>
          <w:szCs w:val="24"/>
          <w:lang w:eastAsia="ko-KR"/>
        </w:rPr>
        <w:t xml:space="preserve"> полнотой и качеством предоставления должностными лицами уполномоченного органа муниципальной у</w:t>
      </w:r>
      <w:r>
        <w:rPr>
          <w:sz w:val="24"/>
          <w:szCs w:val="24"/>
          <w:lang w:eastAsia="ko-KR"/>
        </w:rPr>
        <w:t>слуги осуществляется комиссией.</w:t>
      </w:r>
    </w:p>
    <w:p w:rsidR="00B004D9" w:rsidRDefault="007E5735" w:rsidP="00B004D9">
      <w:pPr>
        <w:pStyle w:val="ConsPlusNormal"/>
        <w:ind w:firstLine="709"/>
        <w:jc w:val="both"/>
        <w:rPr>
          <w:sz w:val="24"/>
          <w:szCs w:val="24"/>
          <w:lang w:eastAsia="ko-KR"/>
        </w:rPr>
      </w:pPr>
      <w:r>
        <w:rPr>
          <w:sz w:val="24"/>
          <w:szCs w:val="24"/>
          <w:lang w:eastAsia="ko-KR"/>
        </w:rPr>
        <w:t xml:space="preserve">105. </w:t>
      </w:r>
      <w:r w:rsidR="00B004D9">
        <w:rPr>
          <w:sz w:val="24"/>
          <w:szCs w:val="24"/>
          <w:lang w:eastAsia="ko-KR"/>
        </w:rPr>
        <w:t xml:space="preserve">Состав Комиссии утверждается актом уполномоченного органа, в </w:t>
      </w:r>
      <w:proofErr w:type="gramStart"/>
      <w:r w:rsidR="00B004D9">
        <w:rPr>
          <w:sz w:val="24"/>
          <w:szCs w:val="24"/>
          <w:lang w:eastAsia="ko-KR"/>
        </w:rPr>
        <w:t>которую</w:t>
      </w:r>
      <w:proofErr w:type="gramEnd"/>
      <w:r w:rsidR="00B004D9">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B004D9" w:rsidRDefault="007E5735" w:rsidP="00B004D9">
      <w:pPr>
        <w:pStyle w:val="ConsPlusNormal"/>
        <w:ind w:firstLine="709"/>
        <w:jc w:val="both"/>
        <w:rPr>
          <w:sz w:val="24"/>
          <w:szCs w:val="24"/>
          <w:lang w:eastAsia="ko-KR"/>
        </w:rPr>
      </w:pPr>
      <w:r>
        <w:rPr>
          <w:sz w:val="24"/>
          <w:szCs w:val="24"/>
          <w:lang w:eastAsia="ko-KR"/>
        </w:rPr>
        <w:t xml:space="preserve">106. </w:t>
      </w:r>
      <w:r w:rsidR="00B004D9">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004D9" w:rsidRDefault="007E5735" w:rsidP="00B004D9">
      <w:pPr>
        <w:autoSpaceDE w:val="0"/>
        <w:autoSpaceDN w:val="0"/>
        <w:adjustRightInd w:val="0"/>
        <w:ind w:firstLine="709"/>
        <w:rPr>
          <w:rFonts w:ascii="Arial" w:hAnsi="Arial" w:cs="Arial"/>
          <w:sz w:val="24"/>
          <w:szCs w:val="24"/>
        </w:rPr>
      </w:pPr>
      <w:r>
        <w:rPr>
          <w:rFonts w:ascii="Arial" w:hAnsi="Arial" w:cs="Arial"/>
          <w:sz w:val="24"/>
          <w:szCs w:val="24"/>
        </w:rPr>
        <w:t xml:space="preserve">107. </w:t>
      </w:r>
      <w:r w:rsidR="00B004D9">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или его представителя. </w:t>
      </w:r>
    </w:p>
    <w:p w:rsidR="00B004D9" w:rsidRDefault="00B06883" w:rsidP="00B004D9">
      <w:pPr>
        <w:pStyle w:val="ConsPlusNormal"/>
        <w:ind w:firstLine="709"/>
        <w:jc w:val="both"/>
        <w:rPr>
          <w:sz w:val="24"/>
          <w:szCs w:val="24"/>
          <w:lang w:eastAsia="ko-KR"/>
        </w:rPr>
      </w:pPr>
      <w:r>
        <w:rPr>
          <w:sz w:val="24"/>
          <w:szCs w:val="24"/>
          <w:lang w:eastAsia="ko-KR"/>
        </w:rPr>
        <w:t xml:space="preserve">108. </w:t>
      </w:r>
      <w:r w:rsidR="00B004D9">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004D9" w:rsidRDefault="00B06883"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109. </w:t>
      </w:r>
      <w:r w:rsidR="00B004D9">
        <w:rPr>
          <w:rFonts w:ascii="Arial" w:hAnsi="Arial" w:cs="Arial"/>
          <w:sz w:val="24"/>
          <w:szCs w:val="24"/>
        </w:rPr>
        <w:t>Заявитель или его представитель уведомляется о результатах плановой проверки в течение 10 календарных дней со дня принятия соответствующего решения, а о результатах внеплановой проверке с момента рассмотрения обращения граждан в течени</w:t>
      </w:r>
      <w:proofErr w:type="gramStart"/>
      <w:r w:rsidR="00B004D9">
        <w:rPr>
          <w:rFonts w:ascii="Arial" w:hAnsi="Arial" w:cs="Arial"/>
          <w:sz w:val="24"/>
          <w:szCs w:val="24"/>
        </w:rPr>
        <w:t>и</w:t>
      </w:r>
      <w:proofErr w:type="gramEnd"/>
      <w:r w:rsidR="00B004D9">
        <w:rPr>
          <w:rFonts w:ascii="Arial" w:hAnsi="Arial" w:cs="Arial"/>
          <w:sz w:val="24"/>
          <w:szCs w:val="24"/>
        </w:rPr>
        <w:t xml:space="preserve"> 30 календарных дней.</w:t>
      </w:r>
    </w:p>
    <w:p w:rsidR="00B004D9" w:rsidRDefault="00B06883"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110. </w:t>
      </w:r>
      <w:r w:rsidR="00B004D9">
        <w:rPr>
          <w:rFonts w:ascii="Arial" w:hAnsi="Arial" w:cs="Arial"/>
          <w:sz w:val="24"/>
          <w:szCs w:val="24"/>
        </w:rPr>
        <w:t xml:space="preserve">Внеплановые проверки осуществляются по решению руководителя </w:t>
      </w:r>
      <w:r w:rsidR="00B004D9">
        <w:rPr>
          <w:rFonts w:ascii="Arial" w:hAnsi="Arial" w:cs="Arial"/>
          <w:sz w:val="24"/>
          <w:szCs w:val="24"/>
          <w:lang w:eastAsia="ko-KR"/>
        </w:rPr>
        <w:t xml:space="preserve">уполномоченного органа </w:t>
      </w:r>
      <w:r w:rsidR="00B004D9">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004D9">
        <w:rPr>
          <w:rFonts w:ascii="Arial" w:hAnsi="Arial" w:cs="Arial"/>
          <w:sz w:val="24"/>
          <w:szCs w:val="24"/>
          <w:lang w:eastAsia="ko-KR"/>
        </w:rPr>
        <w:t>уполномоченного органа</w:t>
      </w:r>
      <w:r w:rsidR="00B004D9">
        <w:rPr>
          <w:rFonts w:ascii="Arial" w:hAnsi="Arial" w:cs="Arial"/>
          <w:sz w:val="24"/>
          <w:szCs w:val="24"/>
        </w:rPr>
        <w:t>.</w:t>
      </w:r>
    </w:p>
    <w:p w:rsidR="00B004D9" w:rsidRDefault="00B06883"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111. </w:t>
      </w:r>
      <w:r w:rsidR="00B004D9">
        <w:rPr>
          <w:rFonts w:ascii="Arial" w:hAnsi="Arial" w:cs="Arial"/>
          <w:sz w:val="24"/>
          <w:szCs w:val="24"/>
        </w:rPr>
        <w:t xml:space="preserve">Плановые проверки осуществляются на основании полугодовых или годовых планов работы </w:t>
      </w:r>
      <w:r w:rsidR="00B004D9">
        <w:rPr>
          <w:rFonts w:ascii="Arial" w:hAnsi="Arial" w:cs="Arial"/>
          <w:sz w:val="24"/>
          <w:szCs w:val="24"/>
          <w:lang w:eastAsia="ko-KR"/>
        </w:rPr>
        <w:t>уполномоченного органа</w:t>
      </w:r>
      <w:r w:rsidR="00B004D9">
        <w:rPr>
          <w:rFonts w:ascii="Arial" w:hAnsi="Arial" w:cs="Arial"/>
          <w:sz w:val="24"/>
          <w:szCs w:val="24"/>
        </w:rPr>
        <w:t>.</w:t>
      </w:r>
    </w:p>
    <w:p w:rsidR="00B004D9" w:rsidRDefault="00B06883"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112. </w:t>
      </w:r>
      <w:r w:rsidR="00B004D9">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B004D9" w:rsidRDefault="00B004D9" w:rsidP="00B004D9">
      <w:pPr>
        <w:pStyle w:val="ConsPlusNormal"/>
        <w:ind w:firstLine="709"/>
        <w:jc w:val="both"/>
        <w:rPr>
          <w:sz w:val="24"/>
          <w:szCs w:val="24"/>
          <w:lang w:eastAsia="ko-KR"/>
        </w:rPr>
      </w:pPr>
    </w:p>
    <w:p w:rsidR="00B004D9" w:rsidRDefault="00B004D9" w:rsidP="00B004D9">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004D9" w:rsidRDefault="00B004D9" w:rsidP="00B004D9">
      <w:pPr>
        <w:widowControl w:val="0"/>
        <w:autoSpaceDE w:val="0"/>
        <w:autoSpaceDN w:val="0"/>
        <w:adjustRightInd w:val="0"/>
        <w:jc w:val="center"/>
        <w:outlineLvl w:val="2"/>
        <w:rPr>
          <w:rFonts w:ascii="Arial" w:hAnsi="Arial" w:cs="Arial"/>
          <w:sz w:val="24"/>
          <w:szCs w:val="24"/>
        </w:rPr>
      </w:pPr>
    </w:p>
    <w:p w:rsidR="00B004D9" w:rsidRDefault="00B06883" w:rsidP="00B004D9">
      <w:pPr>
        <w:pStyle w:val="ConsPlusNormal"/>
        <w:ind w:firstLine="709"/>
        <w:jc w:val="both"/>
        <w:rPr>
          <w:sz w:val="24"/>
          <w:szCs w:val="24"/>
          <w:lang w:eastAsia="ko-KR"/>
        </w:rPr>
      </w:pPr>
      <w:r>
        <w:rPr>
          <w:sz w:val="24"/>
          <w:szCs w:val="24"/>
          <w:lang w:eastAsia="ko-KR"/>
        </w:rPr>
        <w:t xml:space="preserve">113. </w:t>
      </w:r>
      <w:r w:rsidR="00B004D9">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004D9" w:rsidRDefault="00B06883" w:rsidP="00B004D9">
      <w:pPr>
        <w:pStyle w:val="ConsPlusNormal"/>
        <w:ind w:firstLine="709"/>
        <w:jc w:val="both"/>
        <w:rPr>
          <w:sz w:val="24"/>
          <w:szCs w:val="24"/>
          <w:lang w:eastAsia="ko-KR"/>
        </w:rPr>
      </w:pPr>
      <w:r>
        <w:rPr>
          <w:sz w:val="24"/>
          <w:szCs w:val="24"/>
          <w:lang w:eastAsia="ko-KR"/>
        </w:rPr>
        <w:t xml:space="preserve">114. </w:t>
      </w:r>
      <w:r w:rsidR="00B004D9">
        <w:rPr>
          <w:sz w:val="24"/>
          <w:szCs w:val="24"/>
          <w:lang w:eastAsia="ko-KR"/>
        </w:rPr>
        <w:t>При выявлении нарушений прав заявителей</w:t>
      </w:r>
      <w:r w:rsidR="00B004D9">
        <w:rPr>
          <w:sz w:val="24"/>
          <w:szCs w:val="24"/>
        </w:rPr>
        <w:t xml:space="preserve"> </w:t>
      </w:r>
      <w:r w:rsidR="00B004D9">
        <w:rPr>
          <w:sz w:val="24"/>
          <w:szCs w:val="24"/>
          <w:lang w:eastAsia="ko-KR"/>
        </w:rPr>
        <w:t>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004D9" w:rsidRDefault="00B004D9" w:rsidP="00B06883">
      <w:pPr>
        <w:pStyle w:val="ConsPlusNormal"/>
        <w:ind w:firstLine="0"/>
        <w:jc w:val="both"/>
        <w:rPr>
          <w:sz w:val="24"/>
          <w:szCs w:val="24"/>
          <w:lang w:eastAsia="ko-KR"/>
        </w:rPr>
      </w:pPr>
    </w:p>
    <w:p w:rsidR="00B004D9" w:rsidRDefault="00B004D9" w:rsidP="00B004D9">
      <w:pPr>
        <w:widowControl w:val="0"/>
        <w:autoSpaceDE w:val="0"/>
        <w:autoSpaceDN w:val="0"/>
        <w:adjustRightInd w:val="0"/>
        <w:jc w:val="center"/>
        <w:outlineLvl w:val="2"/>
        <w:rPr>
          <w:rFonts w:ascii="Arial" w:hAnsi="Arial" w:cs="Arial"/>
          <w:sz w:val="24"/>
          <w:szCs w:val="24"/>
        </w:rPr>
      </w:pPr>
      <w:bookmarkStart w:id="35" w:name="Par447"/>
      <w:bookmarkEnd w:id="35"/>
      <w:r>
        <w:rPr>
          <w:rFonts w:ascii="Arial" w:hAnsi="Arial" w:cs="Arial"/>
          <w:sz w:val="24"/>
          <w:szCs w:val="24"/>
        </w:rPr>
        <w:t xml:space="preserve">Глава 28. ПОЛОЖЕНИЯ, ХАРАКТЕРИЗУЮЩИЕ ТРЕБОВАНИЯ К ПОРЯДКУ И ФОРМАМ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B004D9" w:rsidRDefault="00B004D9" w:rsidP="00B06883">
      <w:pPr>
        <w:widowControl w:val="0"/>
        <w:autoSpaceDE w:val="0"/>
        <w:autoSpaceDN w:val="0"/>
        <w:adjustRightInd w:val="0"/>
        <w:ind w:firstLine="0"/>
        <w:outlineLvl w:val="2"/>
        <w:rPr>
          <w:rFonts w:ascii="Arial" w:hAnsi="Arial" w:cs="Arial"/>
          <w:sz w:val="24"/>
          <w:szCs w:val="24"/>
        </w:rPr>
      </w:pPr>
    </w:p>
    <w:p w:rsidR="00B004D9" w:rsidRDefault="00B06883" w:rsidP="00B004D9">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 xml:space="preserve">115. </w:t>
      </w:r>
      <w:proofErr w:type="gramStart"/>
      <w:r w:rsidR="00B004D9">
        <w:rPr>
          <w:rFonts w:ascii="Arial" w:hAnsi="Arial" w:cs="Arial"/>
          <w:sz w:val="24"/>
          <w:szCs w:val="24"/>
        </w:rPr>
        <w:t>Контроль за</w:t>
      </w:r>
      <w:proofErr w:type="gramEnd"/>
      <w:r w:rsidR="00B004D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нарушения прав и законных интересов заявителей или их представителей </w:t>
      </w:r>
      <w:r>
        <w:rPr>
          <w:rFonts w:ascii="Arial" w:hAnsi="Arial" w:cs="Arial"/>
          <w:sz w:val="24"/>
          <w:szCs w:val="24"/>
        </w:rPr>
        <w:lastRenderedPageBreak/>
        <w:t xml:space="preserve">решением, действием (бездействием) </w:t>
      </w:r>
      <w:r>
        <w:rPr>
          <w:rFonts w:ascii="Arial" w:hAnsi="Arial" w:cs="Arial"/>
          <w:sz w:val="24"/>
          <w:szCs w:val="24"/>
          <w:lang w:eastAsia="ko-KR"/>
        </w:rPr>
        <w:t>уполномоченного органа</w:t>
      </w:r>
      <w:r>
        <w:rPr>
          <w:rFonts w:ascii="Arial" w:hAnsi="Arial" w:cs="Arial"/>
          <w:sz w:val="24"/>
          <w:szCs w:val="24"/>
        </w:rPr>
        <w:t>, его должностных лиц;</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некорректного поведения должностных лиц </w:t>
      </w:r>
      <w:r>
        <w:rPr>
          <w:rFonts w:ascii="Arial" w:hAnsi="Arial" w:cs="Arial"/>
          <w:sz w:val="24"/>
          <w:szCs w:val="24"/>
          <w:lang w:eastAsia="ko-KR"/>
        </w:rPr>
        <w:t>уполномоченного органа</w:t>
      </w:r>
      <w:r>
        <w:rPr>
          <w:rFonts w:ascii="Arial" w:hAnsi="Arial" w:cs="Arial"/>
          <w:sz w:val="24"/>
          <w:szCs w:val="24"/>
        </w:rPr>
        <w:t>, нарушения правил служебной этики при предоставлении муниципальной услуги.</w:t>
      </w:r>
    </w:p>
    <w:p w:rsidR="00B004D9" w:rsidRDefault="00B06883"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116. </w:t>
      </w:r>
      <w:r w:rsidR="00B004D9">
        <w:rPr>
          <w:rFonts w:ascii="Arial" w:hAnsi="Arial" w:cs="Arial"/>
          <w:sz w:val="24"/>
          <w:szCs w:val="24"/>
        </w:rPr>
        <w:t xml:space="preserve">Информацию, указанную в пункте 115 настоящего административного регламента, заявители или их представители могут сообщить по телефонам </w:t>
      </w:r>
      <w:r w:rsidR="00B004D9">
        <w:rPr>
          <w:rFonts w:ascii="Arial" w:hAnsi="Arial" w:cs="Arial"/>
          <w:sz w:val="24"/>
          <w:szCs w:val="24"/>
          <w:lang w:eastAsia="ko-KR"/>
        </w:rPr>
        <w:t>уполномоченного органа</w:t>
      </w:r>
      <w:r w:rsidR="00B004D9">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117. Срок рассмотрения обращений со стороны граждан, их объединений и организаций составляет 30 календарных дней с момента их регистрации.</w:t>
      </w:r>
    </w:p>
    <w:p w:rsidR="00B004D9" w:rsidRDefault="00B004D9" w:rsidP="00B004D9">
      <w:pPr>
        <w:widowControl w:val="0"/>
        <w:autoSpaceDE w:val="0"/>
        <w:autoSpaceDN w:val="0"/>
        <w:adjustRightInd w:val="0"/>
        <w:ind w:firstLine="709"/>
        <w:rPr>
          <w:rFonts w:ascii="Arial" w:hAnsi="Arial" w:cs="Arial"/>
          <w:sz w:val="24"/>
          <w:szCs w:val="24"/>
        </w:rPr>
      </w:pPr>
      <w:r>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004D9" w:rsidRDefault="00B06883" w:rsidP="00B004D9">
      <w:pPr>
        <w:pStyle w:val="ConsPlusNormal"/>
        <w:ind w:firstLine="709"/>
        <w:jc w:val="both"/>
        <w:rPr>
          <w:sz w:val="24"/>
          <w:szCs w:val="24"/>
          <w:lang w:eastAsia="ko-KR"/>
        </w:rPr>
      </w:pPr>
      <w:r>
        <w:rPr>
          <w:sz w:val="24"/>
          <w:szCs w:val="24"/>
          <w:lang w:eastAsia="ko-KR"/>
        </w:rPr>
        <w:t xml:space="preserve">118. </w:t>
      </w:r>
      <w:proofErr w:type="gramStart"/>
      <w:r w:rsidR="00B004D9">
        <w:rPr>
          <w:sz w:val="24"/>
          <w:szCs w:val="24"/>
          <w:lang w:eastAsia="ko-KR"/>
        </w:rPr>
        <w:t>Контроль за</w:t>
      </w:r>
      <w:proofErr w:type="gramEnd"/>
      <w:r w:rsidR="00B004D9">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B004D9" w:rsidRDefault="00B004D9" w:rsidP="00B06883">
      <w:pPr>
        <w:widowControl w:val="0"/>
        <w:autoSpaceDE w:val="0"/>
        <w:autoSpaceDN w:val="0"/>
        <w:adjustRightInd w:val="0"/>
        <w:ind w:firstLine="0"/>
        <w:rPr>
          <w:rFonts w:ascii="Arial" w:hAnsi="Arial" w:cs="Arial"/>
          <w:sz w:val="24"/>
          <w:szCs w:val="24"/>
        </w:rPr>
      </w:pPr>
      <w:bookmarkStart w:id="36" w:name="Par454"/>
      <w:bookmarkEnd w:id="36"/>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РАЗДЕЛ V. ДОСУДЕБНЫЙ (ВНЕСУДЕБНЫЙ) ПОРЯДОК</w:t>
      </w: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ОБЖАЛОВАНИЯ РЕШЕНИЙ И ДЕЙСТВИЙ (БЕЗДЕЙСТВИЯ)</w:t>
      </w: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АДМИНИСТРАЦИИ, МФЦ, А ТАКЖЕ ИХ ДОЛЖНОСТНЫХ ЛИЦ, РАБОТНИКОВ</w:t>
      </w:r>
    </w:p>
    <w:p w:rsidR="00B004D9" w:rsidRDefault="00B004D9" w:rsidP="00B06883">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Глава 29. Информация для заинтересованных лиц</w:t>
      </w:r>
    </w:p>
    <w:p w:rsidR="00B004D9" w:rsidRDefault="00B004D9" w:rsidP="00B004D9">
      <w:pPr>
        <w:widowControl w:val="0"/>
        <w:autoSpaceDE w:val="0"/>
        <w:autoSpaceDN w:val="0"/>
        <w:adjustRightInd w:val="0"/>
        <w:jc w:val="center"/>
        <w:rPr>
          <w:rFonts w:ascii="Arial" w:hAnsi="Arial" w:cs="Arial"/>
          <w:sz w:val="24"/>
          <w:szCs w:val="24"/>
        </w:rPr>
      </w:pPr>
      <w:proofErr w:type="gramStart"/>
      <w:r>
        <w:rPr>
          <w:rFonts w:ascii="Arial" w:hAnsi="Arial" w:cs="Arial"/>
          <w:sz w:val="24"/>
          <w:szCs w:val="24"/>
        </w:rPr>
        <w:t>об их праве на досудебное (внесудебное) обжалование действий (бездействия) и (или) решений, принятых (осуществленных)</w:t>
      </w:r>
      <w:proofErr w:type="gramEnd"/>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в ходе предоставления муниципальной услуги</w:t>
      </w:r>
    </w:p>
    <w:p w:rsidR="00B004D9" w:rsidRDefault="00B004D9" w:rsidP="00B06883">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119. Заявитель или его представитель вправе подать жалобу на решение и (или) действие (бездействие) должностных лиц администрации, МФЦ, организаций, указанных в части 1.1 статьи 16 Федеральног</w:t>
      </w:r>
      <w:r w:rsidR="00B06883">
        <w:rPr>
          <w:rFonts w:ascii="Arial" w:hAnsi="Arial" w:cs="Arial"/>
          <w:sz w:val="24"/>
          <w:szCs w:val="24"/>
        </w:rPr>
        <w:t>о закона от 27 июля 2010 года №</w:t>
      </w:r>
      <w:r>
        <w:rPr>
          <w:rFonts w:ascii="Arial" w:hAnsi="Arial" w:cs="Arial"/>
          <w:sz w:val="24"/>
          <w:szCs w:val="24"/>
        </w:rPr>
        <w:t>210-ФЗ «Об организации предоставления государственных и муниципальных услуг».</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120. Заявитель или его представитель может обратиться с жалобой, в том числе в следующих случаях:</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 нарушение срока регистрации запроса о предоставлении муниципальной услуги, комплексного запроса;</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2) нарушение срока предоставления муниципальной услуги;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5) отказ в предоставлении муниципальной услуги,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004D9" w:rsidRDefault="00B004D9" w:rsidP="00B004D9">
      <w:pPr>
        <w:widowControl w:val="0"/>
        <w:autoSpaceDE w:val="0"/>
        <w:autoSpaceDN w:val="0"/>
        <w:adjustRightInd w:val="0"/>
        <w:rPr>
          <w:rFonts w:ascii="Arial" w:hAnsi="Arial" w:cs="Arial"/>
          <w:sz w:val="24"/>
          <w:szCs w:val="24"/>
        </w:rPr>
      </w:pPr>
      <w:proofErr w:type="gramStart"/>
      <w:r>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 xml:space="preserve">8) нарушение срока или порядка выдачи документов по результатам </w:t>
      </w:r>
      <w:r>
        <w:rPr>
          <w:rFonts w:ascii="Arial" w:hAnsi="Arial" w:cs="Arial"/>
          <w:sz w:val="24"/>
          <w:szCs w:val="24"/>
        </w:rPr>
        <w:lastRenderedPageBreak/>
        <w:t>предоставления муниципальной услуги;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9) приостановление предоставления муниципальной услуги;</w:t>
      </w:r>
    </w:p>
    <w:p w:rsidR="00B004D9" w:rsidRDefault="00B004D9" w:rsidP="00B004D9">
      <w:pPr>
        <w:widowControl w:val="0"/>
        <w:autoSpaceDE w:val="0"/>
        <w:autoSpaceDN w:val="0"/>
        <w:adjustRightInd w:val="0"/>
        <w:rPr>
          <w:rFonts w:ascii="Arial" w:hAnsi="Arial" w:cs="Arial"/>
          <w:sz w:val="24"/>
          <w:szCs w:val="24"/>
        </w:rPr>
      </w:pPr>
      <w:proofErr w:type="gramStart"/>
      <w:r>
        <w:rPr>
          <w:rFonts w:ascii="Arial" w:hAnsi="Arial" w:cs="Arial"/>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w:t>
      </w:r>
      <w:r w:rsidR="00B06883">
        <w:rPr>
          <w:rFonts w:ascii="Arial" w:hAnsi="Arial" w:cs="Arial"/>
          <w:sz w:val="24"/>
          <w:szCs w:val="24"/>
        </w:rPr>
        <w:t xml:space="preserve"> закона от 27 июля 2010 года №</w:t>
      </w:r>
      <w:r>
        <w:rPr>
          <w:rFonts w:ascii="Arial" w:hAnsi="Arial" w:cs="Arial"/>
          <w:sz w:val="24"/>
          <w:szCs w:val="24"/>
        </w:rPr>
        <w:t>210-ФЗ «Об организации предоставления государственных и муниципальных услуг».</w:t>
      </w:r>
      <w:proofErr w:type="gramEnd"/>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121. В случаях, указанных в подпунктах 2, 5, 7, 9 и 10 пункта 119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004D9" w:rsidRDefault="00B004D9" w:rsidP="00B06883">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004D9" w:rsidRDefault="00B004D9" w:rsidP="00B06883">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122. Жалоба на решения и действия (бездействие) главы администрации подается главе администрации.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123. Жалобы на решения и действия (бездействие) должностных лиц и муниципальных служащих администрации подается главе администрации.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124. Жалобы на решения и действия (бездействие) работника МФЦ подаются руководителю этого МФЦ.</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125.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126. Жалобы на решения и действия (бездействие) должностных лиц,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004D9" w:rsidRDefault="00B004D9" w:rsidP="00B06883">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Глава 31. Способы информирования заявителей о порядке</w:t>
      </w: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подачи и рассмотрения жалобы, в том числе с использованием</w:t>
      </w:r>
    </w:p>
    <w:p w:rsidR="00B004D9" w:rsidRDefault="00B004D9" w:rsidP="00B004D9">
      <w:pPr>
        <w:widowControl w:val="0"/>
        <w:autoSpaceDE w:val="0"/>
        <w:autoSpaceDN w:val="0"/>
        <w:adjustRightInd w:val="0"/>
        <w:jc w:val="center"/>
        <w:rPr>
          <w:rFonts w:ascii="Arial" w:hAnsi="Arial" w:cs="Arial"/>
          <w:sz w:val="24"/>
          <w:szCs w:val="24"/>
        </w:rPr>
      </w:pPr>
      <w:r>
        <w:rPr>
          <w:rFonts w:ascii="Arial" w:hAnsi="Arial" w:cs="Arial"/>
          <w:sz w:val="24"/>
          <w:szCs w:val="24"/>
        </w:rPr>
        <w:t>единого портала государственных и муниципальных услуг (функций)</w:t>
      </w:r>
    </w:p>
    <w:p w:rsidR="00B004D9" w:rsidRDefault="00B004D9" w:rsidP="00B06883">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127. Информацию о порядке подачи и рассмотрения жалобы заявитель и его представитель могут получить:</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 на информационных стендах, расположенных в помещениях, занимаемых администрацией;</w:t>
      </w:r>
    </w:p>
    <w:p w:rsidR="00B004D9" w:rsidRPr="00B06883" w:rsidRDefault="00B004D9" w:rsidP="00B004D9">
      <w:pPr>
        <w:widowControl w:val="0"/>
        <w:autoSpaceDE w:val="0"/>
        <w:autoSpaceDN w:val="0"/>
        <w:adjustRightInd w:val="0"/>
        <w:ind w:firstLine="709"/>
        <w:rPr>
          <w:rFonts w:ascii="Arial" w:eastAsia="Times New Roman" w:hAnsi="Arial" w:cs="Arial"/>
          <w:color w:val="C00000"/>
          <w:sz w:val="24"/>
          <w:szCs w:val="24"/>
          <w:lang w:eastAsia="ko-KR"/>
        </w:rPr>
      </w:pPr>
      <w:r>
        <w:rPr>
          <w:rFonts w:ascii="Arial" w:hAnsi="Arial" w:cs="Arial"/>
          <w:sz w:val="24"/>
          <w:szCs w:val="24"/>
        </w:rPr>
        <w:t>2)</w:t>
      </w:r>
      <w:r w:rsidR="00B06883">
        <w:rPr>
          <w:rFonts w:ascii="Arial" w:eastAsia="Times New Roman" w:hAnsi="Arial" w:cs="Arial"/>
          <w:sz w:val="24"/>
          <w:szCs w:val="24"/>
          <w:lang w:eastAsia="ko-KR"/>
        </w:rPr>
        <w:t xml:space="preserve"> </w:t>
      </w:r>
      <w:r>
        <w:rPr>
          <w:rFonts w:ascii="Arial" w:eastAsia="Times New Roman" w:hAnsi="Arial" w:cs="Arial"/>
          <w:sz w:val="24"/>
          <w:szCs w:val="24"/>
          <w:lang w:eastAsia="ko-KR"/>
        </w:rPr>
        <w:t>на официальном сайте уполномоченного органа в информационно-телекоммуникационн</w:t>
      </w:r>
      <w:r w:rsidR="00B06883">
        <w:rPr>
          <w:rFonts w:ascii="Arial" w:eastAsia="Times New Roman" w:hAnsi="Arial" w:cs="Arial"/>
          <w:sz w:val="24"/>
          <w:szCs w:val="24"/>
          <w:lang w:eastAsia="ko-KR"/>
        </w:rPr>
        <w:t>ой сети «</w:t>
      </w:r>
      <w:r w:rsidR="00B06883" w:rsidRPr="00B06883">
        <w:rPr>
          <w:rFonts w:ascii="Arial" w:eastAsia="Times New Roman" w:hAnsi="Arial" w:cs="Arial"/>
          <w:color w:val="C00000"/>
          <w:sz w:val="24"/>
          <w:szCs w:val="24"/>
          <w:lang w:eastAsia="ko-KR"/>
        </w:rPr>
        <w:t xml:space="preserve">Интернет»: </w:t>
      </w:r>
      <w:hyperlink r:id="rId17" w:history="1">
        <w:r w:rsidR="00B06883">
          <w:rPr>
            <w:rStyle w:val="a3"/>
            <w:rFonts w:ascii="Arial" w:eastAsia="Times New Roman" w:hAnsi="Arial" w:cs="Arial"/>
            <w:sz w:val="24"/>
            <w:szCs w:val="24"/>
            <w:lang w:val="en-US"/>
          </w:rPr>
          <w:t>http</w:t>
        </w:r>
        <w:r w:rsidR="00B06883">
          <w:rPr>
            <w:rStyle w:val="a3"/>
            <w:rFonts w:ascii="Arial" w:eastAsia="Times New Roman" w:hAnsi="Arial" w:cs="Arial"/>
            <w:sz w:val="24"/>
            <w:szCs w:val="24"/>
          </w:rPr>
          <w:t>://</w:t>
        </w:r>
        <w:proofErr w:type="spellStart"/>
        <w:r w:rsidR="00B06883">
          <w:rPr>
            <w:rStyle w:val="a3"/>
            <w:rFonts w:ascii="Arial" w:eastAsia="Times New Roman" w:hAnsi="Arial" w:cs="Arial"/>
            <w:sz w:val="24"/>
            <w:szCs w:val="24"/>
          </w:rPr>
          <w:t>ользоны.рф</w:t>
        </w:r>
        <w:proofErr w:type="spellEnd"/>
      </w:hyperlink>
      <w:r w:rsidR="00B06883" w:rsidRPr="00B06883">
        <w:rPr>
          <w:rFonts w:ascii="Arial" w:eastAsia="Times New Roman" w:hAnsi="Arial" w:cs="Arial"/>
          <w:color w:val="C00000"/>
          <w:sz w:val="24"/>
          <w:szCs w:val="24"/>
          <w:lang w:eastAsia="ko-KR"/>
        </w:rPr>
        <w:t>;</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3) на Портале;</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4) в МФЦ на информационных стендах или лично у работника МФЦ;</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5) путем обращения заявителя или его представителя в администрацию лично, с использованием средств электросвязи.</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128.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004D9" w:rsidRDefault="00B004D9" w:rsidP="00B06883">
      <w:pPr>
        <w:widowControl w:val="0"/>
        <w:autoSpaceDE w:val="0"/>
        <w:autoSpaceDN w:val="0"/>
        <w:adjustRightInd w:val="0"/>
        <w:ind w:firstLine="0"/>
        <w:rPr>
          <w:rFonts w:ascii="Arial" w:hAnsi="Arial" w:cs="Arial"/>
          <w:sz w:val="24"/>
          <w:szCs w:val="24"/>
        </w:rPr>
      </w:pPr>
    </w:p>
    <w:p w:rsidR="00B004D9" w:rsidRDefault="00B004D9" w:rsidP="00B06883">
      <w:pPr>
        <w:widowControl w:val="0"/>
        <w:autoSpaceDE w:val="0"/>
        <w:autoSpaceDN w:val="0"/>
        <w:adjustRightInd w:val="0"/>
        <w:jc w:val="center"/>
        <w:rPr>
          <w:rFonts w:ascii="Arial" w:hAnsi="Arial" w:cs="Arial"/>
          <w:sz w:val="24"/>
          <w:szCs w:val="24"/>
        </w:rPr>
      </w:pPr>
      <w:r>
        <w:rPr>
          <w:rFonts w:ascii="Arial" w:hAnsi="Arial" w:cs="Arial"/>
          <w:sz w:val="24"/>
          <w:szCs w:val="24"/>
        </w:rPr>
        <w:t xml:space="preserve">Глава 32. </w:t>
      </w:r>
      <w:proofErr w:type="gramStart"/>
      <w:r>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06883" w:rsidRDefault="00B06883" w:rsidP="00B06883">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 xml:space="preserve">129. </w:t>
      </w:r>
      <w:proofErr w:type="gramStart"/>
      <w:r>
        <w:rPr>
          <w:rFonts w:ascii="Arial" w:hAnsi="Arial" w:cs="Arial"/>
          <w:sz w:val="24"/>
          <w:szCs w:val="24"/>
        </w:rPr>
        <w:t xml:space="preserve">Нормативные правовые акты, регулирующие порядок досудебного (внесудебного) обжалования действий (бездействия) и (или) решений, принятых </w:t>
      </w:r>
      <w:r>
        <w:rPr>
          <w:rFonts w:ascii="Arial" w:hAnsi="Arial" w:cs="Arial"/>
          <w:sz w:val="24"/>
          <w:szCs w:val="24"/>
        </w:rPr>
        <w:lastRenderedPageBreak/>
        <w:t>(осуществленных) в ходе предоставления муниципальной услуги:</w:t>
      </w:r>
      <w:proofErr w:type="gramEnd"/>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 Федеральный закон от 27 июля 2010 года №210-ФЗ «Об организации предоставления государственных и муниципальных услуг»;</w:t>
      </w:r>
    </w:p>
    <w:p w:rsidR="00B004D9" w:rsidRDefault="00B004D9" w:rsidP="00B004D9">
      <w:pPr>
        <w:widowControl w:val="0"/>
        <w:autoSpaceDE w:val="0"/>
        <w:autoSpaceDN w:val="0"/>
        <w:adjustRightInd w:val="0"/>
        <w:rPr>
          <w:rFonts w:ascii="Arial" w:hAnsi="Arial" w:cs="Arial"/>
          <w:sz w:val="24"/>
          <w:szCs w:val="24"/>
        </w:rPr>
      </w:pPr>
      <w:r>
        <w:rPr>
          <w:rFonts w:ascii="Arial" w:hAnsi="Arial" w:cs="Arial"/>
          <w:sz w:val="24"/>
          <w:szCs w:val="24"/>
        </w:rPr>
        <w:t>130. Информация, содержащаяся в настоящем разделе, подлежит размещению на Портале.</w:t>
      </w: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widowControl w:val="0"/>
        <w:autoSpaceDE w:val="0"/>
        <w:autoSpaceDN w:val="0"/>
        <w:adjustRightInd w:val="0"/>
        <w:ind w:firstLine="0"/>
        <w:rPr>
          <w:rFonts w:ascii="Arial" w:hAnsi="Arial" w:cs="Arial"/>
          <w:sz w:val="24"/>
          <w:szCs w:val="24"/>
        </w:rPr>
      </w:pPr>
    </w:p>
    <w:p w:rsidR="00B004D9" w:rsidRDefault="00B004D9" w:rsidP="00B004D9">
      <w:pPr>
        <w:ind w:firstLine="0"/>
        <w:rPr>
          <w:rFonts w:ascii="Arial" w:hAnsi="Arial" w:cs="Arial"/>
          <w:sz w:val="24"/>
          <w:szCs w:val="24"/>
        </w:rPr>
      </w:pPr>
      <w:r>
        <w:rPr>
          <w:rFonts w:ascii="Arial" w:hAnsi="Arial" w:cs="Arial"/>
          <w:sz w:val="24"/>
          <w:szCs w:val="24"/>
        </w:rPr>
        <w:t xml:space="preserve">Глава МО «Ользоны» </w:t>
      </w:r>
    </w:p>
    <w:p w:rsidR="00B004D9" w:rsidRDefault="00B004D9" w:rsidP="00B004D9">
      <w:pPr>
        <w:ind w:firstLine="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А.М.Имеев</w:t>
      </w:r>
      <w:proofErr w:type="spellEnd"/>
      <w:r>
        <w:rPr>
          <w:rFonts w:ascii="Arial" w:hAnsi="Arial" w:cs="Arial"/>
          <w:sz w:val="24"/>
          <w:szCs w:val="24"/>
        </w:rPr>
        <w:t>.</w:t>
      </w:r>
    </w:p>
    <w:p w:rsidR="00B004D9" w:rsidRDefault="00B004D9" w:rsidP="00B004D9">
      <w:pPr>
        <w:widowControl w:val="0"/>
        <w:autoSpaceDE w:val="0"/>
        <w:autoSpaceDN w:val="0"/>
        <w:adjustRightInd w:val="0"/>
        <w:ind w:left="5954" w:firstLine="0"/>
        <w:jc w:val="right"/>
        <w:rPr>
          <w:rFonts w:ascii="Arial" w:hAnsi="Arial" w:cs="Arial"/>
          <w:sz w:val="24"/>
          <w:szCs w:val="24"/>
        </w:rPr>
      </w:pPr>
      <w:bookmarkStart w:id="37" w:name="Par775"/>
      <w:bookmarkEnd w:id="37"/>
    </w:p>
    <w:p w:rsidR="00B004D9" w:rsidRPr="00B06883" w:rsidRDefault="00B004D9" w:rsidP="00B004D9">
      <w:pPr>
        <w:widowControl w:val="0"/>
        <w:autoSpaceDE w:val="0"/>
        <w:autoSpaceDN w:val="0"/>
        <w:adjustRightInd w:val="0"/>
        <w:ind w:left="5954"/>
        <w:jc w:val="right"/>
        <w:rPr>
          <w:rFonts w:ascii="Courier New" w:eastAsia="Times New Roman" w:hAnsi="Courier New" w:cs="Courier New"/>
          <w:sz w:val="22"/>
          <w:szCs w:val="22"/>
        </w:rPr>
      </w:pPr>
      <w:r w:rsidRPr="00B06883">
        <w:rPr>
          <w:rFonts w:ascii="Courier New" w:eastAsia="Times New Roman" w:hAnsi="Courier New" w:cs="Courier New"/>
          <w:sz w:val="22"/>
          <w:szCs w:val="22"/>
        </w:rPr>
        <w:t>Приложение №1</w:t>
      </w:r>
    </w:p>
    <w:p w:rsidR="00B004D9" w:rsidRPr="00B06883" w:rsidRDefault="00B004D9" w:rsidP="00B004D9">
      <w:pPr>
        <w:ind w:left="5954"/>
        <w:rPr>
          <w:rFonts w:ascii="Courier New" w:eastAsia="Times New Roman" w:hAnsi="Courier New" w:cs="Courier New"/>
          <w:sz w:val="22"/>
          <w:szCs w:val="22"/>
        </w:rPr>
      </w:pPr>
      <w:r w:rsidRPr="00B06883">
        <w:rPr>
          <w:rFonts w:ascii="Courier New" w:eastAsia="Times New Roman" w:hAnsi="Courier New" w:cs="Courier New"/>
          <w:sz w:val="22"/>
          <w:szCs w:val="22"/>
        </w:rPr>
        <w:t>к Административному регламенту «Выдача градостроительных планов земельных участков, расположенных на территории</w:t>
      </w:r>
      <w:r w:rsidRPr="00B06883">
        <w:rPr>
          <w:rFonts w:ascii="Courier New" w:eastAsia="Times New Roman" w:hAnsi="Courier New" w:cs="Courier New"/>
          <w:i/>
          <w:sz w:val="22"/>
          <w:szCs w:val="22"/>
        </w:rPr>
        <w:t xml:space="preserve"> </w:t>
      </w:r>
      <w:r w:rsidRPr="00B06883">
        <w:rPr>
          <w:rFonts w:ascii="Courier New" w:eastAsia="Times New Roman" w:hAnsi="Courier New" w:cs="Courier New"/>
          <w:sz w:val="22"/>
          <w:szCs w:val="22"/>
        </w:rPr>
        <w:t>муниципального образования «Ользоны»</w:t>
      </w:r>
    </w:p>
    <w:p w:rsidR="00B004D9" w:rsidRDefault="00B004D9" w:rsidP="00B004D9">
      <w:pPr>
        <w:widowControl w:val="0"/>
        <w:autoSpaceDE w:val="0"/>
        <w:autoSpaceDN w:val="0"/>
        <w:adjustRightInd w:val="0"/>
        <w:ind w:left="5954"/>
        <w:jc w:val="right"/>
        <w:rPr>
          <w:rFonts w:ascii="Arial" w:eastAsia="Times New Roman" w:hAnsi="Arial" w:cs="Arial"/>
          <w:sz w:val="24"/>
          <w:szCs w:val="24"/>
        </w:rPr>
      </w:pPr>
    </w:p>
    <w:p w:rsidR="00B004D9" w:rsidRDefault="00B004D9" w:rsidP="00B004D9">
      <w:pPr>
        <w:autoSpaceDE w:val="0"/>
        <w:autoSpaceDN w:val="0"/>
        <w:adjustRightInd w:val="0"/>
        <w:ind w:left="4820"/>
        <w:jc w:val="right"/>
        <w:rPr>
          <w:rFonts w:ascii="Arial" w:eastAsia="Times New Roman" w:hAnsi="Arial" w:cs="Arial"/>
          <w:sz w:val="22"/>
          <w:szCs w:val="22"/>
        </w:rPr>
      </w:pPr>
      <w:r>
        <w:rPr>
          <w:rFonts w:ascii="Arial" w:eastAsia="Times New Roman" w:hAnsi="Arial" w:cs="Arial"/>
          <w:sz w:val="22"/>
          <w:szCs w:val="22"/>
        </w:rPr>
        <w:t>Главе муниципального образования «Ользоны»</w:t>
      </w:r>
    </w:p>
    <w:p w:rsidR="00B004D9" w:rsidRDefault="00B004D9" w:rsidP="00B004D9">
      <w:pPr>
        <w:autoSpaceDE w:val="0"/>
        <w:autoSpaceDN w:val="0"/>
        <w:adjustRightInd w:val="0"/>
        <w:ind w:left="4820"/>
        <w:jc w:val="right"/>
        <w:rPr>
          <w:rFonts w:ascii="Arial" w:eastAsia="Times New Roman" w:hAnsi="Arial" w:cs="Arial"/>
          <w:sz w:val="22"/>
          <w:szCs w:val="22"/>
        </w:rPr>
      </w:pPr>
      <w:r>
        <w:rPr>
          <w:rFonts w:ascii="Arial" w:eastAsia="Times New Roman" w:hAnsi="Arial" w:cs="Arial"/>
          <w:sz w:val="22"/>
          <w:szCs w:val="22"/>
        </w:rPr>
        <w:t>_________________________________</w:t>
      </w:r>
    </w:p>
    <w:p w:rsidR="00B004D9" w:rsidRDefault="00B004D9" w:rsidP="00B004D9">
      <w:pPr>
        <w:autoSpaceDE w:val="0"/>
        <w:autoSpaceDN w:val="0"/>
        <w:adjustRightInd w:val="0"/>
        <w:ind w:left="4820"/>
        <w:jc w:val="center"/>
        <w:rPr>
          <w:rFonts w:ascii="Arial" w:eastAsia="Times New Roman" w:hAnsi="Arial" w:cs="Arial"/>
          <w:sz w:val="22"/>
          <w:szCs w:val="22"/>
        </w:rPr>
      </w:pPr>
      <w:r>
        <w:rPr>
          <w:rFonts w:ascii="Arial" w:eastAsia="Times New Roman" w:hAnsi="Arial" w:cs="Arial"/>
          <w:sz w:val="22"/>
          <w:szCs w:val="22"/>
        </w:rPr>
        <w:t>(Ф.И.О.)</w:t>
      </w:r>
    </w:p>
    <w:p w:rsidR="00B004D9" w:rsidRDefault="00B004D9" w:rsidP="00B004D9">
      <w:pPr>
        <w:autoSpaceDE w:val="0"/>
        <w:autoSpaceDN w:val="0"/>
        <w:adjustRightInd w:val="0"/>
        <w:ind w:left="4820"/>
        <w:jc w:val="right"/>
        <w:rPr>
          <w:rFonts w:ascii="Arial" w:eastAsia="Times New Roman" w:hAnsi="Arial" w:cs="Arial"/>
          <w:sz w:val="22"/>
          <w:szCs w:val="22"/>
        </w:rPr>
      </w:pPr>
      <w:r>
        <w:rPr>
          <w:rFonts w:ascii="Arial" w:eastAsia="Times New Roman" w:hAnsi="Arial" w:cs="Arial"/>
          <w:sz w:val="22"/>
          <w:szCs w:val="22"/>
        </w:rPr>
        <w:t>от _________________________________</w:t>
      </w:r>
    </w:p>
    <w:p w:rsidR="00B004D9" w:rsidRDefault="00B004D9" w:rsidP="00B004D9">
      <w:pPr>
        <w:autoSpaceDE w:val="0"/>
        <w:autoSpaceDN w:val="0"/>
        <w:adjustRightInd w:val="0"/>
        <w:ind w:left="4820"/>
        <w:jc w:val="right"/>
        <w:rPr>
          <w:rFonts w:ascii="Arial" w:eastAsia="Times New Roman" w:hAnsi="Arial" w:cs="Arial"/>
          <w:sz w:val="22"/>
          <w:szCs w:val="22"/>
        </w:rPr>
      </w:pPr>
      <w:proofErr w:type="gramStart"/>
      <w:r>
        <w:rPr>
          <w:rFonts w:ascii="Arial" w:eastAsia="Times New Roman" w:hAnsi="Arial" w:cs="Arial"/>
          <w:sz w:val="22"/>
          <w:szCs w:val="22"/>
        </w:rPr>
        <w:t>(Ф.И.О. гражданина, индивидуального</w:t>
      </w:r>
      <w:proofErr w:type="gramEnd"/>
    </w:p>
    <w:p w:rsidR="00B004D9" w:rsidRDefault="00B004D9" w:rsidP="00B004D9">
      <w:pPr>
        <w:autoSpaceDE w:val="0"/>
        <w:autoSpaceDN w:val="0"/>
        <w:adjustRightInd w:val="0"/>
        <w:ind w:left="4820"/>
        <w:jc w:val="right"/>
        <w:rPr>
          <w:rFonts w:ascii="Arial" w:eastAsia="Times New Roman" w:hAnsi="Arial" w:cs="Arial"/>
          <w:sz w:val="22"/>
          <w:szCs w:val="22"/>
        </w:rPr>
      </w:pPr>
      <w:r>
        <w:rPr>
          <w:rFonts w:ascii="Arial" w:eastAsia="Times New Roman" w:hAnsi="Arial" w:cs="Arial"/>
          <w:sz w:val="22"/>
          <w:szCs w:val="22"/>
        </w:rPr>
        <w:t>предпринимателя, руководителя</w:t>
      </w:r>
    </w:p>
    <w:p w:rsidR="00B004D9" w:rsidRDefault="00B004D9" w:rsidP="00B004D9">
      <w:pPr>
        <w:autoSpaceDE w:val="0"/>
        <w:autoSpaceDN w:val="0"/>
        <w:adjustRightInd w:val="0"/>
        <w:ind w:left="4820"/>
        <w:jc w:val="right"/>
        <w:rPr>
          <w:rFonts w:ascii="Arial" w:eastAsia="Times New Roman" w:hAnsi="Arial" w:cs="Arial"/>
          <w:sz w:val="22"/>
          <w:szCs w:val="22"/>
        </w:rPr>
      </w:pPr>
      <w:r>
        <w:rPr>
          <w:rFonts w:ascii="Arial" w:eastAsia="Times New Roman" w:hAnsi="Arial" w:cs="Arial"/>
          <w:sz w:val="22"/>
          <w:szCs w:val="22"/>
        </w:rPr>
        <w:t>юридического лица с указанием должности,</w:t>
      </w:r>
    </w:p>
    <w:p w:rsidR="00B004D9" w:rsidRDefault="00B004D9" w:rsidP="00B004D9">
      <w:pPr>
        <w:autoSpaceDE w:val="0"/>
        <w:autoSpaceDN w:val="0"/>
        <w:adjustRightInd w:val="0"/>
        <w:ind w:left="4820"/>
        <w:jc w:val="right"/>
        <w:rPr>
          <w:rFonts w:ascii="Arial" w:eastAsia="Times New Roman" w:hAnsi="Arial" w:cs="Arial"/>
          <w:sz w:val="22"/>
          <w:szCs w:val="22"/>
        </w:rPr>
      </w:pPr>
      <w:r>
        <w:rPr>
          <w:rFonts w:ascii="Arial" w:eastAsia="Times New Roman" w:hAnsi="Arial" w:cs="Arial"/>
          <w:sz w:val="22"/>
          <w:szCs w:val="22"/>
        </w:rPr>
        <w:t>представителя (полностью), наименование</w:t>
      </w:r>
    </w:p>
    <w:p w:rsidR="00B004D9" w:rsidRDefault="00B004D9" w:rsidP="00B004D9">
      <w:pPr>
        <w:autoSpaceDE w:val="0"/>
        <w:autoSpaceDN w:val="0"/>
        <w:adjustRightInd w:val="0"/>
        <w:ind w:left="4820"/>
        <w:jc w:val="right"/>
        <w:rPr>
          <w:rFonts w:ascii="Arial" w:eastAsia="Times New Roman" w:hAnsi="Arial" w:cs="Arial"/>
          <w:sz w:val="22"/>
          <w:szCs w:val="22"/>
        </w:rPr>
      </w:pPr>
      <w:r>
        <w:rPr>
          <w:rFonts w:ascii="Arial" w:eastAsia="Times New Roman" w:hAnsi="Arial" w:cs="Arial"/>
          <w:sz w:val="22"/>
          <w:szCs w:val="22"/>
        </w:rPr>
        <w:t>юридического лица)</w:t>
      </w:r>
    </w:p>
    <w:p w:rsidR="00B004D9" w:rsidRDefault="00B004D9" w:rsidP="00B004D9">
      <w:pPr>
        <w:autoSpaceDE w:val="0"/>
        <w:autoSpaceDN w:val="0"/>
        <w:adjustRightInd w:val="0"/>
        <w:ind w:left="4962" w:hanging="142"/>
        <w:jc w:val="right"/>
        <w:rPr>
          <w:rFonts w:ascii="Arial" w:eastAsia="Times New Roman" w:hAnsi="Arial" w:cs="Arial"/>
          <w:sz w:val="22"/>
          <w:szCs w:val="22"/>
        </w:rPr>
      </w:pPr>
      <w:r>
        <w:rPr>
          <w:rFonts w:ascii="Arial" w:eastAsia="Times New Roman" w:hAnsi="Arial" w:cs="Arial"/>
          <w:sz w:val="22"/>
          <w:szCs w:val="22"/>
        </w:rPr>
        <w:t>___________________________________</w:t>
      </w:r>
    </w:p>
    <w:p w:rsidR="00B004D9" w:rsidRDefault="00B004D9" w:rsidP="00B004D9">
      <w:pPr>
        <w:autoSpaceDE w:val="0"/>
        <w:autoSpaceDN w:val="0"/>
        <w:adjustRightInd w:val="0"/>
        <w:ind w:left="4962" w:hanging="142"/>
        <w:jc w:val="right"/>
        <w:rPr>
          <w:rFonts w:ascii="Arial" w:eastAsia="Times New Roman" w:hAnsi="Arial" w:cs="Arial"/>
          <w:sz w:val="22"/>
          <w:szCs w:val="22"/>
        </w:rPr>
      </w:pPr>
      <w:r>
        <w:rPr>
          <w:rFonts w:ascii="Arial" w:eastAsia="Times New Roman" w:hAnsi="Arial" w:cs="Arial"/>
          <w:sz w:val="22"/>
          <w:szCs w:val="22"/>
        </w:rPr>
        <w:t>(почтовый адрес)</w:t>
      </w:r>
    </w:p>
    <w:p w:rsidR="00B004D9" w:rsidRDefault="00B004D9" w:rsidP="00B004D9">
      <w:pPr>
        <w:autoSpaceDE w:val="0"/>
        <w:autoSpaceDN w:val="0"/>
        <w:adjustRightInd w:val="0"/>
        <w:ind w:left="4962" w:hanging="142"/>
        <w:jc w:val="right"/>
        <w:rPr>
          <w:rFonts w:ascii="Arial" w:eastAsia="Times New Roman" w:hAnsi="Arial" w:cs="Arial"/>
          <w:sz w:val="22"/>
          <w:szCs w:val="22"/>
        </w:rPr>
      </w:pPr>
      <w:r>
        <w:rPr>
          <w:rFonts w:ascii="Arial" w:eastAsia="Times New Roman" w:hAnsi="Arial" w:cs="Arial"/>
          <w:sz w:val="22"/>
          <w:szCs w:val="22"/>
        </w:rPr>
        <w:t>___________________________________</w:t>
      </w:r>
    </w:p>
    <w:p w:rsidR="00B004D9" w:rsidRDefault="00B004D9" w:rsidP="00B004D9">
      <w:pPr>
        <w:autoSpaceDE w:val="0"/>
        <w:autoSpaceDN w:val="0"/>
        <w:adjustRightInd w:val="0"/>
        <w:ind w:left="4962" w:hanging="142"/>
        <w:jc w:val="right"/>
        <w:rPr>
          <w:rFonts w:ascii="Arial" w:eastAsia="Times New Roman" w:hAnsi="Arial" w:cs="Arial"/>
          <w:sz w:val="22"/>
          <w:szCs w:val="22"/>
        </w:rPr>
      </w:pPr>
      <w:r>
        <w:rPr>
          <w:rFonts w:ascii="Arial" w:eastAsia="Times New Roman" w:hAnsi="Arial" w:cs="Arial"/>
          <w:sz w:val="22"/>
          <w:szCs w:val="22"/>
        </w:rPr>
        <w:t>(телефон, электронный адрес)</w:t>
      </w:r>
    </w:p>
    <w:p w:rsidR="00B004D9" w:rsidRDefault="00B004D9" w:rsidP="00B004D9">
      <w:pPr>
        <w:autoSpaceDE w:val="0"/>
        <w:autoSpaceDN w:val="0"/>
        <w:adjustRightInd w:val="0"/>
        <w:jc w:val="center"/>
        <w:rPr>
          <w:rFonts w:ascii="Arial" w:eastAsia="Times New Roman" w:hAnsi="Arial" w:cs="Arial"/>
          <w:sz w:val="24"/>
          <w:szCs w:val="24"/>
        </w:rPr>
      </w:pPr>
    </w:p>
    <w:p w:rsidR="00B004D9" w:rsidRDefault="00B004D9" w:rsidP="00B004D9">
      <w:pPr>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ЗАЯВЛЕНИЕ</w:t>
      </w:r>
    </w:p>
    <w:p w:rsidR="00B004D9" w:rsidRDefault="00B004D9" w:rsidP="00B004D9">
      <w:pPr>
        <w:autoSpaceDE w:val="0"/>
        <w:autoSpaceDN w:val="0"/>
        <w:adjustRightInd w:val="0"/>
        <w:rPr>
          <w:rFonts w:ascii="Arial" w:eastAsia="Times New Roman" w:hAnsi="Arial" w:cs="Arial"/>
          <w:sz w:val="24"/>
          <w:szCs w:val="24"/>
        </w:rPr>
      </w:pPr>
    </w:p>
    <w:p w:rsidR="00B004D9" w:rsidRDefault="00B004D9" w:rsidP="00B004D9">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t>Прошу подготовить градостроительный план земельного участка, расположенного по адресу:</w:t>
      </w:r>
    </w:p>
    <w:p w:rsidR="00B004D9" w:rsidRDefault="00B004D9" w:rsidP="00B004D9">
      <w:pPr>
        <w:autoSpaceDE w:val="0"/>
        <w:autoSpaceDN w:val="0"/>
        <w:adjustRightInd w:val="0"/>
        <w:ind w:firstLine="284"/>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w:t>
      </w:r>
    </w:p>
    <w:p w:rsidR="00B004D9" w:rsidRDefault="00B004D9" w:rsidP="00B004D9">
      <w:pPr>
        <w:autoSpaceDE w:val="0"/>
        <w:autoSpaceDN w:val="0"/>
        <w:adjustRightInd w:val="0"/>
        <w:ind w:firstLine="284"/>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w:t>
      </w:r>
    </w:p>
    <w:p w:rsidR="00B004D9" w:rsidRDefault="00B004D9" w:rsidP="00B004D9">
      <w:pPr>
        <w:autoSpaceDE w:val="0"/>
        <w:autoSpaceDN w:val="0"/>
        <w:adjustRightInd w:val="0"/>
        <w:ind w:firstLine="284"/>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w:t>
      </w:r>
    </w:p>
    <w:p w:rsidR="00B004D9" w:rsidRDefault="00B004D9" w:rsidP="00B004D9">
      <w:pPr>
        <w:autoSpaceDE w:val="0"/>
        <w:autoSpaceDN w:val="0"/>
        <w:adjustRightInd w:val="0"/>
        <w:ind w:firstLine="0"/>
        <w:rPr>
          <w:rFonts w:ascii="Arial" w:eastAsia="Times New Roman" w:hAnsi="Arial" w:cs="Arial"/>
          <w:sz w:val="24"/>
          <w:szCs w:val="24"/>
        </w:rPr>
      </w:pPr>
    </w:p>
    <w:p w:rsidR="00B004D9" w:rsidRDefault="00B004D9" w:rsidP="00B004D9">
      <w:pPr>
        <w:autoSpaceDE w:val="0"/>
        <w:autoSpaceDN w:val="0"/>
        <w:adjustRightInd w:val="0"/>
        <w:ind w:firstLine="284"/>
        <w:rPr>
          <w:rFonts w:ascii="Arial" w:eastAsia="Times New Roman" w:hAnsi="Arial" w:cs="Arial"/>
          <w:sz w:val="24"/>
          <w:szCs w:val="24"/>
        </w:rPr>
      </w:pPr>
      <w:r>
        <w:rPr>
          <w:rFonts w:ascii="Arial" w:eastAsia="Times New Roman" w:hAnsi="Arial" w:cs="Arial"/>
          <w:sz w:val="24"/>
          <w:szCs w:val="24"/>
        </w:rPr>
        <w:t xml:space="preserve"> «____» _____________ 20___г. _________________________</w:t>
      </w:r>
    </w:p>
    <w:p w:rsidR="00B004D9" w:rsidRDefault="00B004D9" w:rsidP="00B004D9">
      <w:pPr>
        <w:autoSpaceDE w:val="0"/>
        <w:autoSpaceDN w:val="0"/>
        <w:adjustRightInd w:val="0"/>
        <w:ind w:firstLine="284"/>
        <w:jc w:val="center"/>
        <w:rPr>
          <w:rFonts w:ascii="Arial" w:eastAsia="Times New Roman" w:hAnsi="Arial" w:cs="Arial"/>
          <w:sz w:val="24"/>
          <w:szCs w:val="24"/>
        </w:rPr>
      </w:pPr>
      <w:r>
        <w:rPr>
          <w:rFonts w:ascii="Arial" w:eastAsia="Times New Roman" w:hAnsi="Arial" w:cs="Arial"/>
          <w:sz w:val="24"/>
          <w:szCs w:val="24"/>
        </w:rPr>
        <w:t>(подпись)</w:t>
      </w:r>
    </w:p>
    <w:p w:rsidR="00B004D9" w:rsidRDefault="00B004D9" w:rsidP="00B004D9">
      <w:pPr>
        <w:autoSpaceDE w:val="0"/>
        <w:autoSpaceDN w:val="0"/>
        <w:adjustRightInd w:val="0"/>
        <w:ind w:firstLine="284"/>
        <w:rPr>
          <w:rFonts w:ascii="Arial" w:eastAsia="Times New Roman" w:hAnsi="Arial" w:cs="Arial"/>
          <w:sz w:val="24"/>
          <w:szCs w:val="24"/>
        </w:rPr>
      </w:pPr>
      <w:r>
        <w:rPr>
          <w:rFonts w:ascii="Arial" w:eastAsia="Times New Roman" w:hAnsi="Arial" w:cs="Arial"/>
          <w:sz w:val="24"/>
          <w:szCs w:val="24"/>
        </w:rPr>
        <w:t xml:space="preserve">_________ от «___» _________ 20__ г. </w:t>
      </w:r>
    </w:p>
    <w:p w:rsidR="00B004D9" w:rsidRDefault="00B004D9" w:rsidP="00B004D9">
      <w:pPr>
        <w:autoSpaceDE w:val="0"/>
        <w:autoSpaceDN w:val="0"/>
        <w:adjustRightInd w:val="0"/>
        <w:ind w:firstLine="284"/>
        <w:rPr>
          <w:rFonts w:ascii="Arial" w:eastAsia="Times New Roman" w:hAnsi="Arial" w:cs="Arial"/>
          <w:sz w:val="24"/>
          <w:szCs w:val="24"/>
        </w:rPr>
      </w:pPr>
      <w:r>
        <w:rPr>
          <w:rFonts w:ascii="Arial" w:eastAsia="Times New Roman" w:hAnsi="Arial" w:cs="Arial"/>
          <w:sz w:val="24"/>
          <w:szCs w:val="24"/>
        </w:rPr>
        <w:t>(дата и номер принятия заявления)</w:t>
      </w:r>
    </w:p>
    <w:p w:rsidR="00B004D9" w:rsidRDefault="00B004D9" w:rsidP="00B004D9">
      <w:pPr>
        <w:widowControl w:val="0"/>
        <w:autoSpaceDE w:val="0"/>
        <w:autoSpaceDN w:val="0"/>
        <w:adjustRightInd w:val="0"/>
        <w:ind w:firstLine="0"/>
        <w:rPr>
          <w:rFonts w:ascii="Arial" w:eastAsia="Times New Roman" w:hAnsi="Arial" w:cs="Arial"/>
          <w:sz w:val="24"/>
          <w:szCs w:val="24"/>
        </w:rPr>
      </w:pPr>
    </w:p>
    <w:p w:rsidR="00B004D9" w:rsidRPr="00B06883" w:rsidRDefault="00B06883" w:rsidP="00B06883">
      <w:pPr>
        <w:widowControl w:val="0"/>
        <w:autoSpaceDE w:val="0"/>
        <w:autoSpaceDN w:val="0"/>
        <w:adjustRightInd w:val="0"/>
        <w:ind w:left="6804"/>
        <w:jc w:val="right"/>
        <w:rPr>
          <w:rFonts w:ascii="Courier New" w:eastAsia="Times New Roman" w:hAnsi="Courier New" w:cs="Courier New"/>
          <w:color w:val="FF0000"/>
          <w:sz w:val="22"/>
          <w:szCs w:val="22"/>
        </w:rPr>
      </w:pPr>
      <w:r>
        <w:rPr>
          <w:rFonts w:ascii="Courier New" w:eastAsia="Times New Roman" w:hAnsi="Courier New" w:cs="Courier New"/>
          <w:color w:val="FF0000"/>
          <w:sz w:val="22"/>
          <w:szCs w:val="22"/>
        </w:rPr>
        <w:t>Приложение №</w:t>
      </w:r>
      <w:r w:rsidR="00B004D9" w:rsidRPr="00B06883">
        <w:rPr>
          <w:rFonts w:ascii="Courier New" w:eastAsia="Times New Roman" w:hAnsi="Courier New" w:cs="Courier New"/>
          <w:color w:val="FF0000"/>
          <w:sz w:val="22"/>
          <w:szCs w:val="22"/>
        </w:rPr>
        <w:t>2</w:t>
      </w:r>
    </w:p>
    <w:p w:rsidR="00B004D9" w:rsidRPr="00B06883" w:rsidRDefault="00B06883" w:rsidP="00B06883">
      <w:pPr>
        <w:ind w:left="6804" w:firstLine="0"/>
        <w:jc w:val="right"/>
        <w:rPr>
          <w:rFonts w:ascii="Courier New" w:eastAsia="Times New Roman" w:hAnsi="Courier New" w:cs="Courier New"/>
          <w:color w:val="FF0000"/>
          <w:sz w:val="22"/>
          <w:szCs w:val="22"/>
        </w:rPr>
      </w:pPr>
      <w:r>
        <w:rPr>
          <w:rFonts w:ascii="Courier New" w:eastAsia="Times New Roman" w:hAnsi="Courier New" w:cs="Courier New"/>
          <w:color w:val="FF0000"/>
          <w:sz w:val="22"/>
          <w:szCs w:val="22"/>
        </w:rPr>
        <w:t xml:space="preserve">К </w:t>
      </w:r>
      <w:r w:rsidR="00B004D9" w:rsidRPr="00B06883">
        <w:rPr>
          <w:rFonts w:ascii="Courier New" w:eastAsia="Times New Roman" w:hAnsi="Courier New" w:cs="Courier New"/>
          <w:color w:val="FF0000"/>
          <w:sz w:val="22"/>
          <w:szCs w:val="22"/>
        </w:rPr>
        <w:t>Административно</w:t>
      </w:r>
      <w:r>
        <w:rPr>
          <w:rFonts w:ascii="Courier New" w:eastAsia="Times New Roman" w:hAnsi="Courier New" w:cs="Courier New"/>
          <w:color w:val="FF0000"/>
          <w:sz w:val="22"/>
          <w:szCs w:val="22"/>
        </w:rPr>
        <w:t>му регламенту</w:t>
      </w:r>
    </w:p>
    <w:p w:rsidR="00B004D9" w:rsidRPr="00B06883" w:rsidRDefault="00B004D9" w:rsidP="00B06883">
      <w:pPr>
        <w:ind w:left="6804"/>
        <w:jc w:val="right"/>
        <w:rPr>
          <w:rFonts w:ascii="Courier New" w:eastAsia="Times New Roman" w:hAnsi="Courier New" w:cs="Courier New"/>
          <w:sz w:val="22"/>
          <w:szCs w:val="22"/>
        </w:rPr>
      </w:pPr>
      <w:r w:rsidRPr="00B06883">
        <w:rPr>
          <w:rFonts w:ascii="Courier New" w:eastAsia="Times New Roman" w:hAnsi="Courier New" w:cs="Courier New"/>
          <w:sz w:val="22"/>
          <w:szCs w:val="22"/>
        </w:rPr>
        <w:t>«Выдача градостроительных планов земельных участков, расположенных на территории муниципального образования «Ользоны»</w:t>
      </w:r>
    </w:p>
    <w:p w:rsidR="00B004D9" w:rsidRDefault="00B004D9" w:rsidP="00B004D9">
      <w:pPr>
        <w:widowControl w:val="0"/>
        <w:autoSpaceDE w:val="0"/>
        <w:autoSpaceDN w:val="0"/>
        <w:adjustRightInd w:val="0"/>
        <w:jc w:val="center"/>
        <w:rPr>
          <w:rFonts w:ascii="Arial" w:eastAsia="Times New Roman" w:hAnsi="Arial" w:cs="Arial"/>
          <w:sz w:val="24"/>
          <w:szCs w:val="24"/>
        </w:rPr>
      </w:pPr>
    </w:p>
    <w:p w:rsidR="00B004D9" w:rsidRDefault="00B004D9" w:rsidP="00B004D9">
      <w:pPr>
        <w:widowControl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lastRenderedPageBreak/>
        <w:t>БЛОК-СХЕМА</w:t>
      </w:r>
    </w:p>
    <w:p w:rsidR="00B004D9" w:rsidRDefault="00B004D9" w:rsidP="00B004D9">
      <w:pPr>
        <w:widowControl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АДМИНИСТРАТИВНЫХ ПРОЦЕДУР ПРЕДОСТАВЛЕНИЯ</w:t>
      </w:r>
    </w:p>
    <w:p w:rsidR="00B004D9" w:rsidRDefault="00B004D9" w:rsidP="00B004D9">
      <w:pPr>
        <w:widowControl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МУНИЦИПАЛЬНОЙ УСЛУГИ</w:t>
      </w:r>
    </w:p>
    <w:p w:rsidR="00B004D9" w:rsidRDefault="00707D69" w:rsidP="00B004D9">
      <w:pPr>
        <w:rPr>
          <w:rFonts w:ascii="Arial" w:eastAsia="Times New Roman" w:hAnsi="Arial" w:cs="Arial"/>
          <w:sz w:val="24"/>
          <w:szCs w:val="24"/>
        </w:rPr>
      </w:pPr>
      <w:r w:rsidRPr="00707D69">
        <w:pict>
          <v:roundrect id="Скругленный прямоугольник 19" o:spid="_x0000_s1026" style="position:absolute;left:0;text-align:left;margin-left:45.45pt;margin-top:12.55pt;width:354.75pt;height:75.6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">
            <v:textbox>
              <w:txbxContent>
                <w:p w:rsidR="007E5735" w:rsidRDefault="007E5735" w:rsidP="00B004D9">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7E5735" w:rsidRDefault="007E5735" w:rsidP="00B004D9">
                  <w:pPr>
                    <w:pStyle w:val="a4"/>
                    <w:numPr>
                      <w:ilvl w:val="0"/>
                      <w:numId w:val="1"/>
                    </w:numPr>
                    <w:spacing w:line="216" w:lineRule="auto"/>
                    <w:jc w:val="left"/>
                    <w:rPr>
                      <w:rFonts w:ascii="Times New Roman" w:hAnsi="Times New Roman"/>
                      <w:sz w:val="20"/>
                    </w:rPr>
                  </w:pPr>
                  <w:r>
                    <w:rPr>
                      <w:rFonts w:ascii="Times New Roman" w:hAnsi="Times New Roman"/>
                      <w:sz w:val="20"/>
                    </w:rPr>
                    <w:t>путем личного обращения;</w:t>
                  </w:r>
                </w:p>
                <w:p w:rsidR="007E5735" w:rsidRDefault="007E5735" w:rsidP="00B004D9">
                  <w:pPr>
                    <w:pStyle w:val="a4"/>
                    <w:numPr>
                      <w:ilvl w:val="0"/>
                      <w:numId w:val="1"/>
                    </w:numPr>
                    <w:spacing w:line="216" w:lineRule="auto"/>
                    <w:jc w:val="left"/>
                    <w:rPr>
                      <w:rFonts w:ascii="Times New Roman" w:hAnsi="Times New Roman"/>
                      <w:sz w:val="20"/>
                    </w:rPr>
                  </w:pPr>
                  <w:r>
                    <w:rPr>
                      <w:rFonts w:ascii="Times New Roman" w:hAnsi="Times New Roman"/>
                      <w:sz w:val="20"/>
                    </w:rPr>
                    <w:t>через организации  почтовой связи;</w:t>
                  </w:r>
                </w:p>
                <w:p w:rsidR="007E5735" w:rsidRDefault="007E5735" w:rsidP="00B004D9">
                  <w:pPr>
                    <w:pStyle w:val="a4"/>
                    <w:numPr>
                      <w:ilvl w:val="0"/>
                      <w:numId w:val="1"/>
                    </w:numPr>
                    <w:spacing w:line="216" w:lineRule="auto"/>
                    <w:jc w:val="left"/>
                    <w:rPr>
                      <w:rFonts w:ascii="Times New Roman" w:hAnsi="Times New Roman"/>
                      <w:sz w:val="20"/>
                    </w:rPr>
                  </w:pPr>
                  <w:r>
                    <w:rPr>
                      <w:rFonts w:ascii="Times New Roman" w:hAnsi="Times New Roman"/>
                      <w:sz w:val="20"/>
                    </w:rPr>
                    <w:t>через МФЦ;</w:t>
                  </w:r>
                </w:p>
                <w:p w:rsidR="007E5735" w:rsidRDefault="007E5735" w:rsidP="00B004D9">
                  <w:pPr>
                    <w:pStyle w:val="a4"/>
                    <w:numPr>
                      <w:ilvl w:val="0"/>
                      <w:numId w:val="1"/>
                    </w:numPr>
                    <w:spacing w:line="216" w:lineRule="auto"/>
                    <w:jc w:val="left"/>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p w:rsidR="007E5735" w:rsidRDefault="007E5735" w:rsidP="00B004D9">
                  <w:pPr>
                    <w:jc w:val="center"/>
                    <w:rPr>
                      <w:rFonts w:ascii="Times New Roman" w:hAnsi="Times New Roman"/>
                      <w:i/>
                    </w:rPr>
                  </w:pPr>
                </w:p>
              </w:txbxContent>
            </v:textbox>
          </v:roundrect>
        </w:pict>
      </w:r>
      <w:r w:rsidRPr="00707D69">
        <w:pict>
          <v:roundrect id="Скругленный прямоугольник 5" o:spid="_x0000_s1030" style="position:absolute;left:0;text-align:left;margin-left:2.5pt;margin-top:114.2pt;width:172.85pt;height:84.4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">
            <v:textbox style="mso-next-textbox:#Скругленный прямоугольник 5">
              <w:txbxContent>
                <w:p w:rsidR="007E5735" w:rsidRDefault="007E5735" w:rsidP="00B004D9">
                  <w:pPr>
                    <w:jc w:val="center"/>
                    <w:rPr>
                      <w:rFonts w:ascii="Times New Roman" w:hAnsi="Times New Roman"/>
                      <w:i/>
                    </w:rPr>
                  </w:pPr>
                  <w:r>
                    <w:rPr>
                      <w:rFonts w:ascii="Times New Roman" w:hAnsi="Times New Roman"/>
                    </w:rPr>
                    <w:t>Прием, регистрация заявления и документов, подлежащих представлению заявителю</w:t>
                  </w:r>
                </w:p>
                <w:p w:rsidR="007E5735" w:rsidRDefault="007E5735" w:rsidP="00B004D9">
                  <w:pPr>
                    <w:jc w:val="center"/>
                    <w:rPr>
                      <w:rFonts w:ascii="Times New Roman" w:hAnsi="Times New Roman"/>
                      <w:i/>
                    </w:rPr>
                  </w:pPr>
                  <w:r>
                    <w:rPr>
                      <w:rFonts w:ascii="Times New Roman" w:hAnsi="Times New Roman"/>
                      <w:i/>
                    </w:rPr>
                    <w:t>(не превышает 30 минут)</w:t>
                  </w:r>
                </w:p>
              </w:txbxContent>
            </v:textbox>
          </v:roundrect>
        </w:pict>
      </w:r>
      <w:r w:rsidRPr="00707D69">
        <w:pict>
          <v:shapetype id="_x0000_t32" coordsize="21600,21600" o:spt="32" o:oned="t" path="m,l21600,21600e" filled="f">
            <v:path arrowok="t" fillok="f" o:connecttype="none"/>
            <o:lock v:ext="edit" shapetype="t"/>
          </v:shapetype>
          <v:shape id="Прямая со стрелкой 14" o:spid="_x0000_s1032" type="#_x0000_t32" style="position:absolute;left:0;text-align:left;margin-left:99.05pt;margin-top:97.2pt;width:0;height:18.7pt;z-index:2516551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">
            <v:stroke endarrow="block"/>
          </v:shape>
        </w:pict>
      </w:r>
      <w:r w:rsidRPr="00707D69">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35" type="#_x0000_t34" style="position:absolute;left:0;text-align:left;margin-left:75.75pt;margin-top:217.6pt;width:46.3pt;height:3.55pt;rotation:90;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">
            <v:stroke endarrow="block" joinstyle="round"/>
          </v:shape>
        </w:pict>
      </w:r>
      <w:r w:rsidRPr="00707D69">
        <w:pict>
          <v:roundrect id="Скругленный прямоугольник 16" o:spid="_x0000_s1028" style="position:absolute;left:0;text-align:left;margin-left:245.7pt;margin-top:120.35pt;width:171.1pt;height:67.6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">
            <v:textbox style="mso-next-textbox:#Скругленный прямоугольник 16">
              <w:txbxContent>
                <w:p w:rsidR="007E5735" w:rsidRDefault="007E5735" w:rsidP="00B004D9">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документов</w:t>
                  </w:r>
                </w:p>
                <w:p w:rsidR="007E5735" w:rsidRPr="002676D5" w:rsidRDefault="007E5735" w:rsidP="002676D5">
                  <w:pPr>
                    <w:spacing w:line="216" w:lineRule="auto"/>
                    <w:jc w:val="center"/>
                    <w:rPr>
                      <w:rFonts w:ascii="Times New Roman" w:hAnsi="Times New Roman"/>
                      <w:i/>
                      <w:sz w:val="20"/>
                    </w:rPr>
                  </w:pPr>
                  <w:r>
                    <w:rPr>
                      <w:rFonts w:ascii="Times New Roman" w:hAnsi="Times New Roman"/>
                      <w:i/>
                      <w:sz w:val="20"/>
                    </w:rPr>
                    <w:t>(максимально 2 рабочих дней</w:t>
                  </w:r>
                  <w:r>
                    <w:rPr>
                      <w:rFonts w:ascii="Times New Roman" w:hAnsi="Times New Roman"/>
                      <w:i/>
                      <w:iCs/>
                      <w:color w:val="000000"/>
                      <w:kern w:val="24"/>
                      <w:sz w:val="20"/>
                    </w:rPr>
                    <w:t>)</w:t>
                  </w:r>
                </w:p>
              </w:txbxContent>
            </v:textbox>
          </v:roundrect>
        </w:pict>
      </w:r>
      <w:r w:rsidRPr="00707D69">
        <w:pict>
          <v:shape id="Прямая со стрелкой 18" o:spid="_x0000_s1031" type="#_x0000_t32" style="position:absolute;left:0;text-align:left;margin-left:327.8pt;margin-top:97.2pt;width:0;height:21.55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">
            <v:stroke endarrow="block"/>
          </v:shape>
        </w:pict>
      </w: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707D69" w:rsidP="00B004D9">
      <w:pPr>
        <w:rPr>
          <w:rFonts w:ascii="Arial" w:eastAsia="Times New Roman" w:hAnsi="Arial" w:cs="Arial"/>
          <w:sz w:val="24"/>
          <w:szCs w:val="24"/>
        </w:rPr>
      </w:pPr>
      <w:r w:rsidRPr="00707D69">
        <w:pict>
          <v:roundrect id="Скругленный прямоугольник 15" o:spid="_x0000_s1027" style="position:absolute;left:0;text-align:left;margin-left:.75pt;margin-top:3.5pt;width:171.1pt;height:16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">
            <v:textbox>
              <w:txbxContent>
                <w:p w:rsidR="007E5735" w:rsidRDefault="007E5735" w:rsidP="00B004D9">
                  <w:pPr>
                    <w:jc w:val="center"/>
                    <w:rPr>
                      <w:rFonts w:ascii="Times New Roman" w:hAnsi="Times New Roman"/>
                      <w:i/>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i/>
                    </w:rPr>
                    <w:t xml:space="preserve"> (1 рабочий день–формирование запросов; 5 рабочих дня – предоставление ответа)</w:t>
                  </w:r>
                </w:p>
              </w:txbxContent>
            </v:textbox>
          </v:roundrect>
        </w:pict>
      </w:r>
      <w:r w:rsidRPr="00707D69">
        <w:pict>
          <v:roundrect id="Скругленный прямоугольник 2" o:spid="_x0000_s1029" style="position:absolute;left:0;text-align:left;margin-left:12.15pt;margin-top:188.35pt;width:157.85pt;height:119.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">
            <v:textbox>
              <w:txbxContent>
                <w:p w:rsidR="007E5735" w:rsidRDefault="007E5735" w:rsidP="00B004D9">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7E5735" w:rsidRDefault="007E5735" w:rsidP="00B004D9">
                  <w:pPr>
                    <w:spacing w:line="216" w:lineRule="auto"/>
                    <w:ind w:left="-142" w:right="-145" w:firstLine="142"/>
                    <w:jc w:val="center"/>
                    <w:rPr>
                      <w:rFonts w:ascii="Times New Roman" w:hAnsi="Times New Roman"/>
                      <w:i/>
                      <w:iCs/>
                      <w:color w:val="000000"/>
                      <w:kern w:val="24"/>
                      <w:sz w:val="20"/>
                    </w:rPr>
                  </w:pPr>
                  <w:r>
                    <w:rPr>
                      <w:rFonts w:ascii="Times New Roman" w:hAnsi="Times New Roman"/>
                      <w:i/>
                      <w:iCs/>
                      <w:kern w:val="24"/>
                      <w:sz w:val="20"/>
                    </w:rPr>
                    <w:t xml:space="preserve"> 13</w:t>
                  </w:r>
                  <w:r>
                    <w:rPr>
                      <w:rFonts w:ascii="Times New Roman" w:hAnsi="Times New Roman"/>
                      <w:i/>
                      <w:iCs/>
                      <w:color w:val="000000"/>
                      <w:kern w:val="24"/>
                      <w:sz w:val="20"/>
                    </w:rPr>
                    <w:t xml:space="preserve"> календарных дней – подготовка документов,</w:t>
                  </w:r>
                </w:p>
                <w:p w:rsidR="007E5735" w:rsidRDefault="007E5735" w:rsidP="00B004D9">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7 календарных дней – направление решения)</w:t>
                  </w:r>
                  <w:proofErr w:type="gramEnd"/>
                </w:p>
                <w:p w:rsidR="007E5735" w:rsidRDefault="007E5735" w:rsidP="00B004D9">
                  <w:pPr>
                    <w:jc w:val="center"/>
                    <w:rPr>
                      <w:rFonts w:ascii="Times New Roman" w:hAnsi="Times New Roman"/>
                      <w:i/>
                    </w:rPr>
                  </w:pPr>
                </w:p>
              </w:txbxContent>
            </v:textbox>
          </v:roundrect>
        </w:pict>
      </w:r>
      <w:r w:rsidRPr="00707D69">
        <w:pict>
          <v:shape id="Прямая со стрелкой 10" o:spid="_x0000_s1033" type="#_x0000_t32" style="position:absolute;left:0;text-align:left;margin-left:98.2pt;margin-top:74.55pt;width:0;height:13.1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w:r>
      <w:r w:rsidRPr="00707D69">
        <w:pict>
          <v:shape id="Соединительная линия уступом 3" o:spid="_x0000_s1034" type="#_x0000_t34" style="position:absolute;left:0;text-align:left;margin-left:81.3pt;margin-top:175.45pt;width:22.6pt;height:3.55pt;rotation:90;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">
            <v:stroke endarrow="block" joinstyle="round"/>
          </v:shape>
        </w:pict>
      </w: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rPr>
          <w:rFonts w:ascii="Arial" w:eastAsia="Times New Roman" w:hAnsi="Arial" w:cs="Arial"/>
          <w:sz w:val="24"/>
          <w:szCs w:val="24"/>
        </w:rPr>
      </w:pPr>
    </w:p>
    <w:p w:rsidR="00B004D9" w:rsidRDefault="00B004D9" w:rsidP="00B004D9">
      <w:pPr>
        <w:widowControl w:val="0"/>
        <w:autoSpaceDE w:val="0"/>
        <w:autoSpaceDN w:val="0"/>
        <w:adjustRightInd w:val="0"/>
        <w:jc w:val="center"/>
        <w:rPr>
          <w:rFonts w:ascii="Arial" w:eastAsia="Times New Roman" w:hAnsi="Arial" w:cs="Arial"/>
          <w:sz w:val="24"/>
          <w:szCs w:val="24"/>
        </w:rPr>
      </w:pPr>
    </w:p>
    <w:p w:rsidR="00B004D9" w:rsidRDefault="00B004D9" w:rsidP="00B004D9">
      <w:pPr>
        <w:widowControl w:val="0"/>
        <w:autoSpaceDE w:val="0"/>
        <w:autoSpaceDN w:val="0"/>
        <w:adjustRightInd w:val="0"/>
        <w:jc w:val="center"/>
        <w:rPr>
          <w:rFonts w:ascii="Arial" w:eastAsia="Times New Roman" w:hAnsi="Arial" w:cs="Arial"/>
          <w:sz w:val="24"/>
          <w:szCs w:val="24"/>
        </w:rPr>
      </w:pPr>
    </w:p>
    <w:p w:rsidR="00B004D9" w:rsidRDefault="00B004D9" w:rsidP="00B004D9">
      <w:pPr>
        <w:ind w:firstLine="0"/>
        <w:jc w:val="left"/>
        <w:rPr>
          <w:rFonts w:ascii="Arial" w:eastAsia="Times New Roman" w:hAnsi="Arial" w:cs="Arial"/>
          <w:sz w:val="20"/>
        </w:rPr>
        <w:sectPr w:rsidR="00B004D9">
          <w:pgSz w:w="11906" w:h="16838"/>
          <w:pgMar w:top="624" w:right="794" w:bottom="851" w:left="1021" w:header="709" w:footer="709" w:gutter="0"/>
          <w:cols w:space="720"/>
        </w:sectPr>
      </w:pPr>
    </w:p>
    <w:p w:rsidR="00B004D9" w:rsidRPr="00A7765F" w:rsidRDefault="00B004D9" w:rsidP="00A7765F">
      <w:pPr>
        <w:widowControl w:val="0"/>
        <w:autoSpaceDE w:val="0"/>
        <w:autoSpaceDN w:val="0"/>
        <w:adjustRightInd w:val="0"/>
        <w:ind w:left="5670"/>
        <w:jc w:val="right"/>
        <w:rPr>
          <w:rFonts w:ascii="Courier New" w:eastAsia="Times New Roman" w:hAnsi="Courier New" w:cs="Courier New"/>
          <w:sz w:val="22"/>
          <w:szCs w:val="22"/>
        </w:rPr>
      </w:pPr>
      <w:r w:rsidRPr="00A7765F">
        <w:rPr>
          <w:rFonts w:ascii="Courier New" w:eastAsia="Times New Roman" w:hAnsi="Courier New" w:cs="Courier New"/>
          <w:sz w:val="22"/>
          <w:szCs w:val="22"/>
        </w:rPr>
        <w:lastRenderedPageBreak/>
        <w:t>При</w:t>
      </w:r>
      <w:r w:rsidR="00A7765F" w:rsidRPr="00A7765F">
        <w:rPr>
          <w:rFonts w:ascii="Courier New" w:eastAsia="Times New Roman" w:hAnsi="Courier New" w:cs="Courier New"/>
          <w:sz w:val="22"/>
          <w:szCs w:val="22"/>
        </w:rPr>
        <w:t>ложение №</w:t>
      </w:r>
      <w:r w:rsidRPr="00A7765F">
        <w:rPr>
          <w:rFonts w:ascii="Courier New" w:eastAsia="Times New Roman" w:hAnsi="Courier New" w:cs="Courier New"/>
          <w:sz w:val="22"/>
          <w:szCs w:val="22"/>
        </w:rPr>
        <w:t>3</w:t>
      </w:r>
    </w:p>
    <w:p w:rsidR="00B004D9" w:rsidRPr="00A7765F" w:rsidRDefault="00A7765F" w:rsidP="00A7765F">
      <w:pPr>
        <w:ind w:left="5670"/>
        <w:jc w:val="right"/>
        <w:rPr>
          <w:rFonts w:ascii="Courier New" w:eastAsia="Times New Roman" w:hAnsi="Courier New" w:cs="Courier New"/>
          <w:sz w:val="22"/>
          <w:szCs w:val="22"/>
        </w:rPr>
      </w:pPr>
      <w:r>
        <w:rPr>
          <w:rFonts w:ascii="Courier New" w:eastAsia="Times New Roman" w:hAnsi="Courier New" w:cs="Courier New"/>
          <w:sz w:val="22"/>
          <w:szCs w:val="22"/>
        </w:rPr>
        <w:t>к Административному регламенту</w:t>
      </w:r>
    </w:p>
    <w:p w:rsidR="00B004D9" w:rsidRPr="00A7765F" w:rsidRDefault="00B004D9" w:rsidP="00A7765F">
      <w:pPr>
        <w:ind w:left="5670"/>
        <w:jc w:val="right"/>
        <w:rPr>
          <w:rFonts w:ascii="Courier New" w:eastAsia="Times New Roman" w:hAnsi="Courier New" w:cs="Courier New"/>
          <w:sz w:val="22"/>
          <w:szCs w:val="22"/>
        </w:rPr>
      </w:pPr>
      <w:r w:rsidRPr="00A7765F">
        <w:rPr>
          <w:rFonts w:ascii="Courier New" w:eastAsia="Times New Roman" w:hAnsi="Courier New" w:cs="Courier New"/>
          <w:sz w:val="22"/>
          <w:szCs w:val="22"/>
        </w:rPr>
        <w:t>«Выдача градостроительных планов земельных участков, расположенных на территории муниципального образования «Ользоны»</w:t>
      </w:r>
    </w:p>
    <w:p w:rsidR="00B004D9" w:rsidRPr="00A7765F" w:rsidRDefault="00B004D9" w:rsidP="00A7765F">
      <w:pPr>
        <w:autoSpaceDE w:val="0"/>
        <w:autoSpaceDN w:val="0"/>
        <w:adjustRightInd w:val="0"/>
        <w:ind w:firstLine="0"/>
        <w:rPr>
          <w:rFonts w:ascii="Arial" w:eastAsia="Times New Roman" w:hAnsi="Arial" w:cs="Arial"/>
          <w:sz w:val="24"/>
          <w:szCs w:val="24"/>
        </w:rPr>
      </w:pPr>
    </w:p>
    <w:p w:rsidR="00B004D9" w:rsidRPr="00A7765F" w:rsidRDefault="00B004D9" w:rsidP="00B004D9">
      <w:pPr>
        <w:autoSpaceDE w:val="0"/>
        <w:autoSpaceDN w:val="0"/>
        <w:adjustRightInd w:val="0"/>
        <w:jc w:val="center"/>
        <w:rPr>
          <w:rFonts w:ascii="Arial" w:eastAsia="Times New Roman" w:hAnsi="Arial" w:cs="Arial"/>
          <w:sz w:val="24"/>
          <w:szCs w:val="24"/>
        </w:rPr>
      </w:pPr>
      <w:r w:rsidRPr="00A7765F">
        <w:rPr>
          <w:rFonts w:ascii="Arial" w:eastAsia="Times New Roman" w:hAnsi="Arial" w:cs="Arial"/>
          <w:sz w:val="24"/>
          <w:szCs w:val="24"/>
        </w:rPr>
        <w:t>РАСПИСКА В ПРИЕМЕ ДОКУМЕНТОВ</w:t>
      </w:r>
    </w:p>
    <w:p w:rsidR="00B004D9" w:rsidRPr="00A7765F" w:rsidRDefault="00B004D9" w:rsidP="00A7765F">
      <w:pPr>
        <w:autoSpaceDE w:val="0"/>
        <w:autoSpaceDN w:val="0"/>
        <w:adjustRightInd w:val="0"/>
        <w:ind w:firstLine="0"/>
        <w:outlineLvl w:val="0"/>
        <w:rPr>
          <w:rFonts w:ascii="Arial" w:eastAsia="Times New Roman" w:hAnsi="Arial" w:cs="Arial"/>
          <w:sz w:val="24"/>
          <w:szCs w:val="24"/>
        </w:rPr>
      </w:pPr>
    </w:p>
    <w:p w:rsidR="00B004D9" w:rsidRPr="00A7765F" w:rsidRDefault="00B004D9" w:rsidP="00B004D9">
      <w:pPr>
        <w:autoSpaceDE w:val="0"/>
        <w:autoSpaceDN w:val="0"/>
        <w:adjustRightInd w:val="0"/>
        <w:ind w:firstLine="284"/>
        <w:rPr>
          <w:rFonts w:ascii="Arial" w:eastAsia="Times New Roman" w:hAnsi="Arial" w:cs="Arial"/>
          <w:sz w:val="24"/>
          <w:szCs w:val="24"/>
        </w:rPr>
      </w:pPr>
      <w:r w:rsidRPr="00A7765F">
        <w:rPr>
          <w:rFonts w:ascii="Arial" w:eastAsia="Times New Roman" w:hAnsi="Arial" w:cs="Arial"/>
          <w:sz w:val="24"/>
          <w:szCs w:val="24"/>
        </w:rPr>
        <w:t>Должностным лицом уполномоченного органа</w:t>
      </w:r>
    </w:p>
    <w:p w:rsidR="00B004D9" w:rsidRPr="00A7765F" w:rsidRDefault="00B004D9" w:rsidP="00B004D9">
      <w:pPr>
        <w:autoSpaceDE w:val="0"/>
        <w:autoSpaceDN w:val="0"/>
        <w:adjustRightInd w:val="0"/>
        <w:ind w:firstLine="0"/>
        <w:rPr>
          <w:rFonts w:ascii="Arial" w:eastAsia="Times New Roman" w:hAnsi="Arial" w:cs="Arial"/>
          <w:sz w:val="24"/>
          <w:szCs w:val="24"/>
        </w:rPr>
      </w:pPr>
      <w:r w:rsidRPr="00A7765F">
        <w:rPr>
          <w:rFonts w:ascii="Arial" w:eastAsia="Times New Roman" w:hAnsi="Arial" w:cs="Arial"/>
          <w:sz w:val="24"/>
          <w:szCs w:val="24"/>
        </w:rPr>
        <w:t>_____________________________________________________________________</w:t>
      </w:r>
    </w:p>
    <w:p w:rsidR="00B004D9" w:rsidRPr="00A7765F" w:rsidRDefault="00B004D9" w:rsidP="00B004D9">
      <w:pPr>
        <w:autoSpaceDE w:val="0"/>
        <w:autoSpaceDN w:val="0"/>
        <w:adjustRightInd w:val="0"/>
        <w:ind w:firstLine="284"/>
        <w:jc w:val="center"/>
        <w:rPr>
          <w:rFonts w:ascii="Arial" w:eastAsia="Times New Roman" w:hAnsi="Arial" w:cs="Arial"/>
          <w:sz w:val="24"/>
          <w:szCs w:val="24"/>
        </w:rPr>
      </w:pPr>
      <w:r w:rsidRPr="00A7765F">
        <w:rPr>
          <w:rFonts w:ascii="Arial" w:eastAsia="Times New Roman" w:hAnsi="Arial" w:cs="Arial"/>
          <w:sz w:val="24"/>
          <w:szCs w:val="24"/>
        </w:rPr>
        <w:t>(Ф.И.О.)</w:t>
      </w:r>
    </w:p>
    <w:p w:rsidR="00B004D9" w:rsidRPr="00A7765F" w:rsidRDefault="00B004D9" w:rsidP="00B004D9">
      <w:pPr>
        <w:autoSpaceDE w:val="0"/>
        <w:autoSpaceDN w:val="0"/>
        <w:adjustRightInd w:val="0"/>
        <w:ind w:firstLine="284"/>
        <w:rPr>
          <w:rFonts w:ascii="Arial" w:eastAsia="Times New Roman" w:hAnsi="Arial" w:cs="Arial"/>
          <w:sz w:val="24"/>
          <w:szCs w:val="24"/>
        </w:rPr>
      </w:pPr>
      <w:r w:rsidRPr="00A7765F">
        <w:rPr>
          <w:rFonts w:ascii="Arial" w:eastAsia="Times New Roman" w:hAnsi="Arial" w:cs="Arial"/>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w:t>
      </w:r>
    </w:p>
    <w:p w:rsidR="00B004D9" w:rsidRPr="00A7765F" w:rsidRDefault="00B004D9" w:rsidP="00B004D9">
      <w:pPr>
        <w:autoSpaceDE w:val="0"/>
        <w:autoSpaceDN w:val="0"/>
        <w:adjustRightInd w:val="0"/>
        <w:rPr>
          <w:rFonts w:ascii="Arial" w:eastAsia="Times New Roman" w:hAnsi="Arial" w:cs="Arial"/>
          <w:sz w:val="24"/>
          <w:szCs w:val="24"/>
        </w:rPr>
      </w:pPr>
      <w:r w:rsidRPr="00A7765F">
        <w:rPr>
          <w:rFonts w:ascii="Arial" w:eastAsia="Times New Roman" w:hAnsi="Arial" w:cs="Arial"/>
          <w:sz w:val="24"/>
          <w:szCs w:val="24"/>
        </w:rPr>
        <w:t>От _____________________________________________________________________:</w:t>
      </w:r>
    </w:p>
    <w:p w:rsidR="00B004D9" w:rsidRPr="00A7765F" w:rsidRDefault="00B004D9" w:rsidP="00B004D9">
      <w:pPr>
        <w:autoSpaceDE w:val="0"/>
        <w:autoSpaceDN w:val="0"/>
        <w:adjustRightInd w:val="0"/>
        <w:jc w:val="center"/>
        <w:rPr>
          <w:rFonts w:ascii="Arial" w:eastAsia="Times New Roman" w:hAnsi="Arial" w:cs="Arial"/>
          <w:sz w:val="24"/>
          <w:szCs w:val="24"/>
        </w:rPr>
      </w:pPr>
      <w:r w:rsidRPr="00A7765F">
        <w:rPr>
          <w:rFonts w:ascii="Arial" w:eastAsia="Times New Roman" w:hAnsi="Arial" w:cs="Arial"/>
          <w:sz w:val="24"/>
          <w:szCs w:val="24"/>
        </w:rPr>
        <w:t>(заявитель)</w:t>
      </w:r>
    </w:p>
    <w:p w:rsidR="00B004D9" w:rsidRPr="00A7765F" w:rsidRDefault="00B004D9" w:rsidP="00A7765F">
      <w:pPr>
        <w:autoSpaceDE w:val="0"/>
        <w:autoSpaceDN w:val="0"/>
        <w:adjustRightInd w:val="0"/>
        <w:ind w:firstLine="0"/>
        <w:rPr>
          <w:rFonts w:ascii="Arial" w:eastAsia="Times New Roman" w:hAnsi="Arial" w:cs="Arial"/>
          <w:sz w:val="24"/>
          <w:szCs w:val="24"/>
        </w:rPr>
      </w:pPr>
    </w:p>
    <w:p w:rsidR="00B004D9" w:rsidRPr="00A7765F" w:rsidRDefault="00B004D9" w:rsidP="00B004D9">
      <w:pPr>
        <w:autoSpaceDE w:val="0"/>
        <w:autoSpaceDN w:val="0"/>
        <w:adjustRightInd w:val="0"/>
        <w:ind w:firstLine="284"/>
        <w:rPr>
          <w:rFonts w:ascii="Arial" w:eastAsia="Times New Roman" w:hAnsi="Arial" w:cs="Arial"/>
          <w:sz w:val="24"/>
          <w:szCs w:val="24"/>
        </w:rPr>
      </w:pPr>
      <w:r w:rsidRPr="00A7765F">
        <w:rPr>
          <w:rFonts w:ascii="Arial" w:eastAsia="Times New Roman" w:hAnsi="Arial" w:cs="Arial"/>
          <w:sz w:val="24"/>
          <w:szCs w:val="24"/>
        </w:rPr>
        <w:t>Порядковый номер записи в ж</w:t>
      </w:r>
      <w:r w:rsidR="00A7765F">
        <w:rPr>
          <w:rFonts w:ascii="Arial" w:eastAsia="Times New Roman" w:hAnsi="Arial" w:cs="Arial"/>
          <w:sz w:val="24"/>
          <w:szCs w:val="24"/>
        </w:rPr>
        <w:t xml:space="preserve">урнале регистрации заявления </w:t>
      </w:r>
      <w:r w:rsidRPr="00A7765F">
        <w:rPr>
          <w:rFonts w:ascii="Arial" w:eastAsia="Times New Roman" w:hAnsi="Arial" w:cs="Arial"/>
          <w:sz w:val="24"/>
          <w:szCs w:val="24"/>
        </w:rPr>
        <w:t>__________.</w:t>
      </w:r>
    </w:p>
    <w:p w:rsidR="00B004D9" w:rsidRPr="00A7765F" w:rsidRDefault="00B004D9" w:rsidP="00A7765F">
      <w:pPr>
        <w:autoSpaceDE w:val="0"/>
        <w:autoSpaceDN w:val="0"/>
        <w:adjustRightInd w:val="0"/>
        <w:ind w:firstLine="0"/>
        <w:rPr>
          <w:rFonts w:ascii="Arial" w:eastAsia="Times New Roman" w:hAnsi="Arial" w:cs="Arial"/>
          <w:sz w:val="24"/>
          <w:szCs w:val="24"/>
        </w:rPr>
      </w:pPr>
    </w:p>
    <w:p w:rsidR="00B004D9" w:rsidRPr="00A7765F" w:rsidRDefault="00B004D9" w:rsidP="00B004D9">
      <w:pPr>
        <w:autoSpaceDE w:val="0"/>
        <w:autoSpaceDN w:val="0"/>
        <w:adjustRightInd w:val="0"/>
        <w:ind w:firstLine="0"/>
        <w:rPr>
          <w:rFonts w:ascii="Arial" w:eastAsia="Times New Roman" w:hAnsi="Arial" w:cs="Arial"/>
          <w:sz w:val="24"/>
          <w:szCs w:val="24"/>
        </w:rPr>
      </w:pPr>
      <w:r w:rsidRPr="00A7765F">
        <w:rPr>
          <w:rFonts w:ascii="Arial" w:eastAsia="Times New Roman" w:hAnsi="Arial" w:cs="Arial"/>
          <w:sz w:val="24"/>
          <w:szCs w:val="24"/>
        </w:rPr>
        <w:t>_______________________________________________________</w:t>
      </w:r>
      <w:r w:rsidR="00A7765F">
        <w:rPr>
          <w:rFonts w:ascii="Arial" w:eastAsia="Times New Roman" w:hAnsi="Arial" w:cs="Arial"/>
          <w:sz w:val="24"/>
          <w:szCs w:val="24"/>
        </w:rPr>
        <w:t>_________</w:t>
      </w:r>
      <w:r w:rsidRPr="00A7765F">
        <w:rPr>
          <w:rFonts w:ascii="Arial" w:eastAsia="Times New Roman" w:hAnsi="Arial" w:cs="Arial"/>
          <w:sz w:val="24"/>
          <w:szCs w:val="24"/>
        </w:rPr>
        <w:t>______</w:t>
      </w:r>
    </w:p>
    <w:p w:rsidR="00B004D9" w:rsidRPr="00A7765F" w:rsidRDefault="00B004D9" w:rsidP="00B004D9">
      <w:pPr>
        <w:autoSpaceDE w:val="0"/>
        <w:autoSpaceDN w:val="0"/>
        <w:adjustRightInd w:val="0"/>
        <w:jc w:val="center"/>
        <w:rPr>
          <w:rFonts w:ascii="Arial" w:eastAsia="Times New Roman" w:hAnsi="Arial" w:cs="Arial"/>
          <w:sz w:val="24"/>
          <w:szCs w:val="24"/>
        </w:rPr>
      </w:pPr>
      <w:r w:rsidRPr="00A7765F">
        <w:rPr>
          <w:rFonts w:ascii="Arial" w:eastAsia="Times New Roman"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004D9" w:rsidRPr="00A7765F" w:rsidRDefault="00B004D9" w:rsidP="00A7765F">
      <w:pPr>
        <w:autoSpaceDE w:val="0"/>
        <w:autoSpaceDN w:val="0"/>
        <w:adjustRightInd w:val="0"/>
        <w:ind w:firstLine="0"/>
        <w:rPr>
          <w:rFonts w:ascii="Arial" w:eastAsia="Times New Roman" w:hAnsi="Arial" w:cs="Arial"/>
          <w:sz w:val="24"/>
          <w:szCs w:val="24"/>
        </w:rPr>
      </w:pPr>
    </w:p>
    <w:p w:rsidR="00B004D9" w:rsidRPr="00A7765F" w:rsidRDefault="00B004D9" w:rsidP="00A7765F">
      <w:pPr>
        <w:autoSpaceDE w:val="0"/>
        <w:autoSpaceDN w:val="0"/>
        <w:adjustRightInd w:val="0"/>
        <w:ind w:firstLine="0"/>
        <w:rPr>
          <w:rFonts w:ascii="Arial" w:eastAsia="Times New Roman" w:hAnsi="Arial" w:cs="Arial"/>
          <w:sz w:val="24"/>
          <w:szCs w:val="24"/>
        </w:rPr>
      </w:pPr>
    </w:p>
    <w:p w:rsidR="00B004D9" w:rsidRPr="00A7765F" w:rsidRDefault="00B004D9" w:rsidP="00B004D9">
      <w:pPr>
        <w:autoSpaceDE w:val="0"/>
        <w:autoSpaceDN w:val="0"/>
        <w:adjustRightInd w:val="0"/>
        <w:ind w:firstLine="0"/>
        <w:jc w:val="left"/>
        <w:rPr>
          <w:rFonts w:ascii="Arial" w:eastAsia="Times New Roman" w:hAnsi="Arial" w:cs="Arial"/>
          <w:sz w:val="24"/>
          <w:szCs w:val="24"/>
        </w:rPr>
      </w:pPr>
      <w:r w:rsidRPr="00A7765F">
        <w:rPr>
          <w:rFonts w:ascii="Arial" w:eastAsia="Times New Roman" w:hAnsi="Arial" w:cs="Arial"/>
          <w:sz w:val="24"/>
          <w:szCs w:val="24"/>
        </w:rPr>
        <w:t>Подпись должностно</w:t>
      </w:r>
      <w:r w:rsidR="00A7765F">
        <w:rPr>
          <w:rFonts w:ascii="Arial" w:eastAsia="Times New Roman" w:hAnsi="Arial" w:cs="Arial"/>
          <w:sz w:val="24"/>
          <w:szCs w:val="24"/>
        </w:rPr>
        <w:t xml:space="preserve">го лица уполномоченного органа </w:t>
      </w:r>
      <w:r w:rsidRPr="00A7765F">
        <w:rPr>
          <w:rFonts w:ascii="Arial" w:eastAsia="Times New Roman" w:hAnsi="Arial" w:cs="Arial"/>
          <w:sz w:val="24"/>
          <w:szCs w:val="24"/>
        </w:rPr>
        <w:t>___________</w:t>
      </w:r>
    </w:p>
    <w:p w:rsidR="00B004D9" w:rsidRDefault="00B004D9" w:rsidP="00A7765F">
      <w:pPr>
        <w:autoSpaceDE w:val="0"/>
        <w:autoSpaceDN w:val="0"/>
        <w:adjustRightInd w:val="0"/>
        <w:ind w:firstLine="0"/>
        <w:jc w:val="left"/>
        <w:rPr>
          <w:rFonts w:ascii="Arial" w:eastAsia="Times New Roman" w:hAnsi="Arial" w:cs="Arial"/>
          <w:sz w:val="24"/>
          <w:szCs w:val="24"/>
        </w:rPr>
      </w:pPr>
    </w:p>
    <w:p w:rsidR="00A7765F" w:rsidRPr="00A7765F" w:rsidRDefault="00A7765F" w:rsidP="00A7765F">
      <w:pPr>
        <w:autoSpaceDE w:val="0"/>
        <w:autoSpaceDN w:val="0"/>
        <w:adjustRightInd w:val="0"/>
        <w:ind w:firstLine="0"/>
        <w:jc w:val="left"/>
        <w:rPr>
          <w:rFonts w:ascii="Arial" w:eastAsia="Times New Roman" w:hAnsi="Arial" w:cs="Arial"/>
          <w:sz w:val="24"/>
          <w:szCs w:val="24"/>
        </w:rPr>
      </w:pPr>
    </w:p>
    <w:p w:rsidR="002D57B7" w:rsidRPr="00A7765F" w:rsidRDefault="00B004D9" w:rsidP="00A7765F">
      <w:pPr>
        <w:autoSpaceDE w:val="0"/>
        <w:autoSpaceDN w:val="0"/>
        <w:adjustRightInd w:val="0"/>
        <w:ind w:firstLine="0"/>
        <w:jc w:val="left"/>
        <w:rPr>
          <w:rFonts w:ascii="Arial" w:eastAsia="Times New Roman" w:hAnsi="Arial" w:cs="Arial"/>
          <w:sz w:val="24"/>
          <w:szCs w:val="24"/>
        </w:rPr>
      </w:pPr>
      <w:r w:rsidRPr="00A7765F">
        <w:rPr>
          <w:rFonts w:ascii="Arial" w:eastAsia="Times New Roman" w:hAnsi="Arial" w:cs="Arial"/>
          <w:sz w:val="24"/>
          <w:szCs w:val="24"/>
        </w:rPr>
        <w:t>Дата ________</w:t>
      </w:r>
    </w:p>
    <w:sectPr w:rsidR="002D57B7" w:rsidRPr="00A7765F" w:rsidSect="002D5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4D9"/>
    <w:rsid w:val="00101C5C"/>
    <w:rsid w:val="002676D5"/>
    <w:rsid w:val="00270E20"/>
    <w:rsid w:val="002D57B7"/>
    <w:rsid w:val="00707D69"/>
    <w:rsid w:val="007E5735"/>
    <w:rsid w:val="00A7765F"/>
    <w:rsid w:val="00AA2ECD"/>
    <w:rsid w:val="00B004D9"/>
    <w:rsid w:val="00B06883"/>
    <w:rsid w:val="00EC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Соединительная линия уступом 3"/>
        <o:r id="V:Rule7" type="connector" idref="#Прямая со стрелкой 10"/>
        <o:r id="V:Rule8" type="connector" idref="#Соединительная линия уступом 4"/>
        <o:r id="V:Rule9" type="connector" idref="#Прямая со стрелкой 14"/>
        <o:r id="V:Rule10"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D9"/>
    <w:pPr>
      <w:spacing w:after="0" w:line="240" w:lineRule="auto"/>
      <w:ind w:firstLine="720"/>
      <w:jc w:val="both"/>
    </w:pPr>
    <w:rPr>
      <w:rFonts w:ascii="Tms Rmn" w:eastAsia="Batang"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004D9"/>
    <w:rPr>
      <w:color w:val="0000FF"/>
      <w:u w:val="single"/>
    </w:rPr>
  </w:style>
  <w:style w:type="paragraph" w:styleId="a4">
    <w:name w:val="List Paragraph"/>
    <w:basedOn w:val="a"/>
    <w:uiPriority w:val="34"/>
    <w:qFormat/>
    <w:rsid w:val="00B004D9"/>
    <w:pPr>
      <w:ind w:left="720"/>
      <w:contextualSpacing/>
    </w:pPr>
  </w:style>
  <w:style w:type="paragraph" w:customStyle="1" w:styleId="ConsPlusNormal">
    <w:name w:val="ConsPlusNormal"/>
    <w:uiPriority w:val="99"/>
    <w:semiHidden/>
    <w:rsid w:val="00B004D9"/>
    <w:pPr>
      <w:widowControl w:val="0"/>
      <w:autoSpaceDE w:val="0"/>
      <w:autoSpaceDN w:val="0"/>
      <w:adjustRightInd w:val="0"/>
      <w:spacing w:after="0" w:line="240" w:lineRule="auto"/>
      <w:ind w:firstLine="720"/>
    </w:pPr>
    <w:rPr>
      <w:rFonts w:ascii="Arial" w:eastAsia="Batang" w:hAnsi="Arial" w:cs="Arial"/>
      <w:sz w:val="20"/>
      <w:szCs w:val="20"/>
      <w:lang w:eastAsia="ru-RU"/>
    </w:rPr>
  </w:style>
  <w:style w:type="table" w:styleId="a5">
    <w:name w:val="Table Grid"/>
    <w:basedOn w:val="a1"/>
    <w:uiPriority w:val="39"/>
    <w:rsid w:val="00B004D9"/>
    <w:pPr>
      <w:spacing w:after="0" w:line="240" w:lineRule="auto"/>
    </w:pPr>
    <w:rPr>
      <w:rFonts w:ascii="Calibri" w:eastAsia="Batang"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0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62C877C87D9367D7901D987307F85C8EED7BFE1EF6233295BF8E1BD836B818CAA19B6F9BA1rD15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_olzony@mail.ru" TargetMode="External"/><Relationship Id="rId12" Type="http://schemas.openxmlformats.org/officeDocument/2006/relationships/hyperlink" Target="garantF1://12084522.21" TargetMode="External"/><Relationship Id="rId17" Type="http://schemas.openxmlformats.org/officeDocument/2006/relationships/hyperlink" Target="http://&#1086;&#1083;&#1100;&#1079;&#1086;&#1085;&#1099;.&#1088;&#1092;" TargetMode="External"/><Relationship Id="rId2" Type="http://schemas.openxmlformats.org/officeDocument/2006/relationships/styles" Target="styles.xml"/><Relationship Id="rId16" Type="http://schemas.openxmlformats.org/officeDocument/2006/relationships/hyperlink" Target="consultantplus://offline/ref=62C877C87D9367D7901D987307F85C8EED7BFE1EF6233295BF8E1BD836B818CAA19B6F9BA7D20B18r411D" TargetMode="External"/><Relationship Id="rId1" Type="http://schemas.openxmlformats.org/officeDocument/2006/relationships/numbering" Target="numbering.xml"/><Relationship Id="rId6" Type="http://schemas.openxmlformats.org/officeDocument/2006/relationships/hyperlink" Target="http://&#1086;&#1083;&#1100;&#1079;&#1086;&#1085;&#1099;.&#1088;&#1092;" TargetMode="External"/><Relationship Id="rId11" Type="http://schemas.openxmlformats.org/officeDocument/2006/relationships/hyperlink" Target="garantF1://12084522.21" TargetMode="External"/><Relationship Id="rId5" Type="http://schemas.openxmlformats.org/officeDocument/2006/relationships/hyperlink" Target="consultantplus://offline/ref=5E49F8480EF8F9F9B10352CC97FC4C5F98BBB097362700BB90676D7198A462F0EA0F13AF12B6AC9B6F67D" TargetMode="External"/><Relationship Id="rId15" Type="http://schemas.openxmlformats.org/officeDocument/2006/relationships/hyperlink" Target="consultantplus://offline/ref=62C877C87D9367D7901D987307F85C8EED7BFE1EF6233295BF8E1BD836B818CAA19B6F9BA7D20818r413D" TargetMode="Externa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62C877C87D9367D7901D987307F85C8EED7BFE1EF6233295BF8E1BD836B818CAA19B6F9ErA1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11012</Words>
  <Characters>62769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2020-03-24T00:00:00Z</dcterms:created>
  <dcterms:modified xsi:type="dcterms:W3CDTF">2020-03-24T00:35:00Z</dcterms:modified>
</cp:coreProperties>
</file>