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EF661" w14:textId="77777777" w:rsidR="00F76EBA" w:rsidRPr="009C001C" w:rsidRDefault="0045097D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9C001C">
        <w:rPr>
          <w:rFonts w:ascii="Arial" w:hAnsi="Arial" w:cs="Arial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действия (бездействия) его должностных лиц</w:t>
      </w:r>
      <w:bookmarkEnd w:id="0"/>
    </w:p>
    <w:p w14:paraId="185EBBFC" w14:textId="77777777"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D23F13" w14:textId="1895912D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09CA8F00" w14:textId="21B4F4C4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14:paraId="3ADCB756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1) решений о проведении контрольных мероприятий;</w:t>
      </w:r>
    </w:p>
    <w:p w14:paraId="40722AE5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2) актов контрольных мероприятий, предписаний об устранении выявленных нарушений;</w:t>
      </w:r>
    </w:p>
    <w:p w14:paraId="76E4660F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14:paraId="332C499B" w14:textId="151750DB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 xml:space="preserve"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9C001C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и (или) регионального портала государственных и муниципальных услуг</w:t>
      </w:r>
      <w:r w:rsidRPr="009C001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45109866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(заместителя Главы) с предварительным информированием Главы (заместителя Главы) о наличии в</w:t>
      </w:r>
      <w:r w:rsidRPr="009C001C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 w:rsidRPr="009C001C">
        <w:rPr>
          <w:rFonts w:ascii="Arial" w:eastAsia="Times New Roman" w:hAnsi="Arial" w:cs="Arial"/>
          <w:sz w:val="24"/>
          <w:szCs w:val="24"/>
          <w:lang w:eastAsia="zh-CN"/>
        </w:rPr>
        <w:t>жалобе (документах) сведений, составляющих государственную или иную охраняемую законом тайну.</w:t>
      </w:r>
    </w:p>
    <w:p w14:paraId="28B359C6" w14:textId="65606CEE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Жалоба на решение администрации, действия (бездействие) его должностных лиц рассматривается Главой (заместителем Главы).</w:t>
      </w:r>
    </w:p>
    <w:p w14:paraId="0387B6CF" w14:textId="67F5C7AD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87CC752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14:paraId="35F73708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6807081E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70CF5B69" w14:textId="170CF992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 xml:space="preserve">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 </w:t>
      </w:r>
    </w:p>
    <w:p w14:paraId="5DF2B64A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не более чем на двадцати рабочих дней.</w:t>
      </w:r>
    </w:p>
    <w:sectPr w:rsidR="009C001C" w:rsidRPr="009C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127C46"/>
    <w:rsid w:val="003D5AEB"/>
    <w:rsid w:val="0045097D"/>
    <w:rsid w:val="005646DD"/>
    <w:rsid w:val="005908BC"/>
    <w:rsid w:val="006C4232"/>
    <w:rsid w:val="006D60E2"/>
    <w:rsid w:val="008F4C0B"/>
    <w:rsid w:val="009C001C"/>
    <w:rsid w:val="00AD32E6"/>
    <w:rsid w:val="00C81403"/>
    <w:rsid w:val="00EA7DB6"/>
    <w:rsid w:val="00EB00B7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609C"/>
  <w15:docId w15:val="{7A3DD78C-F1CC-4A41-9F29-B6ADEE57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2024-07-23T08:02:00Z</dcterms:created>
  <dcterms:modified xsi:type="dcterms:W3CDTF">2024-07-23T08:02:00Z</dcterms:modified>
</cp:coreProperties>
</file>