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37" w:rsidRPr="00BF2137" w:rsidRDefault="00BF2137" w:rsidP="00BF21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2137">
        <w:rPr>
          <w:rFonts w:ascii="Arial" w:hAnsi="Arial" w:cs="Arial"/>
          <w:b/>
          <w:sz w:val="32"/>
          <w:szCs w:val="32"/>
        </w:rPr>
        <w:t>09</w:t>
      </w:r>
      <w:r w:rsidRPr="00BF2137">
        <w:rPr>
          <w:rFonts w:ascii="Arial" w:hAnsi="Arial" w:cs="Arial"/>
          <w:b/>
          <w:sz w:val="32"/>
          <w:szCs w:val="32"/>
        </w:rPr>
        <w:t>.0</w:t>
      </w:r>
      <w:r w:rsidRPr="00BF2137">
        <w:rPr>
          <w:rFonts w:ascii="Arial" w:hAnsi="Arial" w:cs="Arial"/>
          <w:b/>
          <w:sz w:val="32"/>
          <w:szCs w:val="32"/>
        </w:rPr>
        <w:t>2</w:t>
      </w:r>
      <w:r w:rsidRPr="00BF2137">
        <w:rPr>
          <w:rFonts w:ascii="Arial" w:hAnsi="Arial" w:cs="Arial"/>
          <w:b/>
          <w:sz w:val="32"/>
          <w:szCs w:val="32"/>
        </w:rPr>
        <w:t>.2024г. №1</w:t>
      </w:r>
      <w:r w:rsidRPr="00BF2137">
        <w:rPr>
          <w:rFonts w:ascii="Arial" w:hAnsi="Arial" w:cs="Arial"/>
          <w:b/>
          <w:sz w:val="32"/>
          <w:szCs w:val="32"/>
        </w:rPr>
        <w:t>5</w:t>
      </w:r>
    </w:p>
    <w:p w:rsidR="00BF2137" w:rsidRPr="00BF2137" w:rsidRDefault="00BF2137" w:rsidP="00BF21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21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2137" w:rsidRPr="00BF2137" w:rsidRDefault="00BF2137" w:rsidP="00BF21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2137">
        <w:rPr>
          <w:rFonts w:ascii="Arial" w:hAnsi="Arial" w:cs="Arial"/>
          <w:b/>
          <w:sz w:val="32"/>
          <w:szCs w:val="32"/>
        </w:rPr>
        <w:t>ИРКУТСКАЯ ОБЛАСТЬ</w:t>
      </w:r>
    </w:p>
    <w:p w:rsidR="00BF2137" w:rsidRPr="00BF2137" w:rsidRDefault="00BF2137" w:rsidP="00BF21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2137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F2137" w:rsidRPr="00BF2137" w:rsidRDefault="00BF2137" w:rsidP="00BF21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2137"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BF2137" w:rsidRPr="00BF2137" w:rsidRDefault="00BF2137" w:rsidP="00BF2137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2137">
        <w:rPr>
          <w:rFonts w:ascii="Arial" w:hAnsi="Arial" w:cs="Arial"/>
          <w:b/>
          <w:sz w:val="32"/>
          <w:szCs w:val="32"/>
        </w:rPr>
        <w:t>ПОСТАНОВЛЕНИЕ</w:t>
      </w:r>
    </w:p>
    <w:p w:rsidR="00C507AA" w:rsidRDefault="00C507AA" w:rsidP="004E7B2F">
      <w:pPr>
        <w:rPr>
          <w:sz w:val="28"/>
          <w:szCs w:val="28"/>
        </w:rPr>
      </w:pPr>
    </w:p>
    <w:p w:rsidR="002009B0" w:rsidRPr="00BF2137" w:rsidRDefault="002009B0" w:rsidP="002009B0">
      <w:pPr>
        <w:jc w:val="center"/>
        <w:rPr>
          <w:rFonts w:ascii="Arial" w:hAnsi="Arial" w:cs="Arial"/>
          <w:b/>
          <w:sz w:val="32"/>
          <w:szCs w:val="32"/>
        </w:rPr>
      </w:pPr>
      <w:r w:rsidRPr="00BF2137">
        <w:rPr>
          <w:rFonts w:ascii="Arial" w:hAnsi="Arial" w:cs="Arial"/>
          <w:b/>
          <w:sz w:val="32"/>
          <w:szCs w:val="32"/>
        </w:rPr>
        <w:t>О ВЫДЕЛЕНИИ И ОБОРУДОВАНИИ НА ТЕРРИТОРИИ ИЗБИРАТЕЛЬНЫХ УЧАСТКОВ СПЕЦИАЛЬНЫХ МЕСТ ДЛЯ РАЗМЕЩЕНИЯ ПЕЧАТНЫХ ПРЕДВЫБОРНЫХ АГИТАЦИОННЫХ МАТЕРИАЛОВ НА ВЫБОРАХ ПРЕЗИДЕНТА РОССИЙСКОЙ ФЕДЕРАЦИИ</w:t>
      </w:r>
    </w:p>
    <w:p w:rsidR="00C507AA" w:rsidRPr="00BF2137" w:rsidRDefault="00C507AA" w:rsidP="002009B0">
      <w:pPr>
        <w:jc w:val="center"/>
        <w:rPr>
          <w:rFonts w:ascii="Arial" w:hAnsi="Arial" w:cs="Arial"/>
          <w:sz w:val="24"/>
          <w:szCs w:val="24"/>
        </w:rPr>
      </w:pPr>
    </w:p>
    <w:p w:rsidR="002009B0" w:rsidRPr="00BF2137" w:rsidRDefault="00BF2137" w:rsidP="00BF213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4E7B2F" w:rsidRPr="00BF2137">
        <w:rPr>
          <w:rFonts w:ascii="Arial" w:hAnsi="Arial" w:cs="Arial"/>
          <w:sz w:val="24"/>
          <w:szCs w:val="24"/>
        </w:rPr>
        <w:t>пункта 7 статьи 54 Фе</w:t>
      </w:r>
      <w:r w:rsidR="002009B0" w:rsidRPr="00BF2137">
        <w:rPr>
          <w:rFonts w:ascii="Arial" w:hAnsi="Arial" w:cs="Arial"/>
          <w:sz w:val="24"/>
          <w:szCs w:val="24"/>
        </w:rPr>
        <w:t>дерального закона от 12 июня 200</w:t>
      </w:r>
      <w:r>
        <w:rPr>
          <w:rFonts w:ascii="Arial" w:hAnsi="Arial" w:cs="Arial"/>
          <w:sz w:val="24"/>
          <w:szCs w:val="24"/>
        </w:rPr>
        <w:t>2 года №</w:t>
      </w:r>
      <w:r w:rsidR="004E7B2F" w:rsidRPr="00BF2137">
        <w:rPr>
          <w:rFonts w:ascii="Arial" w:hAnsi="Arial" w:cs="Arial"/>
          <w:sz w:val="24"/>
          <w:szCs w:val="24"/>
        </w:rPr>
        <w:t>67–ФЗ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«Ользоны»</w:t>
      </w:r>
    </w:p>
    <w:p w:rsidR="004E7B2F" w:rsidRPr="00BF2137" w:rsidRDefault="002009B0" w:rsidP="00BF2137">
      <w:pPr>
        <w:jc w:val="center"/>
        <w:rPr>
          <w:rFonts w:ascii="Arial" w:hAnsi="Arial" w:cs="Arial"/>
          <w:b/>
          <w:sz w:val="30"/>
          <w:szCs w:val="30"/>
        </w:rPr>
      </w:pPr>
      <w:r w:rsidRPr="00BF2137">
        <w:rPr>
          <w:rFonts w:ascii="Arial" w:hAnsi="Arial" w:cs="Arial"/>
          <w:b/>
          <w:sz w:val="30"/>
          <w:szCs w:val="30"/>
        </w:rPr>
        <w:t>ПОСТАНО</w:t>
      </w:r>
      <w:r w:rsidR="004E7B2F" w:rsidRPr="00BF2137">
        <w:rPr>
          <w:rFonts w:ascii="Arial" w:hAnsi="Arial" w:cs="Arial"/>
          <w:b/>
          <w:sz w:val="30"/>
          <w:szCs w:val="30"/>
        </w:rPr>
        <w:t>ВЛЯ</w:t>
      </w:r>
      <w:r w:rsidR="00BF2137" w:rsidRPr="00BF2137">
        <w:rPr>
          <w:rFonts w:ascii="Arial" w:hAnsi="Arial" w:cs="Arial"/>
          <w:b/>
          <w:sz w:val="30"/>
          <w:szCs w:val="30"/>
        </w:rPr>
        <w:t>ЕТ</w:t>
      </w:r>
    </w:p>
    <w:p w:rsidR="00BF2137" w:rsidRDefault="002009B0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>1.</w:t>
      </w:r>
      <w:r w:rsidR="004E7B2F" w:rsidRPr="00BF2137">
        <w:rPr>
          <w:rFonts w:ascii="Arial" w:hAnsi="Arial" w:cs="Arial"/>
          <w:sz w:val="24"/>
          <w:szCs w:val="24"/>
        </w:rPr>
        <w:t xml:space="preserve">Выделить и оборудовать специальные места для размещения печатных </w:t>
      </w:r>
      <w:r w:rsidRPr="00BF2137">
        <w:rPr>
          <w:rFonts w:ascii="Arial" w:hAnsi="Arial" w:cs="Arial"/>
          <w:sz w:val="24"/>
          <w:szCs w:val="24"/>
        </w:rPr>
        <w:t xml:space="preserve">предвыборных </w:t>
      </w:r>
      <w:r w:rsidR="004E7B2F" w:rsidRPr="00BF2137">
        <w:rPr>
          <w:rFonts w:ascii="Arial" w:hAnsi="Arial" w:cs="Arial"/>
          <w:sz w:val="24"/>
          <w:szCs w:val="24"/>
        </w:rPr>
        <w:t>аг</w:t>
      </w:r>
      <w:r w:rsidR="00017E9C" w:rsidRPr="00BF2137">
        <w:rPr>
          <w:rFonts w:ascii="Arial" w:hAnsi="Arial" w:cs="Arial"/>
          <w:sz w:val="24"/>
          <w:szCs w:val="24"/>
        </w:rPr>
        <w:t xml:space="preserve">итационных материалов на выборах </w:t>
      </w:r>
      <w:r w:rsidRPr="00BF2137">
        <w:rPr>
          <w:rFonts w:ascii="Arial" w:hAnsi="Arial" w:cs="Arial"/>
          <w:sz w:val="24"/>
          <w:szCs w:val="24"/>
        </w:rPr>
        <w:t>П</w:t>
      </w:r>
      <w:r w:rsidR="000834C6" w:rsidRPr="00BF2137">
        <w:rPr>
          <w:rFonts w:ascii="Arial" w:hAnsi="Arial" w:cs="Arial"/>
          <w:sz w:val="24"/>
          <w:szCs w:val="24"/>
        </w:rPr>
        <w:t>резидента Российской Федерации.</w:t>
      </w:r>
    </w:p>
    <w:p w:rsidR="00BF2137" w:rsidRDefault="002009B0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>1.1.</w:t>
      </w:r>
      <w:r w:rsidR="00B92C06" w:rsidRPr="00BF2137">
        <w:rPr>
          <w:rFonts w:ascii="Arial" w:hAnsi="Arial" w:cs="Arial"/>
          <w:sz w:val="24"/>
          <w:szCs w:val="24"/>
        </w:rPr>
        <w:t xml:space="preserve"> </w:t>
      </w:r>
      <w:r w:rsidRPr="00BF2137">
        <w:rPr>
          <w:rFonts w:ascii="Arial" w:hAnsi="Arial" w:cs="Arial"/>
          <w:sz w:val="24"/>
          <w:szCs w:val="24"/>
        </w:rPr>
        <w:t>Н</w:t>
      </w:r>
      <w:r w:rsidR="00B92C06" w:rsidRPr="00BF2137">
        <w:rPr>
          <w:rFonts w:ascii="Arial" w:hAnsi="Arial" w:cs="Arial"/>
          <w:sz w:val="24"/>
          <w:szCs w:val="24"/>
        </w:rPr>
        <w:t>а терр</w:t>
      </w:r>
      <w:r w:rsidR="00BF2137">
        <w:rPr>
          <w:rFonts w:ascii="Arial" w:hAnsi="Arial" w:cs="Arial"/>
          <w:sz w:val="24"/>
          <w:szCs w:val="24"/>
        </w:rPr>
        <w:t>итории избирательного участка №</w:t>
      </w:r>
      <w:r w:rsidR="00EB4036" w:rsidRPr="00BF2137">
        <w:rPr>
          <w:rFonts w:ascii="Arial" w:hAnsi="Arial" w:cs="Arial"/>
          <w:sz w:val="24"/>
          <w:szCs w:val="24"/>
        </w:rPr>
        <w:t>171</w:t>
      </w:r>
      <w:r w:rsidR="00B92C06" w:rsidRPr="00BF2137">
        <w:rPr>
          <w:rFonts w:ascii="Arial" w:hAnsi="Arial" w:cs="Arial"/>
          <w:sz w:val="24"/>
          <w:szCs w:val="24"/>
        </w:rPr>
        <w:t>:</w:t>
      </w:r>
    </w:p>
    <w:p w:rsidR="00BF2137" w:rsidRDefault="00BF2137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здании водонапорных башен</w:t>
      </w:r>
      <w:r w:rsidR="000C6D89" w:rsidRPr="00BF213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с. Ользоны, ул. Быковского 1</w:t>
      </w:r>
      <w:r w:rsidR="000C6D89" w:rsidRPr="00BF2137">
        <w:rPr>
          <w:rFonts w:ascii="Arial" w:hAnsi="Arial" w:cs="Arial"/>
          <w:sz w:val="24"/>
          <w:szCs w:val="24"/>
        </w:rPr>
        <w:t>А,</w:t>
      </w:r>
    </w:p>
    <w:p w:rsidR="00640D4D" w:rsidRPr="00BF2137" w:rsidRDefault="00BF2137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ул. Титова 10А.</w:t>
      </w:r>
    </w:p>
    <w:p w:rsidR="00BF2137" w:rsidRDefault="00BF2137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здание конторы с. Ользоны, </w:t>
      </w:r>
      <w:r w:rsidR="00640D4D" w:rsidRPr="00BF2137">
        <w:rPr>
          <w:rFonts w:ascii="Arial" w:hAnsi="Arial" w:cs="Arial"/>
          <w:sz w:val="24"/>
          <w:szCs w:val="24"/>
        </w:rPr>
        <w:t>ул. Титова 2 а;</w:t>
      </w:r>
    </w:p>
    <w:p w:rsidR="00BF2137" w:rsidRDefault="00640D4D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F2137">
        <w:rPr>
          <w:rFonts w:ascii="Arial" w:hAnsi="Arial" w:cs="Arial"/>
          <w:sz w:val="24"/>
          <w:szCs w:val="24"/>
        </w:rPr>
        <w:t>Ользоновская</w:t>
      </w:r>
      <w:proofErr w:type="spellEnd"/>
      <w:r w:rsidRPr="00BF2137">
        <w:rPr>
          <w:rFonts w:ascii="Arial" w:hAnsi="Arial" w:cs="Arial"/>
          <w:sz w:val="24"/>
          <w:szCs w:val="24"/>
        </w:rPr>
        <w:t xml:space="preserve"> участковая больница по ул. парк «Березовая роща» 1.</w:t>
      </w:r>
    </w:p>
    <w:p w:rsidR="00BF2137" w:rsidRDefault="002009B0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>1.2. Н</w:t>
      </w:r>
      <w:r w:rsidR="00B92C06" w:rsidRPr="00BF2137">
        <w:rPr>
          <w:rFonts w:ascii="Arial" w:hAnsi="Arial" w:cs="Arial"/>
          <w:sz w:val="24"/>
          <w:szCs w:val="24"/>
        </w:rPr>
        <w:t>а терр</w:t>
      </w:r>
      <w:r w:rsidR="00BF2137">
        <w:rPr>
          <w:rFonts w:ascii="Arial" w:hAnsi="Arial" w:cs="Arial"/>
          <w:sz w:val="24"/>
          <w:szCs w:val="24"/>
        </w:rPr>
        <w:t>итории избирательного участка №</w:t>
      </w:r>
      <w:r w:rsidR="00EB4036" w:rsidRPr="00BF2137">
        <w:rPr>
          <w:rFonts w:ascii="Arial" w:hAnsi="Arial" w:cs="Arial"/>
          <w:sz w:val="24"/>
          <w:szCs w:val="24"/>
        </w:rPr>
        <w:t>172</w:t>
      </w:r>
      <w:r w:rsidR="00B92C06" w:rsidRPr="00BF2137">
        <w:rPr>
          <w:rFonts w:ascii="Arial" w:hAnsi="Arial" w:cs="Arial"/>
          <w:sz w:val="24"/>
          <w:szCs w:val="24"/>
        </w:rPr>
        <w:t>:</w:t>
      </w:r>
    </w:p>
    <w:p w:rsidR="00BF2137" w:rsidRDefault="000C6D89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 xml:space="preserve">- здание водонапорной башни улус </w:t>
      </w:r>
      <w:proofErr w:type="spellStart"/>
      <w:r w:rsidRPr="00BF2137">
        <w:rPr>
          <w:rFonts w:ascii="Arial" w:hAnsi="Arial" w:cs="Arial"/>
          <w:sz w:val="24"/>
          <w:szCs w:val="24"/>
        </w:rPr>
        <w:t>Онгой</w:t>
      </w:r>
      <w:proofErr w:type="spellEnd"/>
      <w:r w:rsidRPr="00BF2137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BF2137">
        <w:rPr>
          <w:rFonts w:ascii="Arial" w:hAnsi="Arial" w:cs="Arial"/>
          <w:sz w:val="24"/>
          <w:szCs w:val="24"/>
        </w:rPr>
        <w:t>Онгойская</w:t>
      </w:r>
      <w:proofErr w:type="spellEnd"/>
      <w:r w:rsidRPr="00BF2137">
        <w:rPr>
          <w:rFonts w:ascii="Arial" w:hAnsi="Arial" w:cs="Arial"/>
          <w:sz w:val="24"/>
          <w:szCs w:val="24"/>
        </w:rPr>
        <w:t xml:space="preserve"> 20</w:t>
      </w:r>
    </w:p>
    <w:p w:rsidR="00BF2137" w:rsidRDefault="00640D4D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>- здание водонапорной башни д</w:t>
      </w:r>
      <w:r w:rsidR="00BF21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F2137">
        <w:rPr>
          <w:rFonts w:ascii="Arial" w:hAnsi="Arial" w:cs="Arial"/>
          <w:sz w:val="24"/>
          <w:szCs w:val="24"/>
        </w:rPr>
        <w:t>Кокорино</w:t>
      </w:r>
      <w:proofErr w:type="spellEnd"/>
      <w:r w:rsidR="00BF2137">
        <w:rPr>
          <w:rFonts w:ascii="Arial" w:hAnsi="Arial" w:cs="Arial"/>
          <w:sz w:val="24"/>
          <w:szCs w:val="24"/>
        </w:rPr>
        <w:t>, ул.  Центральная 7Б</w:t>
      </w:r>
    </w:p>
    <w:p w:rsidR="00BF2137" w:rsidRDefault="00640D4D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F2137">
        <w:rPr>
          <w:rFonts w:ascii="Arial" w:hAnsi="Arial" w:cs="Arial"/>
          <w:sz w:val="24"/>
          <w:szCs w:val="24"/>
        </w:rPr>
        <w:t>Кокоринский</w:t>
      </w:r>
      <w:proofErr w:type="spellEnd"/>
      <w:r w:rsidRPr="00BF2137">
        <w:rPr>
          <w:rFonts w:ascii="Arial" w:hAnsi="Arial" w:cs="Arial"/>
          <w:sz w:val="24"/>
          <w:szCs w:val="24"/>
        </w:rPr>
        <w:t xml:space="preserve"> ФАП, д. </w:t>
      </w:r>
      <w:proofErr w:type="spellStart"/>
      <w:r w:rsidRPr="00BF2137">
        <w:rPr>
          <w:rFonts w:ascii="Arial" w:hAnsi="Arial" w:cs="Arial"/>
          <w:sz w:val="24"/>
          <w:szCs w:val="24"/>
        </w:rPr>
        <w:t>Кокорино</w:t>
      </w:r>
      <w:proofErr w:type="spellEnd"/>
      <w:r w:rsidRPr="00BF2137">
        <w:rPr>
          <w:rFonts w:ascii="Arial" w:hAnsi="Arial" w:cs="Arial"/>
          <w:sz w:val="24"/>
          <w:szCs w:val="24"/>
        </w:rPr>
        <w:t>, ул. Центральная, 3.</w:t>
      </w:r>
    </w:p>
    <w:p w:rsidR="00B92C06" w:rsidRPr="00BF2137" w:rsidRDefault="00B92C06" w:rsidP="00BF2137">
      <w:pPr>
        <w:tabs>
          <w:tab w:val="left" w:pos="27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>2. Контроль за исполнением настоящего по</w:t>
      </w:r>
      <w:r w:rsidR="00BF2137">
        <w:rPr>
          <w:rFonts w:ascii="Arial" w:hAnsi="Arial" w:cs="Arial"/>
          <w:sz w:val="24"/>
          <w:szCs w:val="24"/>
        </w:rPr>
        <w:t xml:space="preserve">становления </w:t>
      </w:r>
      <w:r w:rsidRPr="00BF2137">
        <w:rPr>
          <w:rFonts w:ascii="Arial" w:hAnsi="Arial" w:cs="Arial"/>
          <w:sz w:val="24"/>
          <w:szCs w:val="24"/>
        </w:rPr>
        <w:t>оставляю за собой.</w:t>
      </w:r>
    </w:p>
    <w:p w:rsidR="00640D4D" w:rsidRPr="00BF2137" w:rsidRDefault="00640D4D" w:rsidP="00B92C06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4E7B2F" w:rsidRPr="00BF2137" w:rsidRDefault="00DE5057" w:rsidP="004E7B2F">
      <w:pPr>
        <w:spacing w:after="0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>Г</w:t>
      </w:r>
      <w:r w:rsidR="00B92C06" w:rsidRPr="00BF2137">
        <w:rPr>
          <w:rFonts w:ascii="Arial" w:hAnsi="Arial" w:cs="Arial"/>
          <w:sz w:val="24"/>
          <w:szCs w:val="24"/>
        </w:rPr>
        <w:t>лав</w:t>
      </w:r>
      <w:r w:rsidRPr="00BF2137">
        <w:rPr>
          <w:rFonts w:ascii="Arial" w:hAnsi="Arial" w:cs="Arial"/>
          <w:sz w:val="24"/>
          <w:szCs w:val="24"/>
        </w:rPr>
        <w:t>а</w:t>
      </w:r>
      <w:r w:rsidR="00B92C06" w:rsidRPr="00BF2137">
        <w:rPr>
          <w:rFonts w:ascii="Arial" w:hAnsi="Arial" w:cs="Arial"/>
          <w:sz w:val="24"/>
          <w:szCs w:val="24"/>
        </w:rPr>
        <w:t xml:space="preserve"> </w:t>
      </w:r>
      <w:r w:rsidR="004E7B2F" w:rsidRPr="00BF2137">
        <w:rPr>
          <w:rFonts w:ascii="Arial" w:hAnsi="Arial" w:cs="Arial"/>
          <w:sz w:val="24"/>
          <w:szCs w:val="24"/>
        </w:rPr>
        <w:t>администрации</w:t>
      </w:r>
    </w:p>
    <w:p w:rsidR="00BF2137" w:rsidRDefault="00B92C06" w:rsidP="00BF2137">
      <w:pPr>
        <w:tabs>
          <w:tab w:val="left" w:pos="6045"/>
        </w:tabs>
        <w:spacing w:after="0"/>
        <w:rPr>
          <w:rFonts w:ascii="Arial" w:hAnsi="Arial" w:cs="Arial"/>
          <w:sz w:val="24"/>
          <w:szCs w:val="24"/>
        </w:rPr>
      </w:pPr>
      <w:r w:rsidRPr="00BF2137">
        <w:rPr>
          <w:rFonts w:ascii="Arial" w:hAnsi="Arial" w:cs="Arial"/>
          <w:sz w:val="24"/>
          <w:szCs w:val="24"/>
        </w:rPr>
        <w:t>МО</w:t>
      </w:r>
      <w:r w:rsidR="00DE5057" w:rsidRPr="00BF213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E5057" w:rsidRPr="00BF2137">
        <w:rPr>
          <w:rFonts w:ascii="Arial" w:hAnsi="Arial" w:cs="Arial"/>
          <w:sz w:val="24"/>
          <w:szCs w:val="24"/>
        </w:rPr>
        <w:t>Ользоны»</w:t>
      </w:r>
      <w:proofErr w:type="spellEnd"/>
    </w:p>
    <w:p w:rsidR="00D354ED" w:rsidRPr="00BF2137" w:rsidRDefault="00DE5057" w:rsidP="00017E9C">
      <w:pPr>
        <w:tabs>
          <w:tab w:val="left" w:pos="6045"/>
        </w:tabs>
        <w:rPr>
          <w:rFonts w:ascii="Arial" w:hAnsi="Arial" w:cs="Arial"/>
          <w:sz w:val="24"/>
          <w:szCs w:val="24"/>
        </w:rPr>
      </w:pPr>
      <w:proofErr w:type="spellStart"/>
      <w:r w:rsidRPr="00BF2137">
        <w:rPr>
          <w:rFonts w:ascii="Arial" w:hAnsi="Arial" w:cs="Arial"/>
          <w:sz w:val="24"/>
          <w:szCs w:val="24"/>
        </w:rPr>
        <w:t>Имеев</w:t>
      </w:r>
      <w:proofErr w:type="spellEnd"/>
      <w:r w:rsidRPr="00BF2137">
        <w:rPr>
          <w:rFonts w:ascii="Arial" w:hAnsi="Arial" w:cs="Arial"/>
          <w:sz w:val="24"/>
          <w:szCs w:val="24"/>
        </w:rPr>
        <w:t xml:space="preserve"> А.М</w:t>
      </w:r>
      <w:r w:rsidR="00B92C06" w:rsidRPr="00BF2137">
        <w:rPr>
          <w:rFonts w:ascii="Arial" w:hAnsi="Arial" w:cs="Arial"/>
          <w:sz w:val="24"/>
          <w:szCs w:val="24"/>
        </w:rPr>
        <w:t>.</w:t>
      </w:r>
    </w:p>
    <w:sectPr w:rsidR="00D354ED" w:rsidRPr="00BF2137" w:rsidSect="0099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44D45"/>
    <w:multiLevelType w:val="hybridMultilevel"/>
    <w:tmpl w:val="A538FA78"/>
    <w:lvl w:ilvl="0" w:tplc="1FBA725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B2F"/>
    <w:rsid w:val="00017E9C"/>
    <w:rsid w:val="000834C6"/>
    <w:rsid w:val="00087728"/>
    <w:rsid w:val="000C6D89"/>
    <w:rsid w:val="001364F7"/>
    <w:rsid w:val="001F1265"/>
    <w:rsid w:val="002009B0"/>
    <w:rsid w:val="00447BE4"/>
    <w:rsid w:val="004E7B2F"/>
    <w:rsid w:val="00580F35"/>
    <w:rsid w:val="00640D4D"/>
    <w:rsid w:val="007564DF"/>
    <w:rsid w:val="00892BB7"/>
    <w:rsid w:val="00997F72"/>
    <w:rsid w:val="009B4A33"/>
    <w:rsid w:val="00A71107"/>
    <w:rsid w:val="00B92C06"/>
    <w:rsid w:val="00BF2137"/>
    <w:rsid w:val="00C507AA"/>
    <w:rsid w:val="00CC0E47"/>
    <w:rsid w:val="00D354ED"/>
    <w:rsid w:val="00DA5159"/>
    <w:rsid w:val="00DE5057"/>
    <w:rsid w:val="00E426BD"/>
    <w:rsid w:val="00EB4036"/>
    <w:rsid w:val="00E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110BC-746D-4222-9910-1FE12B7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72"/>
  </w:style>
  <w:style w:type="paragraph" w:styleId="1">
    <w:name w:val="heading 1"/>
    <w:basedOn w:val="a"/>
    <w:next w:val="a"/>
    <w:link w:val="10"/>
    <w:qFormat/>
    <w:rsid w:val="00C507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07A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7A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507AA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2024-02-09T06:55:00Z</cp:lastPrinted>
  <dcterms:created xsi:type="dcterms:W3CDTF">2014-08-06T14:29:00Z</dcterms:created>
  <dcterms:modified xsi:type="dcterms:W3CDTF">2024-02-09T06:56:00Z</dcterms:modified>
</cp:coreProperties>
</file>