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1C" w:rsidRPr="00B2349B" w:rsidRDefault="00027E1C" w:rsidP="00027E1C">
      <w:pPr>
        <w:jc w:val="center"/>
        <w:rPr>
          <w:b/>
        </w:rPr>
      </w:pPr>
      <w:r w:rsidRPr="00B2349B">
        <w:rPr>
          <w:b/>
        </w:rPr>
        <w:t>РОССИЙСКАЯ  ФЕДЕРАЦИЯ</w:t>
      </w:r>
    </w:p>
    <w:p w:rsidR="00027E1C" w:rsidRPr="00B2349B" w:rsidRDefault="00027E1C" w:rsidP="00027E1C">
      <w:pPr>
        <w:jc w:val="center"/>
        <w:rPr>
          <w:b/>
        </w:rPr>
      </w:pPr>
    </w:p>
    <w:p w:rsidR="00027E1C" w:rsidRPr="00B2349B" w:rsidRDefault="00027E1C" w:rsidP="00027E1C">
      <w:pPr>
        <w:jc w:val="center"/>
        <w:rPr>
          <w:b/>
        </w:rPr>
      </w:pPr>
      <w:r w:rsidRPr="00B2349B">
        <w:rPr>
          <w:b/>
        </w:rPr>
        <w:t>ИРКУТСКАЯ  ОБЛАСТЬ</w:t>
      </w:r>
    </w:p>
    <w:p w:rsidR="00027E1C" w:rsidRPr="00B2349B" w:rsidRDefault="00027E1C" w:rsidP="00027E1C">
      <w:pPr>
        <w:jc w:val="center"/>
        <w:rPr>
          <w:b/>
        </w:rPr>
      </w:pPr>
    </w:p>
    <w:p w:rsidR="00027E1C" w:rsidRPr="00B2349B" w:rsidRDefault="00027E1C" w:rsidP="00027E1C">
      <w:pPr>
        <w:jc w:val="center"/>
        <w:rPr>
          <w:b/>
        </w:rPr>
      </w:pPr>
      <w:r w:rsidRPr="00B2349B">
        <w:rPr>
          <w:b/>
        </w:rPr>
        <w:t xml:space="preserve"> МУНИЦИПАЛЬНОЕ ОБРАЗОВАНИЕ </w:t>
      </w:r>
    </w:p>
    <w:p w:rsidR="00027E1C" w:rsidRPr="00B2349B" w:rsidRDefault="00027E1C" w:rsidP="00027E1C">
      <w:pPr>
        <w:jc w:val="center"/>
        <w:rPr>
          <w:b/>
        </w:rPr>
      </w:pPr>
      <w:r w:rsidRPr="00B2349B">
        <w:rPr>
          <w:b/>
        </w:rPr>
        <w:t>«</w:t>
      </w:r>
      <w:r>
        <w:rPr>
          <w:b/>
        </w:rPr>
        <w:t>Ользоны</w:t>
      </w:r>
      <w:r w:rsidRPr="00B2349B">
        <w:rPr>
          <w:b/>
        </w:rPr>
        <w:t>»</w:t>
      </w:r>
    </w:p>
    <w:p w:rsidR="00027E1C" w:rsidRPr="00B2349B" w:rsidRDefault="00027E1C" w:rsidP="00027E1C">
      <w:pPr>
        <w:jc w:val="center"/>
        <w:rPr>
          <w:b/>
        </w:rPr>
      </w:pPr>
      <w:r w:rsidRPr="00B2349B">
        <w:rPr>
          <w:b/>
        </w:rPr>
        <w:t xml:space="preserve">   ГЛАВА АДМИНИСТРАЦИИ</w:t>
      </w:r>
    </w:p>
    <w:p w:rsidR="00027E1C" w:rsidRPr="00B2349B" w:rsidRDefault="00027E1C" w:rsidP="00027E1C">
      <w:pPr>
        <w:jc w:val="center"/>
        <w:rPr>
          <w:b/>
        </w:rPr>
      </w:pPr>
      <w:r w:rsidRPr="00B2349B">
        <w:rPr>
          <w:b/>
        </w:rPr>
        <w:t xml:space="preserve">  </w:t>
      </w:r>
    </w:p>
    <w:p w:rsidR="00027E1C" w:rsidRPr="00B2349B" w:rsidRDefault="00027E1C" w:rsidP="00027E1C">
      <w:pPr>
        <w:pBdr>
          <w:bottom w:val="single" w:sz="12" w:space="1" w:color="auto"/>
        </w:pBdr>
        <w:jc w:val="center"/>
        <w:rPr>
          <w:b/>
        </w:rPr>
      </w:pPr>
      <w:r w:rsidRPr="00B2349B">
        <w:rPr>
          <w:b/>
        </w:rPr>
        <w:t xml:space="preserve">  </w:t>
      </w:r>
      <w:proofErr w:type="gramStart"/>
      <w:r w:rsidRPr="00B2349B">
        <w:rPr>
          <w:b/>
        </w:rPr>
        <w:t>П</w:t>
      </w:r>
      <w:proofErr w:type="gramEnd"/>
      <w:r w:rsidRPr="00B2349B">
        <w:rPr>
          <w:b/>
        </w:rPr>
        <w:t xml:space="preserve"> О С Т А Н О В Л Е Н И Е</w:t>
      </w:r>
    </w:p>
    <w:p w:rsidR="00027E1C" w:rsidRPr="00B2349B" w:rsidRDefault="00027E1C" w:rsidP="00027E1C">
      <w:pPr>
        <w:jc w:val="both"/>
      </w:pPr>
    </w:p>
    <w:p w:rsidR="00027E1C" w:rsidRPr="00E16DE3" w:rsidRDefault="008A5831" w:rsidP="00027E1C">
      <w:pPr>
        <w:ind w:right="91"/>
        <w:jc w:val="both"/>
      </w:pPr>
      <w:r>
        <w:t>От_</w:t>
      </w:r>
      <w:r w:rsidR="000E7DE2">
        <w:t>19</w:t>
      </w:r>
      <w:r w:rsidR="00136F18" w:rsidRPr="00136F18">
        <w:t xml:space="preserve"> </w:t>
      </w:r>
      <w:r w:rsidR="00136F18">
        <w:t>октября</w:t>
      </w:r>
      <w:r>
        <w:t xml:space="preserve"> </w:t>
      </w:r>
      <w:r w:rsidR="00027E1C">
        <w:t xml:space="preserve"> 201</w:t>
      </w:r>
      <w:r w:rsidR="000E7DE2">
        <w:t>7</w:t>
      </w:r>
      <w:r w:rsidR="00027E1C">
        <w:t>г</w:t>
      </w:r>
      <w:r w:rsidR="00E16DE3">
        <w:t xml:space="preserve">.                             </w:t>
      </w:r>
      <w:r w:rsidR="000E7DE2">
        <w:t xml:space="preserve">  </w:t>
      </w:r>
      <w:r w:rsidR="00E16DE3">
        <w:t>№</w:t>
      </w:r>
      <w:r w:rsidR="000E7DE2">
        <w:t xml:space="preserve">46           </w:t>
      </w:r>
      <w:r w:rsidR="00027E1C">
        <w:t xml:space="preserve">                                     с</w:t>
      </w:r>
      <w:proofErr w:type="gramStart"/>
      <w:r w:rsidR="00027E1C">
        <w:t>.О</w:t>
      </w:r>
      <w:proofErr w:type="gramEnd"/>
      <w:r w:rsidR="00027E1C">
        <w:t>льзон</w:t>
      </w:r>
      <w:r w:rsidR="00E16DE3">
        <w:t>ы</w:t>
      </w:r>
    </w:p>
    <w:p w:rsidR="00027E1C" w:rsidRPr="00C04757" w:rsidRDefault="00027E1C" w:rsidP="00027E1C">
      <w:pPr>
        <w:ind w:right="91"/>
        <w:jc w:val="both"/>
        <w:rPr>
          <w:sz w:val="28"/>
          <w:szCs w:val="28"/>
        </w:rPr>
      </w:pPr>
    </w:p>
    <w:p w:rsidR="00027E1C" w:rsidRPr="00C04757" w:rsidRDefault="00027E1C" w:rsidP="00027E1C">
      <w:pPr>
        <w:ind w:right="91"/>
        <w:jc w:val="both"/>
        <w:rPr>
          <w:sz w:val="28"/>
          <w:szCs w:val="28"/>
        </w:rPr>
      </w:pPr>
      <w:r w:rsidRPr="00C04757">
        <w:rPr>
          <w:sz w:val="28"/>
          <w:szCs w:val="28"/>
        </w:rPr>
        <w:t xml:space="preserve">«Об основных направлениях </w:t>
      </w:r>
      <w:proofErr w:type="gramStart"/>
      <w:r w:rsidRPr="00C04757">
        <w:rPr>
          <w:sz w:val="28"/>
          <w:szCs w:val="28"/>
        </w:rPr>
        <w:t>бюджетной</w:t>
      </w:r>
      <w:proofErr w:type="gramEnd"/>
      <w:r w:rsidRPr="00C04757">
        <w:rPr>
          <w:sz w:val="28"/>
          <w:szCs w:val="28"/>
        </w:rPr>
        <w:t xml:space="preserve"> </w:t>
      </w:r>
    </w:p>
    <w:p w:rsidR="00027E1C" w:rsidRPr="00C04757" w:rsidRDefault="00027E1C" w:rsidP="00027E1C">
      <w:pPr>
        <w:ind w:right="91"/>
        <w:jc w:val="both"/>
        <w:rPr>
          <w:sz w:val="28"/>
          <w:szCs w:val="28"/>
        </w:rPr>
      </w:pPr>
      <w:r w:rsidRPr="00C04757">
        <w:rPr>
          <w:sz w:val="28"/>
          <w:szCs w:val="28"/>
        </w:rPr>
        <w:t xml:space="preserve">и налоговой политики </w:t>
      </w:r>
      <w:proofErr w:type="gramStart"/>
      <w:r w:rsidRPr="00C04757">
        <w:rPr>
          <w:sz w:val="28"/>
          <w:szCs w:val="28"/>
        </w:rPr>
        <w:t>муниципального</w:t>
      </w:r>
      <w:proofErr w:type="gramEnd"/>
    </w:p>
    <w:p w:rsidR="00027E1C" w:rsidRPr="00667314" w:rsidRDefault="00027E1C" w:rsidP="00027E1C">
      <w:pPr>
        <w:ind w:right="91"/>
        <w:jc w:val="both"/>
        <w:rPr>
          <w:sz w:val="28"/>
          <w:szCs w:val="28"/>
        </w:rPr>
      </w:pPr>
      <w:r w:rsidRPr="00C04757">
        <w:rPr>
          <w:sz w:val="28"/>
          <w:szCs w:val="28"/>
        </w:rPr>
        <w:t>образования «Ользоны» на 201</w:t>
      </w:r>
      <w:r w:rsidR="000E7DE2">
        <w:rPr>
          <w:sz w:val="28"/>
          <w:szCs w:val="28"/>
        </w:rPr>
        <w:t>8</w:t>
      </w:r>
      <w:r w:rsidRPr="00C04757">
        <w:rPr>
          <w:sz w:val="28"/>
          <w:szCs w:val="28"/>
        </w:rPr>
        <w:t xml:space="preserve"> год</w:t>
      </w:r>
    </w:p>
    <w:p w:rsidR="008A5831" w:rsidRDefault="00027E1C" w:rsidP="00027E1C">
      <w:pPr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>и плановый период 201</w:t>
      </w:r>
      <w:r w:rsidR="000E7DE2">
        <w:rPr>
          <w:sz w:val="28"/>
          <w:szCs w:val="28"/>
        </w:rPr>
        <w:t>9и 2020</w:t>
      </w:r>
    </w:p>
    <w:p w:rsidR="00027E1C" w:rsidRPr="00C04757" w:rsidRDefault="00027E1C" w:rsidP="00027E1C">
      <w:pPr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годов</w:t>
      </w:r>
      <w:r w:rsidRPr="00C04757">
        <w:rPr>
          <w:sz w:val="28"/>
          <w:szCs w:val="28"/>
        </w:rPr>
        <w:t>»</w:t>
      </w:r>
    </w:p>
    <w:p w:rsidR="00027E1C" w:rsidRPr="00C04757" w:rsidRDefault="00027E1C" w:rsidP="00027E1C">
      <w:pPr>
        <w:ind w:right="91"/>
        <w:jc w:val="both"/>
        <w:rPr>
          <w:sz w:val="28"/>
          <w:szCs w:val="28"/>
        </w:rPr>
      </w:pPr>
    </w:p>
    <w:p w:rsidR="00027E1C" w:rsidRPr="00B2349B" w:rsidRDefault="00027E1C" w:rsidP="00027E1C">
      <w:pPr>
        <w:ind w:right="91"/>
        <w:jc w:val="both"/>
      </w:pPr>
      <w:r w:rsidRPr="00667314">
        <w:rPr>
          <w:sz w:val="32"/>
          <w:szCs w:val="32"/>
        </w:rPr>
        <w:t xml:space="preserve">                     Руководствуясь ст.ст.172,184.2 Бюджетного кодекса Российской Федерации, ст.16 Федерального закона «Об общих принципах организации местного самоуправления в Российской Федерации», ст.ст.55,56,57,58,59 Устава муниципального образования «Ользоны»</w:t>
      </w:r>
      <w:r>
        <w:rPr>
          <w:sz w:val="32"/>
          <w:szCs w:val="32"/>
        </w:rPr>
        <w:t>.</w:t>
      </w:r>
    </w:p>
    <w:p w:rsidR="00027E1C" w:rsidRPr="00C04757" w:rsidRDefault="00027E1C" w:rsidP="00027E1C">
      <w:pPr>
        <w:ind w:right="91"/>
        <w:jc w:val="both"/>
        <w:rPr>
          <w:sz w:val="32"/>
          <w:szCs w:val="32"/>
        </w:rPr>
      </w:pPr>
    </w:p>
    <w:p w:rsidR="00027E1C" w:rsidRDefault="00027E1C" w:rsidP="00027E1C">
      <w:pPr>
        <w:ind w:right="91"/>
        <w:jc w:val="both"/>
        <w:rPr>
          <w:sz w:val="32"/>
          <w:szCs w:val="32"/>
        </w:rPr>
      </w:pPr>
      <w:r w:rsidRPr="00C04757">
        <w:rPr>
          <w:sz w:val="32"/>
          <w:szCs w:val="32"/>
        </w:rPr>
        <w:t xml:space="preserve">     </w:t>
      </w:r>
      <w:r>
        <w:rPr>
          <w:sz w:val="32"/>
          <w:szCs w:val="32"/>
        </w:rPr>
        <w:t>1.</w:t>
      </w:r>
      <w:r w:rsidRPr="00C04757">
        <w:rPr>
          <w:sz w:val="32"/>
          <w:szCs w:val="32"/>
        </w:rPr>
        <w:t xml:space="preserve">Утвердить </w:t>
      </w:r>
      <w:r>
        <w:rPr>
          <w:sz w:val="32"/>
          <w:szCs w:val="32"/>
        </w:rPr>
        <w:t>прилагаемые Основные</w:t>
      </w:r>
      <w:r w:rsidRPr="00C04757">
        <w:rPr>
          <w:sz w:val="32"/>
          <w:szCs w:val="32"/>
        </w:rPr>
        <w:t xml:space="preserve"> направления бюджетной и налоговой политики муниципального образования «Ользоны» на 201</w:t>
      </w:r>
      <w:r w:rsidR="000E7DE2">
        <w:rPr>
          <w:sz w:val="32"/>
          <w:szCs w:val="32"/>
        </w:rPr>
        <w:t>8</w:t>
      </w:r>
      <w:r w:rsidRPr="00C04757">
        <w:rPr>
          <w:sz w:val="32"/>
          <w:szCs w:val="32"/>
        </w:rPr>
        <w:t xml:space="preserve"> год</w:t>
      </w:r>
      <w:r>
        <w:rPr>
          <w:sz w:val="32"/>
          <w:szCs w:val="32"/>
        </w:rPr>
        <w:t xml:space="preserve"> и плановый период 201</w:t>
      </w:r>
      <w:r w:rsidR="000E7DE2">
        <w:rPr>
          <w:sz w:val="32"/>
          <w:szCs w:val="32"/>
        </w:rPr>
        <w:t>9</w:t>
      </w:r>
      <w:r>
        <w:rPr>
          <w:sz w:val="32"/>
          <w:szCs w:val="32"/>
        </w:rPr>
        <w:t xml:space="preserve"> и 20</w:t>
      </w:r>
      <w:r w:rsidR="000E7DE2">
        <w:rPr>
          <w:sz w:val="32"/>
          <w:szCs w:val="32"/>
        </w:rPr>
        <w:t>20</w:t>
      </w:r>
      <w:r>
        <w:rPr>
          <w:sz w:val="32"/>
          <w:szCs w:val="32"/>
        </w:rPr>
        <w:t xml:space="preserve"> годов </w:t>
      </w:r>
      <w:r w:rsidRPr="00667314">
        <w:rPr>
          <w:sz w:val="32"/>
          <w:szCs w:val="32"/>
        </w:rPr>
        <w:t>(</w:t>
      </w:r>
      <w:r>
        <w:rPr>
          <w:sz w:val="32"/>
          <w:szCs w:val="32"/>
        </w:rPr>
        <w:t>Приложение №1</w:t>
      </w:r>
      <w:r w:rsidRPr="00667314">
        <w:rPr>
          <w:sz w:val="32"/>
          <w:szCs w:val="32"/>
        </w:rPr>
        <w:t>)</w:t>
      </w:r>
      <w:r w:rsidRPr="00C04757">
        <w:rPr>
          <w:sz w:val="32"/>
          <w:szCs w:val="32"/>
        </w:rPr>
        <w:t>.</w:t>
      </w:r>
    </w:p>
    <w:p w:rsidR="00027E1C" w:rsidRDefault="00027E1C" w:rsidP="00027E1C">
      <w:pPr>
        <w:ind w:right="91"/>
        <w:jc w:val="both"/>
        <w:rPr>
          <w:sz w:val="32"/>
          <w:szCs w:val="32"/>
        </w:rPr>
      </w:pPr>
    </w:p>
    <w:p w:rsidR="00027E1C" w:rsidRPr="00C04757" w:rsidRDefault="00027E1C" w:rsidP="00027E1C">
      <w:pPr>
        <w:ind w:right="9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2.Опубликовать настоящее постановление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Вестник</w:t>
      </w:r>
      <w:proofErr w:type="gramEnd"/>
      <w:r>
        <w:rPr>
          <w:sz w:val="32"/>
          <w:szCs w:val="32"/>
        </w:rPr>
        <w:t xml:space="preserve"> МО «Ользоны»</w:t>
      </w:r>
    </w:p>
    <w:p w:rsidR="00027E1C" w:rsidRPr="00C04757" w:rsidRDefault="00027E1C" w:rsidP="00027E1C">
      <w:pPr>
        <w:ind w:right="91"/>
        <w:jc w:val="both"/>
        <w:rPr>
          <w:sz w:val="32"/>
          <w:szCs w:val="32"/>
        </w:rPr>
      </w:pPr>
    </w:p>
    <w:p w:rsidR="00027E1C" w:rsidRPr="00C04757" w:rsidRDefault="00027E1C" w:rsidP="00027E1C">
      <w:pPr>
        <w:ind w:right="91"/>
        <w:jc w:val="both"/>
        <w:rPr>
          <w:sz w:val="32"/>
          <w:szCs w:val="32"/>
        </w:rPr>
      </w:pPr>
    </w:p>
    <w:p w:rsidR="00027E1C" w:rsidRPr="00B2349B" w:rsidRDefault="00027E1C" w:rsidP="00027E1C">
      <w:pPr>
        <w:ind w:right="91"/>
        <w:jc w:val="both"/>
      </w:pPr>
    </w:p>
    <w:p w:rsidR="00027E1C" w:rsidRPr="00B2349B" w:rsidRDefault="00027E1C" w:rsidP="00027E1C">
      <w:pPr>
        <w:ind w:right="91"/>
        <w:jc w:val="both"/>
      </w:pPr>
      <w:r w:rsidRPr="00B2349B">
        <w:t xml:space="preserve">                                                                                       </w:t>
      </w:r>
    </w:p>
    <w:p w:rsidR="00027E1C" w:rsidRPr="00B2349B" w:rsidRDefault="00027E1C" w:rsidP="00027E1C">
      <w:pPr>
        <w:ind w:right="91"/>
        <w:jc w:val="both"/>
      </w:pPr>
    </w:p>
    <w:p w:rsidR="00027E1C" w:rsidRPr="00B2349B" w:rsidRDefault="00027E1C" w:rsidP="00027E1C">
      <w:pPr>
        <w:ind w:right="91"/>
        <w:jc w:val="both"/>
      </w:pPr>
    </w:p>
    <w:p w:rsidR="00027E1C" w:rsidRPr="00B2349B" w:rsidRDefault="00027E1C" w:rsidP="00027E1C">
      <w:pPr>
        <w:ind w:right="91"/>
        <w:jc w:val="both"/>
      </w:pPr>
    </w:p>
    <w:p w:rsidR="00027E1C" w:rsidRPr="00C04757" w:rsidRDefault="00027E1C" w:rsidP="00027E1C">
      <w:pPr>
        <w:ind w:right="91"/>
        <w:jc w:val="both"/>
      </w:pPr>
      <w:r w:rsidRPr="00C04757">
        <w:t xml:space="preserve"> Глава </w:t>
      </w:r>
      <w:proofErr w:type="gramStart"/>
      <w:r w:rsidRPr="00C04757">
        <w:t>муниципального</w:t>
      </w:r>
      <w:proofErr w:type="gramEnd"/>
    </w:p>
    <w:p w:rsidR="00027E1C" w:rsidRPr="00C04757" w:rsidRDefault="00027E1C" w:rsidP="00027E1C">
      <w:pPr>
        <w:ind w:right="91"/>
        <w:jc w:val="both"/>
        <w:rPr>
          <w:sz w:val="28"/>
          <w:szCs w:val="28"/>
        </w:rPr>
      </w:pPr>
      <w:r w:rsidRPr="00C04757">
        <w:t xml:space="preserve">образования «Ользоны»:                                                                                        </w:t>
      </w:r>
      <w:proofErr w:type="spellStart"/>
      <w:r w:rsidRPr="00C04757">
        <w:rPr>
          <w:sz w:val="28"/>
          <w:szCs w:val="28"/>
        </w:rPr>
        <w:t>Имеев</w:t>
      </w:r>
      <w:proofErr w:type="spellEnd"/>
      <w:r w:rsidRPr="00C04757">
        <w:rPr>
          <w:sz w:val="28"/>
          <w:szCs w:val="28"/>
        </w:rPr>
        <w:t xml:space="preserve"> А.М</w:t>
      </w:r>
    </w:p>
    <w:p w:rsidR="00027E1C" w:rsidRPr="00C04757" w:rsidRDefault="00027E1C" w:rsidP="00027E1C">
      <w:pPr>
        <w:jc w:val="both"/>
        <w:rPr>
          <w:sz w:val="28"/>
          <w:szCs w:val="28"/>
        </w:rPr>
      </w:pPr>
      <w:r w:rsidRPr="00C04757">
        <w:rPr>
          <w:sz w:val="28"/>
          <w:szCs w:val="28"/>
        </w:rPr>
        <w:t xml:space="preserve">                                                                        </w:t>
      </w:r>
    </w:p>
    <w:p w:rsidR="00027E1C" w:rsidRPr="00B2349B" w:rsidRDefault="00027E1C" w:rsidP="00027E1C">
      <w:pPr>
        <w:jc w:val="both"/>
      </w:pPr>
    </w:p>
    <w:p w:rsidR="00027E1C" w:rsidRPr="00B2349B" w:rsidRDefault="00027E1C" w:rsidP="00027E1C">
      <w:pPr>
        <w:jc w:val="both"/>
      </w:pPr>
      <w:r w:rsidRPr="00B2349B">
        <w:t xml:space="preserve">                                                                        </w:t>
      </w:r>
    </w:p>
    <w:p w:rsidR="00027E1C" w:rsidRPr="00B2349B" w:rsidRDefault="00027E1C" w:rsidP="00027E1C">
      <w:pPr>
        <w:jc w:val="both"/>
      </w:pPr>
      <w:r w:rsidRPr="00B2349B">
        <w:t xml:space="preserve">                                                                  </w:t>
      </w:r>
    </w:p>
    <w:p w:rsidR="00027E1C" w:rsidRPr="00B2349B" w:rsidRDefault="00027E1C" w:rsidP="00027E1C">
      <w:pPr>
        <w:jc w:val="both"/>
      </w:pPr>
      <w:r w:rsidRPr="00B2349B">
        <w:t xml:space="preserve">                                                                  </w:t>
      </w:r>
    </w:p>
    <w:p w:rsidR="00027E1C" w:rsidRPr="00B2349B" w:rsidRDefault="00027E1C" w:rsidP="00027E1C">
      <w:pPr>
        <w:jc w:val="both"/>
      </w:pPr>
    </w:p>
    <w:p w:rsidR="00027E1C" w:rsidRPr="00B2349B" w:rsidRDefault="00027E1C" w:rsidP="00027E1C">
      <w:pPr>
        <w:jc w:val="both"/>
      </w:pPr>
    </w:p>
    <w:p w:rsidR="00027E1C" w:rsidRDefault="00027E1C" w:rsidP="00027E1C">
      <w:pPr>
        <w:jc w:val="both"/>
      </w:pPr>
    </w:p>
    <w:p w:rsidR="00027E1C" w:rsidRPr="007B1AE6" w:rsidRDefault="00027E1C" w:rsidP="007B1AE6">
      <w:pPr>
        <w:jc w:val="right"/>
      </w:pPr>
      <w:r w:rsidRPr="007B1AE6">
        <w:t xml:space="preserve">                                                    Приложение №1</w:t>
      </w:r>
    </w:p>
    <w:p w:rsidR="00027E1C" w:rsidRPr="007B1AE6" w:rsidRDefault="00027E1C" w:rsidP="007B1AE6">
      <w:pPr>
        <w:jc w:val="right"/>
      </w:pPr>
      <w:r w:rsidRPr="007B1AE6">
        <w:t xml:space="preserve">                                                 </w:t>
      </w:r>
      <w:r w:rsidR="00536CD8" w:rsidRPr="007B1AE6">
        <w:t xml:space="preserve">              к постановлению №</w:t>
      </w:r>
      <w:r w:rsidRPr="007B1AE6">
        <w:t xml:space="preserve"> </w:t>
      </w:r>
      <w:r w:rsidR="000E7DE2" w:rsidRPr="007B1AE6">
        <w:t>46</w:t>
      </w:r>
      <w:r w:rsidR="00136F18" w:rsidRPr="007B1AE6">
        <w:t xml:space="preserve"> от</w:t>
      </w:r>
      <w:r w:rsidR="000E7DE2" w:rsidRPr="007B1AE6">
        <w:t>19</w:t>
      </w:r>
      <w:r w:rsidR="00136F18" w:rsidRPr="007B1AE6">
        <w:t>.10.201</w:t>
      </w:r>
      <w:r w:rsidR="000E7DE2" w:rsidRPr="007B1AE6">
        <w:t>7</w:t>
      </w:r>
    </w:p>
    <w:p w:rsidR="00456CB0" w:rsidRPr="00C66228" w:rsidRDefault="00456CB0" w:rsidP="00456CB0">
      <w:pPr>
        <w:jc w:val="center"/>
        <w:rPr>
          <w:b/>
          <w:sz w:val="28"/>
          <w:szCs w:val="28"/>
        </w:rPr>
      </w:pPr>
      <w:r w:rsidRPr="00C66228">
        <w:rPr>
          <w:b/>
          <w:sz w:val="28"/>
          <w:szCs w:val="28"/>
        </w:rPr>
        <w:t>ОСНОВНЫЕ НАПРАВЛЕНИЯ</w:t>
      </w:r>
    </w:p>
    <w:p w:rsidR="00456CB0" w:rsidRPr="00C66228" w:rsidRDefault="00456CB0" w:rsidP="00456CB0">
      <w:pPr>
        <w:jc w:val="center"/>
        <w:rPr>
          <w:b/>
          <w:sz w:val="28"/>
          <w:szCs w:val="28"/>
        </w:rPr>
      </w:pPr>
      <w:r w:rsidRPr="00C66228">
        <w:rPr>
          <w:b/>
          <w:sz w:val="28"/>
          <w:szCs w:val="28"/>
        </w:rPr>
        <w:t xml:space="preserve">бюджетной и налоговой политики </w:t>
      </w:r>
      <w:r w:rsidR="00637AEE">
        <w:rPr>
          <w:b/>
          <w:sz w:val="28"/>
          <w:szCs w:val="28"/>
        </w:rPr>
        <w:t xml:space="preserve">муниципального образования «Ользоны» </w:t>
      </w:r>
      <w:r w:rsidRPr="001136DA">
        <w:rPr>
          <w:b/>
          <w:sz w:val="28"/>
          <w:szCs w:val="28"/>
        </w:rPr>
        <w:t>на 201</w:t>
      </w:r>
      <w:r w:rsidR="000E7DE2">
        <w:rPr>
          <w:b/>
          <w:sz w:val="28"/>
          <w:szCs w:val="28"/>
        </w:rPr>
        <w:t>8</w:t>
      </w:r>
      <w:r w:rsidRPr="001136DA">
        <w:rPr>
          <w:b/>
          <w:sz w:val="28"/>
          <w:szCs w:val="28"/>
        </w:rPr>
        <w:t xml:space="preserve"> год и на плановый период 201</w:t>
      </w:r>
      <w:r w:rsidR="000E7DE2">
        <w:rPr>
          <w:b/>
          <w:sz w:val="28"/>
          <w:szCs w:val="28"/>
        </w:rPr>
        <w:t>9 и 2020</w:t>
      </w:r>
      <w:r w:rsidRPr="001136DA">
        <w:rPr>
          <w:b/>
          <w:sz w:val="28"/>
          <w:szCs w:val="28"/>
        </w:rPr>
        <w:t xml:space="preserve"> годов</w:t>
      </w:r>
    </w:p>
    <w:p w:rsidR="00637AEE" w:rsidRPr="00C66228" w:rsidRDefault="00637AEE" w:rsidP="00637AEE">
      <w:pPr>
        <w:ind w:firstLine="709"/>
        <w:jc w:val="both"/>
        <w:rPr>
          <w:color w:val="1D1D1D"/>
          <w:sz w:val="28"/>
          <w:szCs w:val="28"/>
        </w:rPr>
      </w:pPr>
      <w:proofErr w:type="gramStart"/>
      <w:r w:rsidRPr="00C66228">
        <w:rPr>
          <w:color w:val="1D1D1D"/>
          <w:sz w:val="28"/>
          <w:szCs w:val="28"/>
        </w:rPr>
        <w:t xml:space="preserve">Основные направления бюджетной и налоговой политики </w:t>
      </w:r>
      <w:r>
        <w:rPr>
          <w:color w:val="1D1D1D"/>
          <w:sz w:val="28"/>
          <w:szCs w:val="28"/>
        </w:rPr>
        <w:t>муниципального образования «Ользоны»</w:t>
      </w:r>
      <w:r w:rsidRPr="00C66228">
        <w:rPr>
          <w:color w:val="1D1D1D"/>
          <w:sz w:val="28"/>
          <w:szCs w:val="28"/>
        </w:rPr>
        <w:t xml:space="preserve"> на 201</w:t>
      </w:r>
      <w:r w:rsidR="000E7DE2">
        <w:rPr>
          <w:color w:val="1D1D1D"/>
          <w:sz w:val="28"/>
          <w:szCs w:val="28"/>
        </w:rPr>
        <w:t>8</w:t>
      </w:r>
      <w:r w:rsidRPr="00C66228">
        <w:rPr>
          <w:color w:val="1D1D1D"/>
          <w:sz w:val="28"/>
          <w:szCs w:val="28"/>
        </w:rPr>
        <w:t xml:space="preserve"> год и на плановый период 201</w:t>
      </w:r>
      <w:r w:rsidR="000E7DE2">
        <w:rPr>
          <w:color w:val="1D1D1D"/>
          <w:sz w:val="28"/>
          <w:szCs w:val="28"/>
        </w:rPr>
        <w:t>9 и 2020</w:t>
      </w:r>
      <w:r w:rsidRPr="00C66228">
        <w:rPr>
          <w:color w:val="1D1D1D"/>
          <w:sz w:val="28"/>
          <w:szCs w:val="28"/>
        </w:rPr>
        <w:t xml:space="preserve"> годов</w:t>
      </w:r>
      <w:r w:rsidRPr="00C66228" w:rsidDel="001136DA">
        <w:rPr>
          <w:color w:val="1D1D1D"/>
          <w:sz w:val="28"/>
          <w:szCs w:val="28"/>
        </w:rPr>
        <w:t xml:space="preserve"> </w:t>
      </w:r>
      <w:r w:rsidRPr="00C66228">
        <w:rPr>
          <w:color w:val="1D1D1D"/>
          <w:sz w:val="28"/>
          <w:szCs w:val="28"/>
        </w:rPr>
        <w:t xml:space="preserve">подготовлены в соответствии с пунктом 2 статьи 172 Бюджетного кодекса Российской Федерации, </w:t>
      </w:r>
      <w:hyperlink r:id="rId5" w:history="1">
        <w:r w:rsidRPr="00C66228">
          <w:rPr>
            <w:color w:val="1D1D1D"/>
            <w:sz w:val="28"/>
            <w:szCs w:val="28"/>
          </w:rPr>
          <w:t>Основными направлениями</w:t>
        </w:r>
      </w:hyperlink>
      <w:r w:rsidRPr="00C66228">
        <w:rPr>
          <w:color w:val="1D1D1D"/>
          <w:sz w:val="28"/>
          <w:szCs w:val="28"/>
        </w:rPr>
        <w:t xml:space="preserve"> налоговой политики Российской Федерации на 201</w:t>
      </w:r>
      <w:r w:rsidR="000E7DE2">
        <w:rPr>
          <w:color w:val="1D1D1D"/>
          <w:sz w:val="28"/>
          <w:szCs w:val="28"/>
        </w:rPr>
        <w:t>8</w:t>
      </w:r>
      <w:r w:rsidRPr="00C66228">
        <w:rPr>
          <w:color w:val="1D1D1D"/>
          <w:sz w:val="28"/>
          <w:szCs w:val="28"/>
        </w:rPr>
        <w:t xml:space="preserve"> год и на плановый период 201</w:t>
      </w:r>
      <w:r w:rsidR="000E7DE2">
        <w:rPr>
          <w:color w:val="1D1D1D"/>
          <w:sz w:val="28"/>
          <w:szCs w:val="28"/>
        </w:rPr>
        <w:t>9</w:t>
      </w:r>
      <w:r w:rsidRPr="00C66228">
        <w:rPr>
          <w:color w:val="1D1D1D"/>
          <w:sz w:val="28"/>
          <w:szCs w:val="28"/>
        </w:rPr>
        <w:t xml:space="preserve"> и 20</w:t>
      </w:r>
      <w:r w:rsidR="000E7DE2">
        <w:rPr>
          <w:color w:val="1D1D1D"/>
          <w:sz w:val="28"/>
          <w:szCs w:val="28"/>
        </w:rPr>
        <w:t>20</w:t>
      </w:r>
      <w:r w:rsidRPr="00C66228">
        <w:rPr>
          <w:color w:val="1D1D1D"/>
          <w:sz w:val="28"/>
          <w:szCs w:val="28"/>
        </w:rPr>
        <w:t xml:space="preserve"> годов, Бюджетным посланием Президента Российской Федерации о  бюджетной политике в 201</w:t>
      </w:r>
      <w:r w:rsidR="000E7DE2">
        <w:rPr>
          <w:color w:val="1D1D1D"/>
          <w:sz w:val="28"/>
          <w:szCs w:val="28"/>
        </w:rPr>
        <w:t>8</w:t>
      </w:r>
      <w:r w:rsidRPr="00C66228">
        <w:rPr>
          <w:color w:val="1D1D1D"/>
          <w:sz w:val="28"/>
          <w:szCs w:val="28"/>
        </w:rPr>
        <w:t xml:space="preserve"> - 20</w:t>
      </w:r>
      <w:r w:rsidR="000E7DE2">
        <w:rPr>
          <w:color w:val="1D1D1D"/>
          <w:sz w:val="28"/>
          <w:szCs w:val="28"/>
        </w:rPr>
        <w:t>20</w:t>
      </w:r>
      <w:proofErr w:type="gramEnd"/>
      <w:r w:rsidRPr="00C66228">
        <w:rPr>
          <w:color w:val="1D1D1D"/>
          <w:sz w:val="28"/>
          <w:szCs w:val="28"/>
        </w:rPr>
        <w:t xml:space="preserve"> </w:t>
      </w:r>
      <w:proofErr w:type="gramStart"/>
      <w:r w:rsidRPr="00C66228">
        <w:rPr>
          <w:color w:val="1D1D1D"/>
          <w:sz w:val="28"/>
          <w:szCs w:val="28"/>
        </w:rPr>
        <w:t>годах</w:t>
      </w:r>
      <w:proofErr w:type="gramEnd"/>
      <w:r w:rsidRPr="00C66228">
        <w:rPr>
          <w:color w:val="1D1D1D"/>
          <w:sz w:val="28"/>
          <w:szCs w:val="28"/>
        </w:rPr>
        <w:t>.</w:t>
      </w:r>
    </w:p>
    <w:p w:rsidR="00637AEE" w:rsidRPr="00D46562" w:rsidRDefault="00637AEE" w:rsidP="00637AEE">
      <w:pPr>
        <w:ind w:firstLine="709"/>
        <w:jc w:val="both"/>
        <w:rPr>
          <w:sz w:val="20"/>
          <w:szCs w:val="20"/>
        </w:rPr>
      </w:pPr>
    </w:p>
    <w:p w:rsidR="00637AEE" w:rsidRPr="00C66228" w:rsidRDefault="00637AEE" w:rsidP="00637AEE">
      <w:pPr>
        <w:ind w:firstLine="709"/>
        <w:jc w:val="both"/>
        <w:rPr>
          <w:b/>
          <w:sz w:val="28"/>
          <w:szCs w:val="28"/>
        </w:rPr>
      </w:pPr>
      <w:r w:rsidRPr="00C66228">
        <w:rPr>
          <w:b/>
          <w:sz w:val="28"/>
          <w:szCs w:val="28"/>
        </w:rPr>
        <w:t>Общие положения</w:t>
      </w:r>
    </w:p>
    <w:p w:rsidR="00637AEE" w:rsidRPr="00C66228" w:rsidRDefault="00637AEE" w:rsidP="00637AEE">
      <w:pPr>
        <w:ind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t>В процессе реализации бюджетной политики необходимо обеспечить эффективную реализацию следующих направлений:</w:t>
      </w:r>
    </w:p>
    <w:p w:rsidR="00637AEE" w:rsidRPr="00C66228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C66228">
        <w:rPr>
          <w:color w:val="1D1D1D"/>
          <w:sz w:val="28"/>
          <w:szCs w:val="28"/>
        </w:rPr>
        <w:t xml:space="preserve">Обеспечение среднесрочной сбалансированности и устойчивости  бюджетной системы </w:t>
      </w:r>
      <w:r>
        <w:rPr>
          <w:sz w:val="28"/>
          <w:szCs w:val="28"/>
        </w:rPr>
        <w:t>Муниципального образования «Ользоны»</w:t>
      </w:r>
      <w:r w:rsidRPr="00C66228">
        <w:rPr>
          <w:sz w:val="28"/>
          <w:szCs w:val="28"/>
        </w:rPr>
        <w:t xml:space="preserve"> через формирование оптимального  бюджета, позволяющего обеспечить не только сохранение экономической и социальной стабильности региона, но и его дальнейшее развитие.</w:t>
      </w:r>
      <w:r w:rsidRPr="00C66228">
        <w:rPr>
          <w:color w:val="1D1D1D"/>
          <w:sz w:val="28"/>
          <w:szCs w:val="28"/>
        </w:rPr>
        <w:t xml:space="preserve"> </w:t>
      </w:r>
    </w:p>
    <w:p w:rsidR="00637AEE" w:rsidRPr="00C66228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C66228">
        <w:rPr>
          <w:color w:val="1D1D1D"/>
          <w:sz w:val="28"/>
          <w:szCs w:val="28"/>
        </w:rPr>
        <w:t xml:space="preserve">Проведение политики </w:t>
      </w:r>
      <w:r>
        <w:rPr>
          <w:color w:val="1D1D1D"/>
          <w:sz w:val="28"/>
          <w:szCs w:val="28"/>
        </w:rPr>
        <w:t>сохранения</w:t>
      </w:r>
      <w:r w:rsidRPr="00C66228">
        <w:rPr>
          <w:color w:val="1D1D1D"/>
          <w:sz w:val="28"/>
          <w:szCs w:val="28"/>
        </w:rPr>
        <w:t xml:space="preserve"> финансовых резервов для исключения возможных внешних воздействий на сбалансированность и устойчивость бюджетной системы </w:t>
      </w:r>
      <w:r>
        <w:rPr>
          <w:color w:val="1D1D1D"/>
          <w:sz w:val="28"/>
          <w:szCs w:val="28"/>
        </w:rPr>
        <w:t>Муниципального образования «Ользоны»</w:t>
      </w:r>
      <w:r w:rsidRPr="00C66228">
        <w:rPr>
          <w:color w:val="1D1D1D"/>
          <w:sz w:val="28"/>
          <w:szCs w:val="28"/>
        </w:rPr>
        <w:t xml:space="preserve">. </w:t>
      </w:r>
    </w:p>
    <w:p w:rsidR="00637AEE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положений </w:t>
      </w:r>
      <w:r w:rsidRPr="00C66228">
        <w:rPr>
          <w:sz w:val="28"/>
          <w:szCs w:val="28"/>
        </w:rPr>
        <w:t>Указ</w:t>
      </w:r>
      <w:r>
        <w:rPr>
          <w:sz w:val="28"/>
          <w:szCs w:val="28"/>
        </w:rPr>
        <w:t>ов</w:t>
      </w:r>
      <w:r w:rsidRPr="00C66228">
        <w:rPr>
          <w:sz w:val="28"/>
          <w:szCs w:val="28"/>
        </w:rPr>
        <w:t xml:space="preserve"> Президента Российской Федерации </w:t>
      </w:r>
      <w:r>
        <w:rPr>
          <w:sz w:val="28"/>
          <w:szCs w:val="28"/>
        </w:rPr>
        <w:br/>
      </w:r>
      <w:r w:rsidRPr="00C66228">
        <w:rPr>
          <w:sz w:val="28"/>
          <w:szCs w:val="28"/>
        </w:rPr>
        <w:t xml:space="preserve">от 7 мая </w:t>
      </w:r>
      <w:r>
        <w:rPr>
          <w:sz w:val="28"/>
          <w:szCs w:val="28"/>
        </w:rPr>
        <w:t>2012 года.</w:t>
      </w:r>
    </w:p>
    <w:p w:rsidR="00637AEE" w:rsidRPr="00C66228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t xml:space="preserve">Координация долгосрочного стратегического и бюджетного планирования, внедрение результативно-ориентированной системы управления регионом. </w:t>
      </w:r>
    </w:p>
    <w:p w:rsidR="00637AEE" w:rsidRPr="00C66228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</w:t>
      </w:r>
      <w:r w:rsidRPr="00C66228">
        <w:rPr>
          <w:sz w:val="28"/>
          <w:szCs w:val="28"/>
        </w:rPr>
        <w:t xml:space="preserve"> качества админис</w:t>
      </w:r>
      <w:r>
        <w:rPr>
          <w:sz w:val="28"/>
          <w:szCs w:val="28"/>
        </w:rPr>
        <w:t xml:space="preserve">трирования доходных источников </w:t>
      </w:r>
      <w:r w:rsidRPr="00C66228">
        <w:rPr>
          <w:sz w:val="28"/>
          <w:szCs w:val="28"/>
        </w:rPr>
        <w:t xml:space="preserve"> местн</w:t>
      </w:r>
      <w:r>
        <w:rPr>
          <w:sz w:val="28"/>
          <w:szCs w:val="28"/>
        </w:rPr>
        <w:t>ого</w:t>
      </w:r>
      <w:r w:rsidRPr="00C6622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C66228">
        <w:rPr>
          <w:sz w:val="28"/>
          <w:szCs w:val="28"/>
        </w:rPr>
        <w:t>.</w:t>
      </w:r>
    </w:p>
    <w:p w:rsidR="00637AEE" w:rsidRPr="00C66228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t xml:space="preserve">Содействие дальнейшему развитию субъектов малого предпринимательства в </w:t>
      </w:r>
      <w:r>
        <w:rPr>
          <w:sz w:val="28"/>
          <w:szCs w:val="28"/>
        </w:rPr>
        <w:t>муниципальном образовании</w:t>
      </w:r>
      <w:r w:rsidRPr="00C66228">
        <w:rPr>
          <w:sz w:val="28"/>
          <w:szCs w:val="28"/>
        </w:rPr>
        <w:t xml:space="preserve"> с целью повышения их участия в наполнении бюджетной системы и увеличении налоговых поступлений.</w:t>
      </w:r>
    </w:p>
    <w:p w:rsidR="00637AEE" w:rsidRPr="00C66228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t xml:space="preserve">Эффективное использование налогового потенциала </w:t>
      </w:r>
      <w:r>
        <w:rPr>
          <w:sz w:val="28"/>
          <w:szCs w:val="28"/>
        </w:rPr>
        <w:t>муниципального образования «Ользоны»</w:t>
      </w:r>
      <w:r w:rsidRPr="00C66228">
        <w:rPr>
          <w:sz w:val="28"/>
          <w:szCs w:val="28"/>
        </w:rPr>
        <w:t>,  создание стимулов и формирование благоприятных условий для развития бизнеса и содействия занятости населения.</w:t>
      </w:r>
    </w:p>
    <w:p w:rsidR="00637AEE" w:rsidRPr="00C66228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t>Оптимизация существующей системы налоговых льгот и освобождений.</w:t>
      </w:r>
    </w:p>
    <w:p w:rsidR="00637AEE" w:rsidRPr="00C66228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t xml:space="preserve">Повышение качества управления временно свободными средствами </w:t>
      </w:r>
      <w:r>
        <w:rPr>
          <w:sz w:val="28"/>
          <w:szCs w:val="28"/>
        </w:rPr>
        <w:t>местного</w:t>
      </w:r>
      <w:r w:rsidRPr="00C66228">
        <w:rPr>
          <w:sz w:val="28"/>
          <w:szCs w:val="28"/>
        </w:rPr>
        <w:t xml:space="preserve"> бюджета с целью мобилизации дополнительных доходов в </w:t>
      </w:r>
      <w:r>
        <w:rPr>
          <w:sz w:val="28"/>
          <w:szCs w:val="28"/>
        </w:rPr>
        <w:t xml:space="preserve"> бюджет муниципального образования «Ользоны»</w:t>
      </w:r>
      <w:r w:rsidRPr="00C66228">
        <w:rPr>
          <w:sz w:val="28"/>
          <w:szCs w:val="28"/>
        </w:rPr>
        <w:t>.</w:t>
      </w:r>
    </w:p>
    <w:p w:rsidR="00637AEE" w:rsidRPr="00C66228" w:rsidRDefault="00637AEE" w:rsidP="00037D05">
      <w:pPr>
        <w:tabs>
          <w:tab w:val="num" w:pos="1140"/>
        </w:tabs>
        <w:ind w:left="709"/>
        <w:jc w:val="both"/>
        <w:rPr>
          <w:sz w:val="28"/>
          <w:szCs w:val="28"/>
        </w:rPr>
      </w:pPr>
    </w:p>
    <w:p w:rsidR="00637AEE" w:rsidRPr="009F4F13" w:rsidRDefault="00637AEE" w:rsidP="00637AEE">
      <w:pPr>
        <w:ind w:firstLine="709"/>
        <w:jc w:val="both"/>
        <w:rPr>
          <w:sz w:val="20"/>
          <w:szCs w:val="20"/>
        </w:rPr>
      </w:pPr>
    </w:p>
    <w:p w:rsidR="00037D05" w:rsidRPr="009F4F13" w:rsidRDefault="00037D05" w:rsidP="00637AEE">
      <w:pPr>
        <w:ind w:firstLine="709"/>
        <w:jc w:val="both"/>
        <w:rPr>
          <w:sz w:val="20"/>
          <w:szCs w:val="20"/>
        </w:rPr>
      </w:pPr>
    </w:p>
    <w:p w:rsidR="00037D05" w:rsidRPr="009F4F13" w:rsidRDefault="00037D05" w:rsidP="00637AEE">
      <w:pPr>
        <w:ind w:firstLine="709"/>
        <w:jc w:val="both"/>
        <w:rPr>
          <w:sz w:val="20"/>
          <w:szCs w:val="20"/>
        </w:rPr>
      </w:pPr>
    </w:p>
    <w:p w:rsidR="00037D05" w:rsidRPr="009F4F13" w:rsidRDefault="00037D05" w:rsidP="00637AEE">
      <w:pPr>
        <w:ind w:firstLine="709"/>
        <w:jc w:val="both"/>
        <w:rPr>
          <w:sz w:val="20"/>
          <w:szCs w:val="20"/>
        </w:rPr>
      </w:pPr>
    </w:p>
    <w:p w:rsidR="00637AEE" w:rsidRPr="00C66228" w:rsidRDefault="00637AEE" w:rsidP="00637AEE">
      <w:pPr>
        <w:ind w:firstLine="709"/>
        <w:jc w:val="both"/>
        <w:rPr>
          <w:b/>
          <w:sz w:val="28"/>
          <w:szCs w:val="28"/>
        </w:rPr>
      </w:pPr>
      <w:r w:rsidRPr="00C66228">
        <w:rPr>
          <w:b/>
          <w:sz w:val="28"/>
          <w:szCs w:val="28"/>
        </w:rPr>
        <w:t xml:space="preserve">Расходы </w:t>
      </w:r>
      <w:r>
        <w:rPr>
          <w:b/>
          <w:sz w:val="28"/>
          <w:szCs w:val="28"/>
        </w:rPr>
        <w:t>бюджета муниципального образования «Ользоны»</w:t>
      </w:r>
    </w:p>
    <w:p w:rsidR="00637AEE" w:rsidRPr="00C66228" w:rsidRDefault="00637AEE" w:rsidP="00637AEE">
      <w:pPr>
        <w:ind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t>Основными направлениями бюджетной политики в сфере управления расходами должны стать:</w:t>
      </w:r>
      <w:r w:rsidRPr="00C66228" w:rsidDel="00304944">
        <w:rPr>
          <w:sz w:val="28"/>
          <w:szCs w:val="28"/>
        </w:rPr>
        <w:t xml:space="preserve"> </w:t>
      </w:r>
      <w:r w:rsidRPr="00C66228">
        <w:rPr>
          <w:sz w:val="28"/>
          <w:szCs w:val="28"/>
        </w:rPr>
        <w:t xml:space="preserve"> </w:t>
      </w:r>
    </w:p>
    <w:p w:rsidR="00637AEE" w:rsidRPr="00C66228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t xml:space="preserve">Сохранение </w:t>
      </w:r>
      <w:proofErr w:type="gramStart"/>
      <w:r w:rsidRPr="00C66228">
        <w:rPr>
          <w:sz w:val="28"/>
          <w:szCs w:val="28"/>
        </w:rPr>
        <w:t>преемственности приоритетов</w:t>
      </w:r>
      <w:r>
        <w:rPr>
          <w:sz w:val="28"/>
          <w:szCs w:val="28"/>
        </w:rPr>
        <w:t xml:space="preserve"> направления средств </w:t>
      </w:r>
      <w:r w:rsidRPr="00916DCF">
        <w:rPr>
          <w:sz w:val="28"/>
          <w:szCs w:val="28"/>
        </w:rPr>
        <w:t>бюджета муниципального</w:t>
      </w:r>
      <w:proofErr w:type="gramEnd"/>
      <w:r w:rsidRPr="00916DCF">
        <w:rPr>
          <w:sz w:val="28"/>
          <w:szCs w:val="28"/>
        </w:rPr>
        <w:t xml:space="preserve"> образования «Ользоны»</w:t>
      </w:r>
      <w:r w:rsidRPr="00C66228">
        <w:rPr>
          <w:sz w:val="28"/>
          <w:szCs w:val="28"/>
        </w:rPr>
        <w:t xml:space="preserve">, определенных в предыдущие годы. </w:t>
      </w:r>
    </w:p>
    <w:p w:rsidR="00637AEE" w:rsidRPr="00C66228" w:rsidRDefault="00637AEE" w:rsidP="00637AEE">
      <w:pPr>
        <w:ind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t>- по поэтапному повышению заработной платы работников государственных учреждений культуры, с целью доведения к 201</w:t>
      </w:r>
      <w:r w:rsidR="00764599">
        <w:rPr>
          <w:sz w:val="28"/>
          <w:szCs w:val="28"/>
        </w:rPr>
        <w:t>9</w:t>
      </w:r>
      <w:r w:rsidRPr="00C66228">
        <w:rPr>
          <w:sz w:val="28"/>
          <w:szCs w:val="28"/>
        </w:rPr>
        <w:t xml:space="preserve"> году средней заработной платы работников культуры до средней заработной платы в регионе.</w:t>
      </w:r>
    </w:p>
    <w:p w:rsidR="00637AEE" w:rsidRPr="00C66228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t>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:rsidR="00637AEE" w:rsidRPr="00C66228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t xml:space="preserve">Совершенствование механизмов социальной поддержки населения </w:t>
      </w:r>
      <w:r w:rsidR="00916DCF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«Ользоны»</w:t>
      </w:r>
      <w:r w:rsidRPr="00C66228">
        <w:rPr>
          <w:sz w:val="28"/>
          <w:szCs w:val="28"/>
        </w:rPr>
        <w:t>, обеспечение устойчивого функционирования социально-культурной сферы.</w:t>
      </w:r>
    </w:p>
    <w:p w:rsidR="00637AEE" w:rsidRPr="00C66228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t xml:space="preserve">Сохранение подходов к формированию расходов на оплату труда государственных  служащих с учетом требований действующего законодательства.  </w:t>
      </w:r>
    </w:p>
    <w:p w:rsidR="00637AEE" w:rsidRPr="00C66228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t>Формирование реальных сроков реализации и объемов финансового обеспечения заявленных проектов и целевых программ.</w:t>
      </w:r>
    </w:p>
    <w:p w:rsidR="00637AEE" w:rsidRPr="00C66228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t xml:space="preserve">Завершение работы по совершенствованию правового положения бюджетных учреждений,  нацелив ее  на создание условий и стимулов для повышения открытости учреждений, сокращения их внутренних издержек, применение инновационных подходов, использование лучшего опыта. </w:t>
      </w:r>
    </w:p>
    <w:p w:rsidR="00637AEE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системы </w:t>
      </w:r>
      <w:r w:rsidRPr="00C66228">
        <w:rPr>
          <w:sz w:val="28"/>
          <w:szCs w:val="28"/>
        </w:rPr>
        <w:t>финансово</w:t>
      </w:r>
      <w:r>
        <w:rPr>
          <w:sz w:val="28"/>
          <w:szCs w:val="28"/>
        </w:rPr>
        <w:t>го</w:t>
      </w:r>
      <w:r w:rsidRPr="00C66228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C66228">
        <w:rPr>
          <w:sz w:val="28"/>
          <w:szCs w:val="28"/>
        </w:rPr>
        <w:t xml:space="preserve"> оказания государственных услуг на основе государственного задания</w:t>
      </w:r>
      <w:r>
        <w:rPr>
          <w:sz w:val="28"/>
          <w:szCs w:val="28"/>
        </w:rPr>
        <w:t>, в том числе путем стимулирования рынка бюджетных услуг оказываемых некоммерческими организациями.</w:t>
      </w:r>
    </w:p>
    <w:p w:rsidR="00637AEE" w:rsidRPr="00C66228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работы главными распорядителями бюджетных средств по повышению эффективности бюджетных расходов, в том числе разработка и реализация планов по снижению неэффективных расходов. </w:t>
      </w:r>
      <w:r w:rsidRPr="00C66228">
        <w:rPr>
          <w:sz w:val="28"/>
          <w:szCs w:val="28"/>
        </w:rPr>
        <w:t>Формирование системы мониторинга эффективности бюджетных расходов в разрезе государственных услуг.</w:t>
      </w:r>
    </w:p>
    <w:p w:rsidR="00637AEE" w:rsidRPr="00916DCF" w:rsidRDefault="00637AEE" w:rsidP="00916DCF">
      <w:pPr>
        <w:numPr>
          <w:ilvl w:val="0"/>
          <w:numId w:val="1"/>
        </w:numPr>
        <w:tabs>
          <w:tab w:val="num" w:pos="1140"/>
        </w:tabs>
        <w:ind w:left="0"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t>Осуществление бюджетных инвестиций и реализация долгосрочных целевых программ на основе формализованных критериев отбора объектов государственных инвестиций, с учетом оценки эксплуатационных расходов будущих периодов и наличия положительного социального и бюджетного эффекта</w:t>
      </w:r>
      <w:proofErr w:type="gramStart"/>
      <w:r w:rsidRPr="00C66228">
        <w:rPr>
          <w:sz w:val="28"/>
          <w:szCs w:val="28"/>
        </w:rPr>
        <w:t>.</w:t>
      </w:r>
      <w:r w:rsidRPr="00916DCF">
        <w:rPr>
          <w:sz w:val="28"/>
          <w:szCs w:val="28"/>
        </w:rPr>
        <w:t>.</w:t>
      </w:r>
      <w:proofErr w:type="gramEnd"/>
    </w:p>
    <w:p w:rsidR="00637AEE" w:rsidRPr="00C66228" w:rsidRDefault="00916DCF" w:rsidP="00637AEE">
      <w:pPr>
        <w:numPr>
          <w:ilvl w:val="0"/>
          <w:numId w:val="1"/>
        </w:numPr>
        <w:tabs>
          <w:tab w:val="num" w:pos="11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37AEE" w:rsidRPr="00C66228">
        <w:rPr>
          <w:sz w:val="28"/>
          <w:szCs w:val="28"/>
        </w:rPr>
        <w:t xml:space="preserve">величение доли целевых программ в структуре расходов бюджета путем использования программно-целевого принципа организации деятельности исполнительных органов государственной власти при </w:t>
      </w:r>
      <w:r w:rsidR="00637AEE" w:rsidRPr="00C66228">
        <w:rPr>
          <w:sz w:val="28"/>
          <w:szCs w:val="28"/>
        </w:rPr>
        <w:lastRenderedPageBreak/>
        <w:t>планировании и осуществлении расходов бюджета в форме долгосрочных и ведомственных целевых программ, переход на формирование государственных программ.</w:t>
      </w:r>
    </w:p>
    <w:p w:rsidR="00637AEE" w:rsidRPr="00C66228" w:rsidRDefault="00637AEE" w:rsidP="00637AEE">
      <w:pPr>
        <w:numPr>
          <w:ilvl w:val="0"/>
          <w:numId w:val="1"/>
        </w:numPr>
        <w:tabs>
          <w:tab w:val="num" w:pos="1140"/>
        </w:tabs>
        <w:ind w:left="0"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t>Усиление ответственности руководителей исполнительных органов государственной власти за результаты реализации целевых программ.</w:t>
      </w:r>
    </w:p>
    <w:p w:rsidR="00637AEE" w:rsidRPr="00C66228" w:rsidRDefault="00637AEE" w:rsidP="00637AEE">
      <w:pPr>
        <w:numPr>
          <w:ilvl w:val="0"/>
          <w:numId w:val="1"/>
        </w:numPr>
        <w:tabs>
          <w:tab w:val="num" w:pos="1140"/>
        </w:tabs>
        <w:ind w:left="0"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t xml:space="preserve">Развитие внутреннего ведомственного </w:t>
      </w:r>
      <w:proofErr w:type="gramStart"/>
      <w:r w:rsidRPr="00C66228">
        <w:rPr>
          <w:sz w:val="28"/>
          <w:szCs w:val="28"/>
        </w:rPr>
        <w:t>контроля за</w:t>
      </w:r>
      <w:proofErr w:type="gramEnd"/>
      <w:r w:rsidRPr="00C66228">
        <w:rPr>
          <w:sz w:val="28"/>
          <w:szCs w:val="28"/>
        </w:rPr>
        <w:t xml:space="preserve"> получателями бюджетных средств со стороны главных распорядителей и распорядителей бюджетных средств, за счет оптимизации существующей структуры управления, в том числе создание механизмов контроля за исполнением государственных заданий. </w:t>
      </w:r>
    </w:p>
    <w:p w:rsidR="00637AEE" w:rsidRPr="00C66228" w:rsidRDefault="00637AEE" w:rsidP="00637AEE">
      <w:pPr>
        <w:numPr>
          <w:ilvl w:val="0"/>
          <w:numId w:val="1"/>
        </w:numPr>
        <w:tabs>
          <w:tab w:val="num" w:pos="1140"/>
        </w:tabs>
        <w:ind w:left="0"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t xml:space="preserve">Инвентаризация, анализ финансового обеспечения и оптимизация публичных  обязательств, обеспечение адресного характера предоставления мер социальной поддержки отдельным категориям граждан </w:t>
      </w:r>
      <w:r w:rsidR="00916DCF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«Ользоны»</w:t>
      </w:r>
      <w:r w:rsidRPr="00C66228">
        <w:rPr>
          <w:sz w:val="28"/>
          <w:szCs w:val="28"/>
        </w:rPr>
        <w:t xml:space="preserve">. </w:t>
      </w:r>
    </w:p>
    <w:p w:rsidR="00637AEE" w:rsidRDefault="00637AEE" w:rsidP="00637AEE">
      <w:pPr>
        <w:numPr>
          <w:ilvl w:val="0"/>
          <w:numId w:val="1"/>
        </w:numPr>
        <w:tabs>
          <w:tab w:val="left" w:pos="399"/>
          <w:tab w:val="num" w:pos="1140"/>
        </w:tabs>
        <w:ind w:left="0"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t>Совершенствование механизмов казначейского исполнения областного бюджета и совершенствование системы управления ликвидностью областного бюджета.</w:t>
      </w:r>
    </w:p>
    <w:p w:rsidR="00637AEE" w:rsidRPr="00C66228" w:rsidRDefault="00637AEE" w:rsidP="00637AEE">
      <w:pPr>
        <w:numPr>
          <w:ilvl w:val="0"/>
          <w:numId w:val="1"/>
        </w:numPr>
        <w:tabs>
          <w:tab w:val="left" w:pos="399"/>
          <w:tab w:val="num" w:pos="1140"/>
        </w:tabs>
        <w:ind w:left="0"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t xml:space="preserve">Совершенствование механизмов </w:t>
      </w:r>
      <w:r w:rsidRPr="002A03CA">
        <w:rPr>
          <w:sz w:val="28"/>
          <w:szCs w:val="28"/>
        </w:rPr>
        <w:t xml:space="preserve">государственных закупок </w:t>
      </w:r>
      <w:r>
        <w:rPr>
          <w:sz w:val="28"/>
          <w:szCs w:val="28"/>
        </w:rPr>
        <w:t xml:space="preserve">с целью </w:t>
      </w:r>
      <w:r w:rsidRPr="002A03CA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2A03CA">
        <w:rPr>
          <w:sz w:val="28"/>
          <w:szCs w:val="28"/>
        </w:rPr>
        <w:t xml:space="preserve"> эффективности</w:t>
      </w:r>
      <w:r>
        <w:rPr>
          <w:sz w:val="28"/>
          <w:szCs w:val="28"/>
        </w:rPr>
        <w:t xml:space="preserve"> бюджетных расходов</w:t>
      </w:r>
      <w:r w:rsidRPr="002A03CA">
        <w:rPr>
          <w:sz w:val="28"/>
          <w:szCs w:val="28"/>
        </w:rPr>
        <w:t>.</w:t>
      </w:r>
    </w:p>
    <w:p w:rsidR="00637AEE" w:rsidRPr="00D46562" w:rsidRDefault="00637AEE" w:rsidP="00637AEE">
      <w:pPr>
        <w:ind w:firstLine="709"/>
        <w:jc w:val="both"/>
        <w:rPr>
          <w:b/>
          <w:sz w:val="20"/>
          <w:szCs w:val="20"/>
        </w:rPr>
      </w:pPr>
    </w:p>
    <w:p w:rsidR="00637AEE" w:rsidRPr="00C66228" w:rsidRDefault="00637AEE" w:rsidP="00637AEE">
      <w:pPr>
        <w:ind w:firstLine="709"/>
        <w:jc w:val="both"/>
        <w:rPr>
          <w:b/>
          <w:sz w:val="28"/>
          <w:szCs w:val="28"/>
        </w:rPr>
      </w:pPr>
      <w:r w:rsidRPr="00C66228">
        <w:rPr>
          <w:b/>
          <w:sz w:val="28"/>
          <w:szCs w:val="28"/>
        </w:rPr>
        <w:t xml:space="preserve">Доходы </w:t>
      </w:r>
      <w:r w:rsidR="00916DCF">
        <w:rPr>
          <w:b/>
          <w:sz w:val="28"/>
          <w:szCs w:val="28"/>
        </w:rPr>
        <w:t>бюджета муниципального образования «Ользоны»</w:t>
      </w:r>
      <w:r w:rsidRPr="00C66228">
        <w:rPr>
          <w:b/>
          <w:sz w:val="28"/>
          <w:szCs w:val="28"/>
        </w:rPr>
        <w:t>, управление государственным долгом и финансовыми резервами</w:t>
      </w:r>
    </w:p>
    <w:p w:rsidR="00637AEE" w:rsidRPr="00C66228" w:rsidRDefault="00637AEE" w:rsidP="00637AEE">
      <w:pPr>
        <w:ind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t xml:space="preserve">Основными направлениями бюджетной политики в сфере управления доходами, государственным долгом </w:t>
      </w:r>
      <w:r>
        <w:rPr>
          <w:sz w:val="28"/>
          <w:szCs w:val="28"/>
        </w:rPr>
        <w:t>Муниципального образования «Ользоны»</w:t>
      </w:r>
      <w:r w:rsidRPr="00C66228">
        <w:rPr>
          <w:sz w:val="28"/>
          <w:szCs w:val="28"/>
        </w:rPr>
        <w:t xml:space="preserve"> и финансовыми резервами должны стать: </w:t>
      </w:r>
    </w:p>
    <w:p w:rsidR="00637AEE" w:rsidRPr="00C66228" w:rsidRDefault="00637AEE" w:rsidP="00637AEE">
      <w:pPr>
        <w:numPr>
          <w:ilvl w:val="0"/>
          <w:numId w:val="2"/>
        </w:numPr>
        <w:tabs>
          <w:tab w:val="num" w:pos="0"/>
          <w:tab w:val="left" w:pos="399"/>
          <w:tab w:val="left" w:pos="912"/>
          <w:tab w:val="left" w:pos="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Реалистичный</w:t>
      </w:r>
      <w:r w:rsidRPr="00C66228">
        <w:rPr>
          <w:sz w:val="28"/>
          <w:szCs w:val="28"/>
        </w:rPr>
        <w:t xml:space="preserve"> подход к формированию доходной части областного бюджета с учетом рисков возможного снижения поступления доходов.</w:t>
      </w:r>
    </w:p>
    <w:p w:rsidR="00637AEE" w:rsidRPr="00C66228" w:rsidRDefault="00637AEE" w:rsidP="00637AEE">
      <w:pPr>
        <w:numPr>
          <w:ilvl w:val="0"/>
          <w:numId w:val="2"/>
        </w:numPr>
        <w:tabs>
          <w:tab w:val="num" w:pos="0"/>
          <w:tab w:val="left" w:pos="399"/>
          <w:tab w:val="left" w:pos="912"/>
          <w:tab w:val="left" w:pos="969"/>
        </w:tabs>
        <w:ind w:left="0"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t>Мобилизация резервов и проведение работы по повышению доходов областного и местных бюджетов, в том числе за счет</w:t>
      </w:r>
      <w:r w:rsidRPr="00C66228">
        <w:rPr>
          <w:color w:val="1D1D1D"/>
          <w:sz w:val="28"/>
          <w:szCs w:val="28"/>
        </w:rPr>
        <w:t xml:space="preserve"> улучшения администрирования.</w:t>
      </w:r>
    </w:p>
    <w:p w:rsidR="00637AEE" w:rsidRPr="00C66228" w:rsidRDefault="00637AEE" w:rsidP="00637AEE">
      <w:pPr>
        <w:numPr>
          <w:ilvl w:val="0"/>
          <w:numId w:val="2"/>
        </w:numPr>
        <w:tabs>
          <w:tab w:val="num" w:pos="0"/>
          <w:tab w:val="left" w:pos="399"/>
          <w:tab w:val="left" w:pos="912"/>
          <w:tab w:val="left" w:pos="969"/>
        </w:tabs>
        <w:ind w:left="0" w:firstLine="709"/>
        <w:jc w:val="both"/>
        <w:rPr>
          <w:sz w:val="28"/>
          <w:szCs w:val="28"/>
        </w:rPr>
      </w:pPr>
      <w:proofErr w:type="gramStart"/>
      <w:r w:rsidRPr="00C66228">
        <w:rPr>
          <w:sz w:val="28"/>
          <w:szCs w:val="28"/>
        </w:rPr>
        <w:t xml:space="preserve">Совершенствование  нормативной правовой базы муниципальных образований области о налогах и сборах с учетом внесения изменений в законодательство Российской Федерации, в том числе в части расширения патентной системы налогообложения малого предпринимательства, предусмотренного </w:t>
      </w:r>
      <w:r w:rsidRPr="00C66228">
        <w:rPr>
          <w:snapToGrid w:val="0"/>
          <w:sz w:val="28"/>
          <w:szCs w:val="28"/>
        </w:rPr>
        <w:t xml:space="preserve">Федеральным законом от 25.06.2012 </w:t>
      </w:r>
      <w:r w:rsidRPr="00C66228">
        <w:rPr>
          <w:snapToGrid w:val="0"/>
          <w:sz w:val="28"/>
          <w:szCs w:val="28"/>
        </w:rPr>
        <w:br/>
        <w:t>№ 94-ФЗ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Pr="00C66228">
        <w:rPr>
          <w:sz w:val="28"/>
          <w:szCs w:val="28"/>
        </w:rPr>
        <w:t xml:space="preserve"> и </w:t>
      </w:r>
      <w:r w:rsidRPr="00C66228">
        <w:rPr>
          <w:snapToGrid w:val="0"/>
          <w:sz w:val="28"/>
          <w:szCs w:val="28"/>
        </w:rPr>
        <w:t>в</w:t>
      </w:r>
      <w:r w:rsidRPr="00C66228">
        <w:rPr>
          <w:sz w:val="28"/>
          <w:szCs w:val="28"/>
        </w:rPr>
        <w:t>ведения местного налога на недвижимое</w:t>
      </w:r>
      <w:proofErr w:type="gramEnd"/>
      <w:r w:rsidRPr="00C66228">
        <w:rPr>
          <w:sz w:val="28"/>
          <w:szCs w:val="28"/>
        </w:rPr>
        <w:t xml:space="preserve"> имущество. </w:t>
      </w:r>
    </w:p>
    <w:p w:rsidR="00637AEE" w:rsidRPr="00C66228" w:rsidRDefault="00637AEE" w:rsidP="00637AEE">
      <w:pPr>
        <w:numPr>
          <w:ilvl w:val="0"/>
          <w:numId w:val="2"/>
        </w:numPr>
        <w:tabs>
          <w:tab w:val="num" w:pos="0"/>
          <w:tab w:val="left" w:pos="399"/>
          <w:tab w:val="left" w:pos="912"/>
          <w:tab w:val="left" w:pos="969"/>
        </w:tabs>
        <w:ind w:left="0"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t>Осуществление сотрудничества с федеральными органами государственной власти в целях улучшения информационного обмена, повышения уровня собираемости доходов и совершенствования порядка зачисления доходов в бюджеты</w:t>
      </w:r>
      <w:r>
        <w:rPr>
          <w:sz w:val="28"/>
          <w:szCs w:val="28"/>
        </w:rPr>
        <w:t>, реализация проекта по внедрению государственной информационной системы государственных и муниципальных платежей</w:t>
      </w:r>
      <w:r w:rsidRPr="00C66228">
        <w:rPr>
          <w:sz w:val="28"/>
          <w:szCs w:val="28"/>
        </w:rPr>
        <w:t>.</w:t>
      </w:r>
    </w:p>
    <w:p w:rsidR="00637AEE" w:rsidRPr="00C66228" w:rsidRDefault="00637AEE" w:rsidP="00637AEE">
      <w:pPr>
        <w:numPr>
          <w:ilvl w:val="0"/>
          <w:numId w:val="2"/>
        </w:numPr>
        <w:tabs>
          <w:tab w:val="num" w:pos="0"/>
          <w:tab w:val="left" w:pos="399"/>
          <w:tab w:val="left" w:pos="912"/>
          <w:tab w:val="left" w:pos="969"/>
        </w:tabs>
        <w:ind w:left="0"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lastRenderedPageBreak/>
        <w:t xml:space="preserve">Повышение ответственности администраторов доходов по контролю за полным и своевременным поступлением доходов в </w:t>
      </w:r>
      <w:r>
        <w:rPr>
          <w:sz w:val="28"/>
          <w:szCs w:val="28"/>
        </w:rPr>
        <w:t xml:space="preserve"> бюджет муниципального образования «Ользоны»</w:t>
      </w:r>
      <w:r w:rsidRPr="00C66228">
        <w:rPr>
          <w:sz w:val="28"/>
          <w:szCs w:val="28"/>
        </w:rPr>
        <w:t xml:space="preserve">. </w:t>
      </w:r>
    </w:p>
    <w:p w:rsidR="00637AEE" w:rsidRPr="00C66228" w:rsidRDefault="00637AEE" w:rsidP="00637AEE">
      <w:pPr>
        <w:numPr>
          <w:ilvl w:val="0"/>
          <w:numId w:val="2"/>
        </w:numPr>
        <w:tabs>
          <w:tab w:val="num" w:pos="0"/>
          <w:tab w:val="left" w:pos="399"/>
          <w:tab w:val="left" w:pos="912"/>
          <w:tab w:val="left" w:pos="969"/>
        </w:tabs>
        <w:ind w:left="0"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t xml:space="preserve">Повышение качества управления государственной собственностью с применением рыночных инструментов, в том числе через установление ставок арендной платы, максимально приближенных </w:t>
      </w:r>
      <w:proofErr w:type="gramStart"/>
      <w:r w:rsidRPr="00C66228">
        <w:rPr>
          <w:sz w:val="28"/>
          <w:szCs w:val="28"/>
        </w:rPr>
        <w:t>к</w:t>
      </w:r>
      <w:proofErr w:type="gramEnd"/>
      <w:r w:rsidRPr="00C66228">
        <w:rPr>
          <w:sz w:val="28"/>
          <w:szCs w:val="28"/>
        </w:rPr>
        <w:t xml:space="preserve"> рыночным. </w:t>
      </w:r>
    </w:p>
    <w:p w:rsidR="00637AEE" w:rsidRPr="00C66228" w:rsidRDefault="00637AEE" w:rsidP="00637AEE">
      <w:pPr>
        <w:numPr>
          <w:ilvl w:val="0"/>
          <w:numId w:val="2"/>
        </w:numPr>
        <w:tabs>
          <w:tab w:val="num" w:pos="0"/>
          <w:tab w:val="left" w:pos="399"/>
          <w:tab w:val="left" w:pos="912"/>
          <w:tab w:val="left" w:pos="969"/>
        </w:tabs>
        <w:ind w:left="0"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t xml:space="preserve">Налоговое стимулирование инновационной деятельности, модернизации экономики </w:t>
      </w:r>
      <w:r>
        <w:rPr>
          <w:sz w:val="28"/>
          <w:szCs w:val="28"/>
        </w:rPr>
        <w:t>и реализации инвестиционных проектов на территории Муниципального образования «Ользоны»</w:t>
      </w:r>
      <w:r w:rsidRPr="00C66228">
        <w:rPr>
          <w:sz w:val="28"/>
          <w:szCs w:val="28"/>
        </w:rPr>
        <w:t>.</w:t>
      </w:r>
    </w:p>
    <w:p w:rsidR="00637AEE" w:rsidRPr="00C66228" w:rsidRDefault="00637AEE" w:rsidP="00637AEE">
      <w:pPr>
        <w:numPr>
          <w:ilvl w:val="0"/>
          <w:numId w:val="2"/>
        </w:numPr>
        <w:tabs>
          <w:tab w:val="num" w:pos="0"/>
          <w:tab w:val="left" w:pos="399"/>
          <w:tab w:val="left" w:pos="912"/>
          <w:tab w:val="left" w:pos="969"/>
        </w:tabs>
        <w:ind w:left="0"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t>Мониторинг эффективности налоговых льгот и их оптимизация, в том числе отмена (</w:t>
      </w:r>
      <w:proofErr w:type="spellStart"/>
      <w:r w:rsidRPr="00C66228">
        <w:rPr>
          <w:sz w:val="28"/>
          <w:szCs w:val="28"/>
        </w:rPr>
        <w:t>непредоставление</w:t>
      </w:r>
      <w:proofErr w:type="spellEnd"/>
      <w:r w:rsidRPr="00C66228">
        <w:rPr>
          <w:sz w:val="28"/>
          <w:szCs w:val="28"/>
        </w:rPr>
        <w:t>) налоговых льгот в случае низкой бюджетной и социально-экономической эффективности.</w:t>
      </w:r>
    </w:p>
    <w:p w:rsidR="00637AEE" w:rsidRPr="00C66228" w:rsidRDefault="00637AEE" w:rsidP="00637AEE">
      <w:pPr>
        <w:numPr>
          <w:ilvl w:val="0"/>
          <w:numId w:val="2"/>
        </w:numPr>
        <w:tabs>
          <w:tab w:val="num" w:pos="0"/>
          <w:tab w:val="left" w:pos="399"/>
          <w:tab w:val="left" w:pos="912"/>
          <w:tab w:val="left" w:pos="969"/>
        </w:tabs>
        <w:ind w:left="0"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t>Повышение качества прогнозирования доходов областного бюджета до уровня, позволяющего обеспечить сбалансированность и устойчивость бюджетной системы в среднесрочной перспективе.</w:t>
      </w:r>
    </w:p>
    <w:p w:rsidR="00037D05" w:rsidRPr="00037D05" w:rsidRDefault="00637AEE" w:rsidP="00037D05">
      <w:pPr>
        <w:numPr>
          <w:ilvl w:val="0"/>
          <w:numId w:val="2"/>
        </w:numPr>
        <w:tabs>
          <w:tab w:val="num" w:pos="0"/>
          <w:tab w:val="left" w:pos="399"/>
          <w:tab w:val="left" w:pos="969"/>
          <w:tab w:val="left" w:pos="1140"/>
        </w:tabs>
        <w:ind w:left="0" w:firstLine="709"/>
        <w:jc w:val="both"/>
        <w:rPr>
          <w:sz w:val="28"/>
          <w:szCs w:val="28"/>
        </w:rPr>
      </w:pPr>
      <w:r w:rsidRPr="00037D05">
        <w:rPr>
          <w:sz w:val="28"/>
          <w:szCs w:val="28"/>
        </w:rPr>
        <w:t>Сохранение объема Резервного фонда Муниципального образования «Ользоны» для финансового обеспечения расходных обязатель</w:t>
      </w:r>
      <w:proofErr w:type="gramStart"/>
      <w:r w:rsidRPr="00037D05">
        <w:rPr>
          <w:sz w:val="28"/>
          <w:szCs w:val="28"/>
        </w:rPr>
        <w:t>ств в сл</w:t>
      </w:r>
      <w:proofErr w:type="gramEnd"/>
      <w:r w:rsidRPr="00037D05">
        <w:rPr>
          <w:sz w:val="28"/>
          <w:szCs w:val="28"/>
        </w:rPr>
        <w:t>учае недостаточности доходов</w:t>
      </w:r>
    </w:p>
    <w:p w:rsidR="00637AEE" w:rsidRPr="00C66228" w:rsidRDefault="00637AEE" w:rsidP="00037D05">
      <w:pPr>
        <w:numPr>
          <w:ilvl w:val="0"/>
          <w:numId w:val="2"/>
        </w:numPr>
        <w:tabs>
          <w:tab w:val="num" w:pos="0"/>
          <w:tab w:val="left" w:pos="399"/>
          <w:tab w:val="left" w:pos="969"/>
          <w:tab w:val="left" w:pos="1140"/>
        </w:tabs>
        <w:ind w:left="0" w:firstLine="709"/>
        <w:jc w:val="both"/>
        <w:rPr>
          <w:sz w:val="28"/>
          <w:szCs w:val="28"/>
        </w:rPr>
      </w:pPr>
      <w:r w:rsidRPr="00C66228">
        <w:rPr>
          <w:b/>
          <w:sz w:val="28"/>
          <w:szCs w:val="28"/>
        </w:rPr>
        <w:t>Межбюджетные отношения</w:t>
      </w:r>
    </w:p>
    <w:p w:rsidR="00637AEE" w:rsidRPr="00C66228" w:rsidRDefault="00637AEE" w:rsidP="00637AEE">
      <w:pPr>
        <w:ind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t xml:space="preserve">Основными направлениями бюджетной политики в сфере управления межбюджетными отношениями </w:t>
      </w:r>
      <w:r w:rsidR="00916DCF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«Ользоны»</w:t>
      </w:r>
      <w:r w:rsidRPr="00C66228">
        <w:rPr>
          <w:sz w:val="28"/>
          <w:szCs w:val="28"/>
        </w:rPr>
        <w:t xml:space="preserve"> должны стать: </w:t>
      </w:r>
    </w:p>
    <w:p w:rsidR="00637AEE" w:rsidRPr="00EA1905" w:rsidRDefault="00916DCF" w:rsidP="00637AEE">
      <w:pPr>
        <w:numPr>
          <w:ilvl w:val="0"/>
          <w:numId w:val="3"/>
        </w:numPr>
        <w:tabs>
          <w:tab w:val="num" w:pos="-57"/>
          <w:tab w:val="left" w:pos="399"/>
          <w:tab w:val="left" w:pos="1026"/>
          <w:tab w:val="left" w:pos="148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37AEE" w:rsidRPr="00EA1905">
        <w:rPr>
          <w:sz w:val="28"/>
          <w:szCs w:val="28"/>
        </w:rPr>
        <w:t xml:space="preserve">аботникам учреждений культуры до средней заработной платы в </w:t>
      </w:r>
      <w:r w:rsidR="00637AEE">
        <w:rPr>
          <w:sz w:val="28"/>
          <w:szCs w:val="28"/>
        </w:rPr>
        <w:t>регионе</w:t>
      </w:r>
      <w:r w:rsidR="00637AEE" w:rsidRPr="00EA1905">
        <w:rPr>
          <w:sz w:val="28"/>
          <w:szCs w:val="28"/>
        </w:rPr>
        <w:t xml:space="preserve"> к 201</w:t>
      </w:r>
      <w:r w:rsidR="00764599">
        <w:rPr>
          <w:sz w:val="28"/>
          <w:szCs w:val="28"/>
        </w:rPr>
        <w:t>9</w:t>
      </w:r>
      <w:r w:rsidR="00637AEE" w:rsidRPr="00EA1905">
        <w:rPr>
          <w:sz w:val="28"/>
          <w:szCs w:val="28"/>
        </w:rPr>
        <w:t xml:space="preserve"> году</w:t>
      </w:r>
      <w:r w:rsidR="00637AEE">
        <w:rPr>
          <w:sz w:val="28"/>
          <w:szCs w:val="28"/>
        </w:rPr>
        <w:t>, а также п</w:t>
      </w:r>
      <w:r w:rsidR="00637AEE" w:rsidRPr="00EA1905">
        <w:rPr>
          <w:sz w:val="28"/>
          <w:szCs w:val="28"/>
        </w:rPr>
        <w:t xml:space="preserve">редоставление финансовой помощи муниципальным образованиям </w:t>
      </w:r>
      <w:r w:rsidR="00637AEE">
        <w:rPr>
          <w:sz w:val="28"/>
          <w:szCs w:val="28"/>
        </w:rPr>
        <w:t>Муниципального образования «Ользоны»</w:t>
      </w:r>
      <w:r w:rsidR="00637AEE" w:rsidRPr="00EA1905">
        <w:rPr>
          <w:sz w:val="28"/>
          <w:szCs w:val="28"/>
        </w:rPr>
        <w:t xml:space="preserve"> в целях </w:t>
      </w:r>
      <w:proofErr w:type="spellStart"/>
      <w:r w:rsidR="00637AEE">
        <w:rPr>
          <w:sz w:val="28"/>
          <w:szCs w:val="28"/>
        </w:rPr>
        <w:t>софинансирования</w:t>
      </w:r>
      <w:proofErr w:type="spellEnd"/>
      <w:r w:rsidR="00637AEE">
        <w:rPr>
          <w:sz w:val="28"/>
          <w:szCs w:val="28"/>
        </w:rPr>
        <w:t xml:space="preserve"> указанных расходов.</w:t>
      </w:r>
    </w:p>
    <w:p w:rsidR="00637AEE" w:rsidRPr="00C66228" w:rsidRDefault="00637AEE" w:rsidP="00637AEE">
      <w:pPr>
        <w:numPr>
          <w:ilvl w:val="0"/>
          <w:numId w:val="3"/>
        </w:numPr>
        <w:tabs>
          <w:tab w:val="num" w:pos="-57"/>
          <w:tab w:val="left" w:pos="399"/>
          <w:tab w:val="left" w:pos="1026"/>
          <w:tab w:val="left" w:pos="1482"/>
        </w:tabs>
        <w:ind w:left="0"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t>Обеспечение большей самостоятельности органов местного самоуправления и повышения их ответственности за результаты деятельности.</w:t>
      </w:r>
    </w:p>
    <w:p w:rsidR="00637AEE" w:rsidRPr="00C66228" w:rsidRDefault="00637AEE" w:rsidP="00637AEE">
      <w:pPr>
        <w:numPr>
          <w:ilvl w:val="0"/>
          <w:numId w:val="3"/>
        </w:numPr>
        <w:tabs>
          <w:tab w:val="num" w:pos="-57"/>
          <w:tab w:val="left" w:pos="399"/>
          <w:tab w:val="left" w:pos="1026"/>
          <w:tab w:val="left" w:pos="1482"/>
        </w:tabs>
        <w:ind w:left="0"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t xml:space="preserve">Дальнейшее совершенствование практики учёта результативности и эффективности работы органов местного самоуправления муниципальных образований </w:t>
      </w:r>
      <w:r>
        <w:rPr>
          <w:sz w:val="28"/>
          <w:szCs w:val="28"/>
        </w:rPr>
        <w:t>Муниципального образования «Ользоны»</w:t>
      </w:r>
      <w:r w:rsidRPr="00C66228">
        <w:rPr>
          <w:sz w:val="28"/>
          <w:szCs w:val="28"/>
        </w:rPr>
        <w:t xml:space="preserve"> при принятии решений о предоставлении финансовой поддержки за счёт средств </w:t>
      </w:r>
      <w:r w:rsidR="009F4F13">
        <w:rPr>
          <w:sz w:val="28"/>
          <w:szCs w:val="28"/>
        </w:rPr>
        <w:t>районного</w:t>
      </w:r>
      <w:r w:rsidRPr="00C66228">
        <w:rPr>
          <w:sz w:val="28"/>
          <w:szCs w:val="28"/>
        </w:rPr>
        <w:t xml:space="preserve"> бюджета. </w:t>
      </w:r>
    </w:p>
    <w:p w:rsidR="00637AEE" w:rsidRPr="00C66228" w:rsidRDefault="00637AEE" w:rsidP="00637AEE">
      <w:pPr>
        <w:numPr>
          <w:ilvl w:val="0"/>
          <w:numId w:val="3"/>
        </w:numPr>
        <w:tabs>
          <w:tab w:val="num" w:pos="-57"/>
          <w:tab w:val="left" w:pos="399"/>
          <w:tab w:val="left" w:pos="1026"/>
          <w:tab w:val="left" w:pos="1482"/>
        </w:tabs>
        <w:ind w:left="0"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t xml:space="preserve">Осуществление мониторинга качества финансового управления в муниципальных образованиях </w:t>
      </w:r>
      <w:r>
        <w:rPr>
          <w:sz w:val="28"/>
          <w:szCs w:val="28"/>
        </w:rPr>
        <w:t>Муниципального образования «Ользоны»</w:t>
      </w:r>
      <w:r w:rsidRPr="00C66228">
        <w:rPr>
          <w:sz w:val="28"/>
          <w:szCs w:val="28"/>
        </w:rPr>
        <w:t xml:space="preserve"> с учетом внедрения передовых принципов организации бюджетного процесса и технологий управления финансами</w:t>
      </w:r>
      <w:r>
        <w:rPr>
          <w:sz w:val="28"/>
          <w:szCs w:val="28"/>
        </w:rPr>
        <w:t>, в том числе в части принятия бюджетов муниципальных образований на очередной финансовый год и на плановый период</w:t>
      </w:r>
      <w:r w:rsidRPr="00C66228">
        <w:rPr>
          <w:sz w:val="28"/>
          <w:szCs w:val="28"/>
        </w:rPr>
        <w:t>.</w:t>
      </w:r>
    </w:p>
    <w:p w:rsidR="00637AEE" w:rsidRPr="00C66228" w:rsidRDefault="00637AEE" w:rsidP="00637AEE">
      <w:pPr>
        <w:numPr>
          <w:ilvl w:val="0"/>
          <w:numId w:val="3"/>
        </w:numPr>
        <w:tabs>
          <w:tab w:val="num" w:pos="-57"/>
          <w:tab w:val="left" w:pos="399"/>
          <w:tab w:val="left" w:pos="1026"/>
          <w:tab w:val="left" w:pos="1482"/>
        </w:tabs>
        <w:ind w:left="0"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t>Расширение бюджетных возможностей для муниципальных образований, проводящих ответственную финансовую политику, так и применение мер воздействия на муниципальные образования, в которых не обеспечивается  необходимый уровень качества финансового управления.</w:t>
      </w:r>
    </w:p>
    <w:p w:rsidR="00637AEE" w:rsidRPr="00C66228" w:rsidRDefault="00637AEE" w:rsidP="00637AEE">
      <w:pPr>
        <w:numPr>
          <w:ilvl w:val="0"/>
          <w:numId w:val="3"/>
        </w:numPr>
        <w:tabs>
          <w:tab w:val="num" w:pos="-57"/>
          <w:tab w:val="left" w:pos="399"/>
          <w:tab w:val="left" w:pos="1026"/>
          <w:tab w:val="left" w:pos="1482"/>
        </w:tabs>
        <w:ind w:left="0" w:firstLine="709"/>
        <w:jc w:val="both"/>
        <w:rPr>
          <w:sz w:val="28"/>
          <w:szCs w:val="28"/>
        </w:rPr>
      </w:pPr>
      <w:r w:rsidRPr="00C66228">
        <w:rPr>
          <w:sz w:val="28"/>
          <w:szCs w:val="28"/>
        </w:rPr>
        <w:lastRenderedPageBreak/>
        <w:t xml:space="preserve">Определение приоритетных направлений </w:t>
      </w:r>
      <w:proofErr w:type="spellStart"/>
      <w:r w:rsidRPr="00C66228">
        <w:rPr>
          <w:sz w:val="28"/>
          <w:szCs w:val="28"/>
        </w:rPr>
        <w:t>софинансирования</w:t>
      </w:r>
      <w:proofErr w:type="spellEnd"/>
      <w:r w:rsidRPr="00C66228">
        <w:rPr>
          <w:sz w:val="28"/>
          <w:szCs w:val="28"/>
        </w:rPr>
        <w:t xml:space="preserve"> расходных обязательств муниципальных образований на среднесрочную перспективу.</w:t>
      </w:r>
    </w:p>
    <w:p w:rsidR="00637AEE" w:rsidRPr="00C66228" w:rsidRDefault="00637AEE" w:rsidP="00637AEE">
      <w:pPr>
        <w:tabs>
          <w:tab w:val="left" w:pos="399"/>
          <w:tab w:val="left" w:pos="1026"/>
          <w:tab w:val="left" w:pos="1482"/>
        </w:tabs>
        <w:jc w:val="both"/>
        <w:rPr>
          <w:sz w:val="28"/>
          <w:szCs w:val="28"/>
        </w:rPr>
      </w:pPr>
    </w:p>
    <w:p w:rsidR="00637AEE" w:rsidRDefault="00916DCF" w:rsidP="00637AEE">
      <w:pPr>
        <w:tabs>
          <w:tab w:val="left" w:pos="399"/>
          <w:tab w:val="left" w:pos="1026"/>
          <w:tab w:val="left" w:pos="148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37AEE" w:rsidRPr="00B352D7" w:rsidRDefault="00916DCF" w:rsidP="00637AEE">
      <w:pPr>
        <w:tabs>
          <w:tab w:val="left" w:pos="399"/>
          <w:tab w:val="left" w:pos="1026"/>
          <w:tab w:val="left" w:pos="1482"/>
        </w:tabs>
        <w:jc w:val="both"/>
      </w:pPr>
      <w:r>
        <w:rPr>
          <w:sz w:val="28"/>
          <w:szCs w:val="28"/>
        </w:rPr>
        <w:t>м</w:t>
      </w:r>
      <w:r w:rsidR="00637AEE">
        <w:rPr>
          <w:sz w:val="28"/>
          <w:szCs w:val="28"/>
        </w:rPr>
        <w:t>униципального образования «Ользоны»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А.М.Имеев</w:t>
      </w:r>
      <w:proofErr w:type="spellEnd"/>
      <w:r w:rsidR="00637AEE" w:rsidRPr="00C66228">
        <w:rPr>
          <w:sz w:val="28"/>
          <w:szCs w:val="28"/>
        </w:rPr>
        <w:tab/>
      </w:r>
      <w:r w:rsidR="00637AEE" w:rsidRPr="00C66228">
        <w:rPr>
          <w:sz w:val="28"/>
          <w:szCs w:val="28"/>
        </w:rPr>
        <w:tab/>
      </w:r>
      <w:r w:rsidR="00637AEE" w:rsidRPr="00C66228">
        <w:rPr>
          <w:sz w:val="28"/>
          <w:szCs w:val="28"/>
        </w:rPr>
        <w:tab/>
      </w:r>
      <w:r w:rsidR="00637AEE" w:rsidRPr="00C66228">
        <w:rPr>
          <w:sz w:val="28"/>
          <w:szCs w:val="28"/>
        </w:rPr>
        <w:tab/>
      </w:r>
      <w:r w:rsidR="00637AEE" w:rsidRPr="00C66228">
        <w:rPr>
          <w:sz w:val="28"/>
          <w:szCs w:val="28"/>
        </w:rPr>
        <w:tab/>
      </w:r>
      <w:r w:rsidR="00637AEE" w:rsidRPr="00C66228">
        <w:rPr>
          <w:sz w:val="28"/>
          <w:szCs w:val="28"/>
        </w:rPr>
        <w:tab/>
      </w:r>
      <w:r w:rsidR="00637AEE" w:rsidRPr="00C66228">
        <w:rPr>
          <w:sz w:val="28"/>
          <w:szCs w:val="28"/>
        </w:rPr>
        <w:tab/>
      </w:r>
      <w:r w:rsidR="00637AEE" w:rsidRPr="00C66228">
        <w:rPr>
          <w:sz w:val="28"/>
          <w:szCs w:val="28"/>
        </w:rPr>
        <w:tab/>
      </w:r>
    </w:p>
    <w:p w:rsidR="00B6530A" w:rsidRDefault="00B6530A"/>
    <w:sectPr w:rsidR="00B6530A" w:rsidSect="00B6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0172"/>
    <w:multiLevelType w:val="hybridMultilevel"/>
    <w:tmpl w:val="BD7E3814"/>
    <w:lvl w:ilvl="0" w:tplc="DDA8F4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1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CB0"/>
    <w:rsid w:val="00027E1C"/>
    <w:rsid w:val="00037D05"/>
    <w:rsid w:val="000E7DE2"/>
    <w:rsid w:val="00125D10"/>
    <w:rsid w:val="00136F18"/>
    <w:rsid w:val="00176485"/>
    <w:rsid w:val="00456CB0"/>
    <w:rsid w:val="004D4744"/>
    <w:rsid w:val="00536CD8"/>
    <w:rsid w:val="00637AEE"/>
    <w:rsid w:val="006F7A6A"/>
    <w:rsid w:val="00724A02"/>
    <w:rsid w:val="00764599"/>
    <w:rsid w:val="007B1AE6"/>
    <w:rsid w:val="00811C5E"/>
    <w:rsid w:val="008A5831"/>
    <w:rsid w:val="008C7715"/>
    <w:rsid w:val="00916DCF"/>
    <w:rsid w:val="00971FA6"/>
    <w:rsid w:val="00993A94"/>
    <w:rsid w:val="009A13C0"/>
    <w:rsid w:val="009F4F13"/>
    <w:rsid w:val="00AD1463"/>
    <w:rsid w:val="00B46401"/>
    <w:rsid w:val="00B6530A"/>
    <w:rsid w:val="00BC096A"/>
    <w:rsid w:val="00E16DE3"/>
    <w:rsid w:val="00FA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rsid w:val="00456CB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637AE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70BCC16C99F0707706384D31EDB42DF813DE1F8D7C273EF9D68491FDL7Q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Admim</cp:lastModifiedBy>
  <cp:revision>22</cp:revision>
  <cp:lastPrinted>2016-12-01T06:38:00Z</cp:lastPrinted>
  <dcterms:created xsi:type="dcterms:W3CDTF">2012-11-19T02:59:00Z</dcterms:created>
  <dcterms:modified xsi:type="dcterms:W3CDTF">2017-12-07T07:35:00Z</dcterms:modified>
</cp:coreProperties>
</file>