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EF" w:rsidRDefault="00C10AEA" w:rsidP="00C10AEA">
      <w:r>
        <w:rPr>
          <w:b/>
        </w:rPr>
        <w:t xml:space="preserve">                                              </w:t>
      </w:r>
      <w:r w:rsidR="00B133EF">
        <w:t>РОССИЙСКАЯ ФЕДЕРАЦИЯ</w:t>
      </w:r>
    </w:p>
    <w:p w:rsidR="00B133EF" w:rsidRDefault="00B133EF" w:rsidP="00B133EF">
      <w:pPr>
        <w:jc w:val="center"/>
      </w:pPr>
      <w:r>
        <w:t>ИРКУТСКАЯ ОБЛАСТЬ</w:t>
      </w:r>
    </w:p>
    <w:p w:rsidR="00B133EF" w:rsidRDefault="00B133EF" w:rsidP="00B133EF">
      <w:pPr>
        <w:jc w:val="center"/>
      </w:pPr>
      <w:r>
        <w:t>БАЯНДАЕВСКИЙ РАЙОН</w:t>
      </w:r>
    </w:p>
    <w:p w:rsidR="00B133EF" w:rsidRDefault="00B133EF" w:rsidP="00B133EF">
      <w:pPr>
        <w:jc w:val="center"/>
      </w:pPr>
      <w:r>
        <w:t>МУНИЦИПАЛЬНОЕ  ОБРАЗОВАНИЕ</w:t>
      </w:r>
    </w:p>
    <w:p w:rsidR="00B133EF" w:rsidRDefault="00B133EF" w:rsidP="00B133EF">
      <w:pPr>
        <w:jc w:val="center"/>
      </w:pPr>
      <w:r>
        <w:t>«ОЛЬЗОНЫ»</w:t>
      </w:r>
    </w:p>
    <w:p w:rsidR="00B133EF" w:rsidRDefault="00B133EF" w:rsidP="00B133EF">
      <w:pPr>
        <w:jc w:val="center"/>
      </w:pPr>
      <w:r>
        <w:t>ПОСТАНОВЛЕНИЕ</w:t>
      </w:r>
    </w:p>
    <w:p w:rsidR="00B133EF" w:rsidRDefault="00B133EF" w:rsidP="00B133EF">
      <w:pPr>
        <w:jc w:val="center"/>
      </w:pPr>
    </w:p>
    <w:p w:rsidR="00B133EF" w:rsidRDefault="00B133EF" w:rsidP="00B133EF">
      <w:r>
        <w:t>от  08.06.2016 г.                                            № 31                                                с. Ользоны.</w:t>
      </w:r>
    </w:p>
    <w:p w:rsidR="00B133EF" w:rsidRDefault="00B133EF" w:rsidP="0081701A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3EF" w:rsidRDefault="00B133EF" w:rsidP="0081701A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3EF" w:rsidRDefault="00B133EF" w:rsidP="0081701A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3EF" w:rsidRDefault="00B133EF" w:rsidP="0081701A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01A" w:rsidRDefault="0081701A" w:rsidP="0081701A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создании единой комиссии </w:t>
      </w:r>
    </w:p>
    <w:p w:rsidR="0081701A" w:rsidRDefault="0081701A" w:rsidP="008170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осуществлению закупок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01A" w:rsidRDefault="0081701A" w:rsidP="0081701A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муниципальных нужд </w:t>
      </w:r>
      <w:r w:rsidR="00B133EF">
        <w:rPr>
          <w:rFonts w:ascii="Times New Roman" w:hAnsi="Times New Roman" w:cs="Times New Roman"/>
          <w:b/>
          <w:sz w:val="24"/>
          <w:szCs w:val="24"/>
        </w:rPr>
        <w:t>МО «Ользоны»</w:t>
      </w:r>
    </w:p>
    <w:p w:rsidR="0081701A" w:rsidRDefault="0081701A" w:rsidP="008170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ст. ст. 33, 48 Устава МО «</w:t>
      </w:r>
      <w:r w:rsidR="00B133EF">
        <w:rPr>
          <w:rFonts w:ascii="Times New Roman" w:hAnsi="Times New Roman" w:cs="Times New Roman"/>
          <w:sz w:val="24"/>
          <w:szCs w:val="24"/>
        </w:rPr>
        <w:t>Ользоны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81701A" w:rsidRDefault="0081701A" w:rsidP="0081701A">
      <w:pPr>
        <w:widowControl w:val="0"/>
        <w:autoSpaceDE w:val="0"/>
        <w:autoSpaceDN w:val="0"/>
        <w:adjustRightInd w:val="0"/>
        <w:ind w:firstLine="540"/>
        <w:jc w:val="both"/>
      </w:pPr>
    </w:p>
    <w:p w:rsidR="0081701A" w:rsidRDefault="0081701A" w:rsidP="0081701A">
      <w:pPr>
        <w:widowControl w:val="0"/>
        <w:autoSpaceDE w:val="0"/>
        <w:autoSpaceDN w:val="0"/>
        <w:adjustRightInd w:val="0"/>
        <w:ind w:firstLine="540"/>
        <w:jc w:val="both"/>
      </w:pPr>
      <w:r>
        <w:t>1. Создать единую комиссию по осуществлению закупок путем проведения конкурсов, аукционов и запросов котировок для определения поставщиков (подрядчиков, исполнителей) в целях заключения с ними контрактов на поставки товаров (выполнение работ, оказание</w:t>
      </w:r>
      <w:r w:rsidR="00B133EF">
        <w:t xml:space="preserve"> услуг) для муниципальных нужд МО «Ользоны</w:t>
      </w:r>
      <w:proofErr w:type="gramStart"/>
      <w:r w:rsidR="00B133EF">
        <w:t>».</w:t>
      </w:r>
      <w:r>
        <w:t>.</w:t>
      </w:r>
      <w:proofErr w:type="gramEnd"/>
    </w:p>
    <w:p w:rsidR="0081701A" w:rsidRDefault="0081701A" w:rsidP="0081701A">
      <w:pPr>
        <w:widowControl w:val="0"/>
        <w:autoSpaceDE w:val="0"/>
        <w:autoSpaceDN w:val="0"/>
        <w:adjustRightInd w:val="0"/>
        <w:ind w:firstLine="540"/>
        <w:jc w:val="both"/>
      </w:pPr>
      <w:r>
        <w:t>2. Состав единой комиссии определить следующим образом:</w:t>
      </w:r>
    </w:p>
    <w:p w:rsidR="0081701A" w:rsidRDefault="0081701A" w:rsidP="0081701A">
      <w:pPr>
        <w:widowControl w:val="0"/>
        <w:autoSpaceDE w:val="0"/>
        <w:autoSpaceDN w:val="0"/>
        <w:adjustRightInd w:val="0"/>
        <w:ind w:firstLine="540"/>
        <w:jc w:val="both"/>
      </w:pPr>
      <w:r>
        <w:t>Председатель единой комиссии:</w:t>
      </w:r>
    </w:p>
    <w:p w:rsidR="00B133EF" w:rsidRDefault="00B133EF" w:rsidP="0081701A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Балдынова</w:t>
      </w:r>
      <w:proofErr w:type="spellEnd"/>
      <w:r>
        <w:t xml:space="preserve"> Людмила Андреевна</w:t>
      </w:r>
      <w:r w:rsidR="0081701A">
        <w:t xml:space="preserve"> </w:t>
      </w:r>
      <w:r>
        <w:t>–</w:t>
      </w:r>
      <w:r w:rsidR="0081701A">
        <w:t xml:space="preserve"> </w:t>
      </w:r>
      <w:r>
        <w:t>управляющая делами администрации МО «Ользоны»</w:t>
      </w:r>
    </w:p>
    <w:p w:rsidR="0081701A" w:rsidRDefault="00B133EF" w:rsidP="0081701A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Зме</w:t>
      </w:r>
      <w:r w:rsidR="0081701A">
        <w:t>еститель</w:t>
      </w:r>
      <w:proofErr w:type="spellEnd"/>
      <w:r w:rsidR="0081701A">
        <w:t xml:space="preserve"> председателя единой комиссии:</w:t>
      </w:r>
    </w:p>
    <w:p w:rsidR="0081701A" w:rsidRDefault="00B133EF" w:rsidP="0081701A">
      <w:pPr>
        <w:widowControl w:val="0"/>
        <w:autoSpaceDE w:val="0"/>
        <w:autoSpaceDN w:val="0"/>
        <w:adjustRightInd w:val="0"/>
        <w:ind w:firstLine="540"/>
        <w:jc w:val="both"/>
      </w:pPr>
      <w:r>
        <w:t>Масленников Василий Васильевич</w:t>
      </w:r>
      <w:r w:rsidR="0081701A">
        <w:t xml:space="preserve"> – </w:t>
      </w:r>
      <w:r>
        <w:t>начальник ПТО администрации МО «Ользоны»</w:t>
      </w:r>
      <w:r w:rsidR="0081701A">
        <w:t>;</w:t>
      </w:r>
    </w:p>
    <w:p w:rsidR="0081701A" w:rsidRDefault="0081701A" w:rsidP="0081701A">
      <w:pPr>
        <w:widowControl w:val="0"/>
        <w:autoSpaceDE w:val="0"/>
        <w:autoSpaceDN w:val="0"/>
        <w:adjustRightInd w:val="0"/>
        <w:ind w:firstLine="540"/>
        <w:jc w:val="both"/>
      </w:pPr>
      <w:r>
        <w:t>Члены единой комиссии:</w:t>
      </w:r>
    </w:p>
    <w:p w:rsidR="0081701A" w:rsidRDefault="00B133EF" w:rsidP="0081701A">
      <w:pPr>
        <w:widowControl w:val="0"/>
        <w:autoSpaceDE w:val="0"/>
        <w:autoSpaceDN w:val="0"/>
        <w:adjustRightInd w:val="0"/>
        <w:ind w:firstLine="540"/>
        <w:jc w:val="both"/>
      </w:pPr>
      <w:r>
        <w:t>Масленникова Ирина Дмитриевн</w:t>
      </w:r>
      <w:proofErr w:type="gramStart"/>
      <w:r>
        <w:t>а-</w:t>
      </w:r>
      <w:proofErr w:type="gramEnd"/>
      <w:r>
        <w:t xml:space="preserve"> бухгалтер – финансист администрации МО «Ользоны»</w:t>
      </w:r>
      <w:r w:rsidR="0081701A">
        <w:t xml:space="preserve">; </w:t>
      </w:r>
    </w:p>
    <w:p w:rsidR="00B133EF" w:rsidRDefault="00B133EF" w:rsidP="0081701A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Мадаева</w:t>
      </w:r>
      <w:proofErr w:type="spellEnd"/>
      <w:r>
        <w:t xml:space="preserve"> Ольга Евгеньевна – специалист по управлению муниципальным имуществом администрации МО «Ользоны»;</w:t>
      </w:r>
    </w:p>
    <w:p w:rsidR="0081701A" w:rsidRDefault="0081701A" w:rsidP="0081701A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Барданова</w:t>
      </w:r>
      <w:proofErr w:type="spellEnd"/>
      <w:r>
        <w:t xml:space="preserve"> </w:t>
      </w:r>
      <w:proofErr w:type="spellStart"/>
      <w:r>
        <w:t>Октябрина</w:t>
      </w:r>
      <w:proofErr w:type="spellEnd"/>
      <w:r>
        <w:t xml:space="preserve"> Алексеевна – консультант сектора по торговле, ценообразованию и лицензированию</w:t>
      </w:r>
      <w:r w:rsidR="00B133EF">
        <w:t xml:space="preserve"> (по согласованию)</w:t>
      </w:r>
      <w:r>
        <w:t xml:space="preserve">; </w:t>
      </w:r>
    </w:p>
    <w:p w:rsidR="0081701A" w:rsidRDefault="0081701A" w:rsidP="0081701A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Бузинаев</w:t>
      </w:r>
      <w:proofErr w:type="spellEnd"/>
      <w:r>
        <w:t xml:space="preserve"> Николай Алексеевич – главный специалист контрактной службы Администрации МО «</w:t>
      </w:r>
      <w:proofErr w:type="spellStart"/>
      <w:r>
        <w:t>Баяндаевский</w:t>
      </w:r>
      <w:proofErr w:type="spellEnd"/>
      <w:r>
        <w:t xml:space="preserve"> район»;</w:t>
      </w:r>
    </w:p>
    <w:p w:rsidR="0081701A" w:rsidRDefault="0081701A" w:rsidP="0081701A">
      <w:pPr>
        <w:widowControl w:val="0"/>
        <w:autoSpaceDE w:val="0"/>
        <w:autoSpaceDN w:val="0"/>
        <w:adjustRightInd w:val="0"/>
        <w:ind w:firstLine="540"/>
        <w:jc w:val="both"/>
      </w:pPr>
    </w:p>
    <w:p w:rsidR="0081701A" w:rsidRDefault="0081701A" w:rsidP="0081701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Функции секретаря единой комиссии возложить на </w:t>
      </w:r>
      <w:proofErr w:type="spellStart"/>
      <w:r>
        <w:t>Бузинаева</w:t>
      </w:r>
      <w:proofErr w:type="spellEnd"/>
      <w:r>
        <w:t xml:space="preserve"> Николая Алексеевича.</w:t>
      </w:r>
    </w:p>
    <w:p w:rsidR="0081701A" w:rsidRDefault="0081701A" w:rsidP="0081701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Ознакомить председателя, заместителя председателя и членов единой комиссии с данным распоряжением</w:t>
      </w:r>
      <w:proofErr w:type="gramStart"/>
      <w:r w:rsidR="00C10AEA">
        <w:t>.</w:t>
      </w:r>
      <w:r>
        <w:t>.</w:t>
      </w:r>
      <w:proofErr w:type="gramEnd"/>
    </w:p>
    <w:p w:rsidR="00C10AEA" w:rsidRDefault="0081701A" w:rsidP="0081701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Признать утратившим силу постановление </w:t>
      </w:r>
      <w:r w:rsidR="00B133EF">
        <w:t>главы администрации</w:t>
      </w:r>
      <w:r>
        <w:t xml:space="preserve"> № 1</w:t>
      </w:r>
      <w:r w:rsidR="00B133EF">
        <w:t>3 от 02</w:t>
      </w:r>
      <w:r>
        <w:t>.</w:t>
      </w:r>
      <w:r w:rsidR="00B133EF">
        <w:t>11</w:t>
      </w:r>
      <w:r>
        <w:t>.201</w:t>
      </w:r>
      <w:r w:rsidR="00B133EF">
        <w:t>1</w:t>
      </w:r>
      <w:r>
        <w:t xml:space="preserve"> г. «О </w:t>
      </w:r>
      <w:r w:rsidR="00B133EF">
        <w:t xml:space="preserve">комиссии </w:t>
      </w:r>
      <w:r>
        <w:t xml:space="preserve"> по размещению </w:t>
      </w:r>
      <w:r w:rsidR="00C10AEA">
        <w:t>заказов на поставки товаров, выполнение работ, оказание услуг для муниципальных нужд МО «Ользоны»»</w:t>
      </w:r>
    </w:p>
    <w:p w:rsidR="0081701A" w:rsidRDefault="0081701A" w:rsidP="0081701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>
        <w:t>Контроль за</w:t>
      </w:r>
      <w:proofErr w:type="gramEnd"/>
      <w:r>
        <w:t xml:space="preserve"> исполнением распоряжения оставляю за собой.</w:t>
      </w:r>
    </w:p>
    <w:p w:rsidR="0081701A" w:rsidRDefault="0081701A" w:rsidP="0081701A">
      <w:pPr>
        <w:pStyle w:val="ConsPlusNormal"/>
        <w:ind w:left="927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1701A" w:rsidRDefault="0081701A" w:rsidP="0081701A">
      <w:pPr>
        <w:pStyle w:val="ConsPlusNormal"/>
        <w:ind w:left="927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1701A" w:rsidRDefault="0081701A" w:rsidP="0081701A">
      <w:pPr>
        <w:pStyle w:val="ConsPlusNormal"/>
        <w:ind w:left="927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10AEA" w:rsidRDefault="00C10AEA" w:rsidP="0081701A">
      <w:pPr>
        <w:pStyle w:val="ConsPlusNormal"/>
        <w:ind w:left="927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170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1701A" w:rsidRDefault="0081701A" w:rsidP="0081701A">
      <w:pPr>
        <w:pStyle w:val="ConsPlusNormal"/>
        <w:ind w:left="927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r w:rsidR="00C10AEA">
        <w:rPr>
          <w:rFonts w:ascii="Times New Roman" w:hAnsi="Times New Roman" w:cs="Times New Roman"/>
          <w:sz w:val="24"/>
          <w:szCs w:val="24"/>
        </w:rPr>
        <w:t>Ользоны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37844" w:rsidRPr="00C10AEA" w:rsidRDefault="00C10AEA" w:rsidP="00C10AEA">
      <w:pPr>
        <w:pStyle w:val="ConsPlusNormal"/>
        <w:ind w:left="927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А.М. Имеев.</w:t>
      </w:r>
    </w:p>
    <w:sectPr w:rsidR="00837844" w:rsidRPr="00C10AEA" w:rsidSect="00837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07F9F"/>
    <w:multiLevelType w:val="hybridMultilevel"/>
    <w:tmpl w:val="DF9AB1F2"/>
    <w:lvl w:ilvl="0" w:tplc="C10EAF3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01A"/>
    <w:rsid w:val="00030F17"/>
    <w:rsid w:val="0081701A"/>
    <w:rsid w:val="00837844"/>
    <w:rsid w:val="00B133EF"/>
    <w:rsid w:val="00C10AEA"/>
    <w:rsid w:val="00CF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170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5FD7B242D9E563CD9C535D495C8101EEAF114E73B7726B476E5996A5Ex5jD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Admim</cp:lastModifiedBy>
  <cp:revision>5</cp:revision>
  <cp:lastPrinted>2016-10-04T03:03:00Z</cp:lastPrinted>
  <dcterms:created xsi:type="dcterms:W3CDTF">2016-10-04T02:50:00Z</dcterms:created>
  <dcterms:modified xsi:type="dcterms:W3CDTF">2016-10-04T03:12:00Z</dcterms:modified>
</cp:coreProperties>
</file>