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48" w:rsidRPr="00E94AF2" w:rsidRDefault="00C90248" w:rsidP="006565BA">
      <w:pPr>
        <w:spacing w:line="276" w:lineRule="auto"/>
        <w:ind w:right="-716"/>
        <w:jc w:val="center"/>
        <w:rPr>
          <w:b/>
        </w:rPr>
      </w:pPr>
      <w:r w:rsidRPr="00E94AF2">
        <w:rPr>
          <w:b/>
        </w:rPr>
        <w:t>РОССИЙСКАЯ  ФЕДЕРАЦИЯ</w:t>
      </w:r>
    </w:p>
    <w:p w:rsidR="00C90248" w:rsidRPr="00E94AF2" w:rsidRDefault="00C90248" w:rsidP="00201F9A">
      <w:pPr>
        <w:pStyle w:val="3"/>
        <w:spacing w:line="276" w:lineRule="auto"/>
        <w:rPr>
          <w:sz w:val="24"/>
          <w:szCs w:val="24"/>
        </w:rPr>
      </w:pPr>
      <w:r w:rsidRPr="00E94AF2">
        <w:rPr>
          <w:sz w:val="24"/>
          <w:szCs w:val="24"/>
        </w:rPr>
        <w:t>ИРКУТСКАЯ ОБЛАСТЬ</w:t>
      </w:r>
    </w:p>
    <w:p w:rsidR="00C90248" w:rsidRPr="00E94AF2" w:rsidRDefault="00C90248" w:rsidP="00201F9A">
      <w:pPr>
        <w:spacing w:line="276" w:lineRule="auto"/>
        <w:ind w:right="-716"/>
        <w:jc w:val="center"/>
        <w:rPr>
          <w:b/>
        </w:rPr>
      </w:pPr>
      <w:r w:rsidRPr="00E94AF2">
        <w:rPr>
          <w:b/>
        </w:rPr>
        <w:t>МУНИЦИПАЛЬНОЕ ОБРАЗОВАНИЕ «</w:t>
      </w:r>
      <w:r w:rsidR="00D82245" w:rsidRPr="00E94AF2">
        <w:rPr>
          <w:b/>
        </w:rPr>
        <w:t>ОЛЬЗОНЫ</w:t>
      </w:r>
      <w:r w:rsidRPr="00E94AF2">
        <w:rPr>
          <w:b/>
        </w:rPr>
        <w:t>»</w:t>
      </w:r>
    </w:p>
    <w:p w:rsidR="00C90248" w:rsidRPr="00E94AF2" w:rsidRDefault="00C90248" w:rsidP="00201F9A">
      <w:pPr>
        <w:spacing w:line="276" w:lineRule="auto"/>
        <w:ind w:right="-716"/>
        <w:jc w:val="center"/>
      </w:pPr>
    </w:p>
    <w:p w:rsidR="00C90248" w:rsidRDefault="00C90248" w:rsidP="00201F9A">
      <w:pPr>
        <w:pStyle w:val="1"/>
        <w:spacing w:line="276" w:lineRule="auto"/>
        <w:ind w:right="-716"/>
        <w:rPr>
          <w:szCs w:val="24"/>
        </w:rPr>
      </w:pPr>
      <w:r>
        <w:rPr>
          <w:szCs w:val="24"/>
        </w:rPr>
        <w:t>ПОСТАНОВЛЕНИЕ ГЛАВЫ</w:t>
      </w:r>
    </w:p>
    <w:p w:rsidR="00C90248" w:rsidRDefault="00C90248" w:rsidP="00201F9A">
      <w:pPr>
        <w:spacing w:line="276" w:lineRule="auto"/>
      </w:pP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0"/>
      </w:tblGrid>
      <w:tr w:rsidR="00C90248" w:rsidTr="00C90248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C90248" w:rsidRDefault="00F1603F" w:rsidP="00201F9A">
            <w:pPr>
              <w:spacing w:line="276" w:lineRule="auto"/>
              <w:ind w:right="-716"/>
              <w:jc w:val="center"/>
            </w:pPr>
            <w: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C90248" w:rsidRDefault="00EB601A" w:rsidP="00201F9A">
      <w:pPr>
        <w:spacing w:line="276" w:lineRule="auto"/>
        <w:ind w:right="-716"/>
      </w:pPr>
      <w:r>
        <w:t>от  09.09.</w:t>
      </w:r>
      <w:r w:rsidR="00C90248">
        <w:t xml:space="preserve"> 201</w:t>
      </w:r>
      <w:r w:rsidR="00894776">
        <w:t xml:space="preserve">6 </w:t>
      </w:r>
      <w:r w:rsidR="00C90248">
        <w:t xml:space="preserve"> г. </w:t>
      </w:r>
      <w:r w:rsidR="0092098A" w:rsidRPr="0092098A">
        <w:t xml:space="preserve"> </w:t>
      </w:r>
      <w:r w:rsidR="0092098A">
        <w:t xml:space="preserve">№ </w:t>
      </w:r>
      <w:r>
        <w:t xml:space="preserve"> 39 (1)</w:t>
      </w:r>
      <w:r w:rsidR="00E94AF2">
        <w:t xml:space="preserve">                                         </w:t>
      </w:r>
      <w:r w:rsidR="006565BA">
        <w:t xml:space="preserve">                                       </w:t>
      </w:r>
      <w:r w:rsidR="00803415">
        <w:t>с</w:t>
      </w:r>
      <w:proofErr w:type="gramStart"/>
      <w:r w:rsidR="00803415">
        <w:t>.</w:t>
      </w:r>
      <w:r w:rsidR="00D82245">
        <w:t>О</w:t>
      </w:r>
      <w:proofErr w:type="gramEnd"/>
      <w:r w:rsidR="00D82245">
        <w:t>льзоны</w:t>
      </w:r>
    </w:p>
    <w:p w:rsidR="00C90248" w:rsidRDefault="00C90248" w:rsidP="00201F9A">
      <w:pPr>
        <w:spacing w:line="276" w:lineRule="auto"/>
        <w:rPr>
          <w:b/>
        </w:rPr>
      </w:pPr>
    </w:p>
    <w:p w:rsidR="00C90248" w:rsidRDefault="00C90248" w:rsidP="00201F9A">
      <w:pPr>
        <w:spacing w:line="276" w:lineRule="auto"/>
        <w:rPr>
          <w:b/>
        </w:rPr>
      </w:pPr>
    </w:p>
    <w:p w:rsidR="00894776" w:rsidRPr="00894776" w:rsidRDefault="00894776" w:rsidP="00894776">
      <w:pPr>
        <w:spacing w:line="276" w:lineRule="auto"/>
        <w:rPr>
          <w:b/>
        </w:rPr>
      </w:pPr>
      <w:r w:rsidRPr="00894776">
        <w:rPr>
          <w:b/>
        </w:rPr>
        <w:t xml:space="preserve">О принятии решения о формировании фонда капитального ремонта общего имущества собственников помещений в многоквартирных домах, расположенных на территории муниципального образования </w:t>
      </w:r>
      <w:r>
        <w:rPr>
          <w:b/>
        </w:rPr>
        <w:t>«Ользоны»</w:t>
      </w:r>
      <w:r w:rsidRPr="00894776">
        <w:rPr>
          <w:b/>
        </w:rPr>
        <w:t xml:space="preserve">, включённых в Региональную программу капитального ремонта общего имущества собственников помещений в многоквартирных домах, расположенных на территории </w:t>
      </w:r>
      <w:r>
        <w:rPr>
          <w:b/>
        </w:rPr>
        <w:t>Иркутской области</w:t>
      </w:r>
      <w:r w:rsidRPr="00894776">
        <w:rPr>
          <w:b/>
        </w:rPr>
        <w:t xml:space="preserve"> </w:t>
      </w:r>
    </w:p>
    <w:p w:rsidR="00C90248" w:rsidRDefault="00C90248" w:rsidP="00201F9A">
      <w:pPr>
        <w:spacing w:line="276" w:lineRule="auto"/>
        <w:rPr>
          <w:b/>
        </w:rPr>
      </w:pPr>
    </w:p>
    <w:p w:rsidR="006565BA" w:rsidRPr="006565BA" w:rsidRDefault="00894776" w:rsidP="006565BA">
      <w:pPr>
        <w:spacing w:line="276" w:lineRule="auto"/>
        <w:ind w:firstLine="709"/>
        <w:jc w:val="both"/>
      </w:pPr>
      <w:r w:rsidRPr="00894776">
        <w:t xml:space="preserve">В целях реализации части 7 статьи 170 Жилищного кодекса Российской Федерации, </w:t>
      </w:r>
      <w:r>
        <w:t xml:space="preserve">руководствуясь </w:t>
      </w:r>
      <w:r w:rsidRPr="00894776">
        <w:t>Закон</w:t>
      </w:r>
      <w:r>
        <w:t>ом</w:t>
      </w:r>
      <w:r w:rsidRPr="00894776">
        <w:t xml:space="preserve"> Иркутской области от 27.12.2013 N 167-ОЗ (ред. от 13.07.2016) "Об организации проведения капитального ремонта общего имущества в многоквартирных домах на территории Иркутской области"</w:t>
      </w:r>
      <w:r>
        <w:t>,</w:t>
      </w:r>
      <w:r w:rsidRPr="00894776">
        <w:t xml:space="preserve"> </w:t>
      </w:r>
      <w:r w:rsidR="006565BA" w:rsidRPr="006565BA">
        <w:t>Уставом МО «</w:t>
      </w:r>
      <w:r w:rsidR="006565BA">
        <w:t>Ользоны</w:t>
      </w:r>
      <w:r w:rsidR="006565BA" w:rsidRPr="006565BA">
        <w:t>»,</w:t>
      </w:r>
    </w:p>
    <w:p w:rsidR="006565BA" w:rsidRPr="006565BA" w:rsidRDefault="006565BA" w:rsidP="006565BA">
      <w:pPr>
        <w:spacing w:line="276" w:lineRule="auto"/>
        <w:rPr>
          <w:b/>
        </w:rPr>
      </w:pPr>
    </w:p>
    <w:p w:rsidR="006565BA" w:rsidRPr="006565BA" w:rsidRDefault="006565BA" w:rsidP="006565BA">
      <w:pPr>
        <w:spacing w:line="276" w:lineRule="auto"/>
        <w:jc w:val="center"/>
        <w:rPr>
          <w:b/>
        </w:rPr>
      </w:pPr>
      <w:r w:rsidRPr="006565BA">
        <w:rPr>
          <w:b/>
        </w:rPr>
        <w:t>ПОСТАНОВЛЯЮ:</w:t>
      </w:r>
    </w:p>
    <w:p w:rsidR="006565BA" w:rsidRPr="006565BA" w:rsidRDefault="006565BA" w:rsidP="006565BA">
      <w:pPr>
        <w:spacing w:line="276" w:lineRule="auto"/>
        <w:rPr>
          <w:b/>
        </w:rPr>
      </w:pPr>
    </w:p>
    <w:p w:rsidR="00894776" w:rsidRPr="00894776" w:rsidRDefault="006565BA" w:rsidP="00894776">
      <w:pPr>
        <w:ind w:firstLine="709"/>
        <w:jc w:val="both"/>
      </w:pPr>
      <w:r w:rsidRPr="006565BA">
        <w:t xml:space="preserve">1. </w:t>
      </w:r>
      <w:r w:rsidR="00894776" w:rsidRPr="00894776">
        <w:t>Принять решение о</w:t>
      </w:r>
      <w:r w:rsidR="00894776" w:rsidRPr="00894776">
        <w:rPr>
          <w:b/>
        </w:rPr>
        <w:t xml:space="preserve"> </w:t>
      </w:r>
      <w:r w:rsidR="00894776" w:rsidRPr="00894776">
        <w:t xml:space="preserve">формировании </w:t>
      </w:r>
      <w:proofErr w:type="gramStart"/>
      <w:r w:rsidR="00894776" w:rsidRPr="00894776">
        <w:t>фонда капитального ремонта общего имущества собственников помещений</w:t>
      </w:r>
      <w:proofErr w:type="gramEnd"/>
      <w:r w:rsidR="00894776" w:rsidRPr="00894776">
        <w:t xml:space="preserve"> в многоквартирных домах, расположенных на территории муниципального образования </w:t>
      </w:r>
      <w:r w:rsidR="00894776">
        <w:t>«Ользоны»</w:t>
      </w:r>
      <w:r w:rsidR="00894776" w:rsidRPr="00894776">
        <w:t xml:space="preserve">, включённых в Региональную программу капитального ремонта общего имущества собственников помещений в многоквартирных домах, расположенных на территории </w:t>
      </w:r>
      <w:r w:rsidR="00894776">
        <w:t>Иркутской области</w:t>
      </w:r>
      <w:r w:rsidR="00894776" w:rsidRPr="00894776">
        <w:t xml:space="preserve">, на счёте некоммерческой организации </w:t>
      </w:r>
      <w:r w:rsidR="00894776">
        <w:t>Фонда капитального ремонта многоквартирных домов Иркутской области</w:t>
      </w:r>
      <w:r w:rsidR="00894776" w:rsidRPr="00894776">
        <w:t xml:space="preserve"> (далее – Региональный оператор), собственники помещений которых не выбрали способ формирования  фонда капитального ремонта или выбранный способ не был реализован.</w:t>
      </w:r>
    </w:p>
    <w:p w:rsidR="00894776" w:rsidRPr="00894776" w:rsidRDefault="00894776" w:rsidP="00894776">
      <w:pPr>
        <w:ind w:firstLine="709"/>
        <w:jc w:val="both"/>
      </w:pPr>
      <w:r w:rsidRPr="00894776">
        <w:t xml:space="preserve">2. Утвердить перечень многоквартирных домов, расположенных на территории муниципального образования </w:t>
      </w:r>
      <w:r>
        <w:t>«Ользоны»</w:t>
      </w:r>
      <w:r w:rsidRPr="00894776">
        <w:t>, включённых в Региональную программу, в отношении которых принято решение о формировании фонда капитального ремонта общего имущества собственников помещений на  счёте Регионального оператора, согласно приложению.</w:t>
      </w:r>
    </w:p>
    <w:p w:rsidR="00894776" w:rsidRPr="00894776" w:rsidRDefault="00894776" w:rsidP="00894776">
      <w:pPr>
        <w:ind w:firstLine="709"/>
        <w:jc w:val="both"/>
      </w:pPr>
      <w:r w:rsidRPr="00894776">
        <w:t xml:space="preserve">3. </w:t>
      </w:r>
      <w:r>
        <w:t>О</w:t>
      </w:r>
      <w:r w:rsidRPr="00894776">
        <w:t>публиковать официально настоящее постановление в установленном порядке.</w:t>
      </w:r>
    </w:p>
    <w:p w:rsidR="00894776" w:rsidRPr="00894776" w:rsidRDefault="00894776" w:rsidP="00894776">
      <w:pPr>
        <w:ind w:firstLine="709"/>
        <w:jc w:val="both"/>
      </w:pPr>
      <w:r w:rsidRPr="00894776">
        <w:t>4. Настоящее  постановление  вступает  в  силу со дня его официального опубликования.</w:t>
      </w:r>
    </w:p>
    <w:p w:rsidR="006565BA" w:rsidRPr="006565BA" w:rsidRDefault="006565BA" w:rsidP="00894776">
      <w:pPr>
        <w:ind w:firstLine="709"/>
        <w:jc w:val="both"/>
      </w:pPr>
      <w:r w:rsidRPr="006565BA">
        <w:t xml:space="preserve">9. </w:t>
      </w:r>
      <w:proofErr w:type="gramStart"/>
      <w:r w:rsidRPr="006565BA">
        <w:t>Контроль за</w:t>
      </w:r>
      <w:proofErr w:type="gramEnd"/>
      <w:r w:rsidRPr="006565BA">
        <w:t xml:space="preserve"> исполнением настоящего постановления оставляю за собой.</w:t>
      </w:r>
    </w:p>
    <w:p w:rsidR="00C90248" w:rsidRDefault="00C90248" w:rsidP="00201F9A">
      <w:pPr>
        <w:spacing w:line="276" w:lineRule="auto"/>
        <w:rPr>
          <w:b/>
        </w:rPr>
      </w:pPr>
    </w:p>
    <w:tbl>
      <w:tblPr>
        <w:tblW w:w="0" w:type="auto"/>
        <w:tblLook w:val="01E0"/>
      </w:tblPr>
      <w:tblGrid>
        <w:gridCol w:w="9571"/>
      </w:tblGrid>
      <w:tr w:rsidR="00C90248" w:rsidTr="00C90248">
        <w:tc>
          <w:tcPr>
            <w:tcW w:w="9571" w:type="dxa"/>
            <w:hideMark/>
          </w:tcPr>
          <w:p w:rsidR="00894776" w:rsidRDefault="00894776" w:rsidP="00201F9A">
            <w:pPr>
              <w:spacing w:line="276" w:lineRule="auto"/>
              <w:jc w:val="right"/>
            </w:pPr>
          </w:p>
          <w:p w:rsidR="00C90248" w:rsidRDefault="006565BA" w:rsidP="00201F9A">
            <w:pPr>
              <w:spacing w:line="276" w:lineRule="auto"/>
              <w:jc w:val="right"/>
            </w:pPr>
            <w:r>
              <w:t xml:space="preserve">Глава </w:t>
            </w:r>
            <w:r w:rsidR="00C90248">
              <w:t xml:space="preserve"> муниципального образования «</w:t>
            </w:r>
            <w:r w:rsidR="00D82245">
              <w:t>Ользоны</w:t>
            </w:r>
            <w:r w:rsidR="00C90248">
              <w:t xml:space="preserve">» </w:t>
            </w:r>
          </w:p>
          <w:p w:rsidR="00C90248" w:rsidRPr="00642A67" w:rsidRDefault="00D82245" w:rsidP="00201F9A">
            <w:pPr>
              <w:spacing w:line="276" w:lineRule="auto"/>
              <w:jc w:val="right"/>
            </w:pPr>
            <w:proofErr w:type="spellStart"/>
            <w:r>
              <w:t>Имеев</w:t>
            </w:r>
            <w:proofErr w:type="spellEnd"/>
            <w:r>
              <w:t xml:space="preserve"> А.М.</w:t>
            </w:r>
          </w:p>
        </w:tc>
      </w:tr>
    </w:tbl>
    <w:p w:rsidR="00C90248" w:rsidRDefault="00C90248" w:rsidP="00201F9A">
      <w:pPr>
        <w:spacing w:line="276" w:lineRule="auto"/>
      </w:pPr>
    </w:p>
    <w:p w:rsidR="00894776" w:rsidRDefault="00894776" w:rsidP="00201F9A">
      <w:pPr>
        <w:spacing w:line="276" w:lineRule="auto"/>
      </w:pPr>
    </w:p>
    <w:p w:rsidR="00894776" w:rsidRDefault="00894776" w:rsidP="00201F9A">
      <w:pPr>
        <w:spacing w:line="276" w:lineRule="auto"/>
      </w:pPr>
    </w:p>
    <w:p w:rsidR="00894776" w:rsidRDefault="00894776" w:rsidP="00894776">
      <w:pPr>
        <w:spacing w:line="276" w:lineRule="auto"/>
        <w:jc w:val="right"/>
      </w:pPr>
      <w:r>
        <w:lastRenderedPageBreak/>
        <w:t xml:space="preserve">Приложение №1 </w:t>
      </w:r>
    </w:p>
    <w:p w:rsidR="00894776" w:rsidRDefault="00894776" w:rsidP="00894776">
      <w:pPr>
        <w:spacing w:line="276" w:lineRule="auto"/>
        <w:jc w:val="right"/>
      </w:pPr>
      <w:r>
        <w:t xml:space="preserve">К постановлению главы </w:t>
      </w:r>
    </w:p>
    <w:p w:rsidR="00894776" w:rsidRDefault="00EB601A" w:rsidP="00894776">
      <w:pPr>
        <w:spacing w:line="276" w:lineRule="auto"/>
        <w:jc w:val="right"/>
      </w:pPr>
      <w:r>
        <w:t>от 09.09.2016г №  39(1)</w:t>
      </w:r>
    </w:p>
    <w:p w:rsidR="00894776" w:rsidRDefault="00894776" w:rsidP="00201F9A">
      <w:pPr>
        <w:spacing w:line="276" w:lineRule="auto"/>
      </w:pPr>
    </w:p>
    <w:p w:rsidR="00894776" w:rsidRDefault="00894776" w:rsidP="00201F9A">
      <w:pPr>
        <w:spacing w:line="276" w:lineRule="auto"/>
      </w:pPr>
    </w:p>
    <w:p w:rsidR="00894776" w:rsidRDefault="00894776" w:rsidP="00894776">
      <w:pPr>
        <w:spacing w:line="276" w:lineRule="auto"/>
        <w:jc w:val="center"/>
      </w:pPr>
      <w:r>
        <w:t>П</w:t>
      </w:r>
      <w:r w:rsidRPr="00894776">
        <w:t>еречень многоквартирных домов, расположенных на территории муниципального образования «Ользоны», включённых в Региональную программу, в отношении которых принято решение о формировании фонда капитального ремонта общего имущества собственников помещений на  счёте Регионального оператор</w:t>
      </w:r>
      <w:r>
        <w:t>а</w:t>
      </w:r>
    </w:p>
    <w:p w:rsidR="00894776" w:rsidRDefault="00894776" w:rsidP="00894776">
      <w:pPr>
        <w:spacing w:line="276" w:lineRule="auto"/>
        <w:jc w:val="center"/>
      </w:pPr>
    </w:p>
    <w:p w:rsidR="00894776" w:rsidRDefault="00894776" w:rsidP="00894776">
      <w:pPr>
        <w:spacing w:line="276" w:lineRule="auto"/>
        <w:jc w:val="center"/>
      </w:pPr>
      <w:r>
        <w:t>Адреса многоквартирных домов МО «Ользоны»:</w:t>
      </w:r>
    </w:p>
    <w:p w:rsidR="00894776" w:rsidRDefault="00894776" w:rsidP="00894776">
      <w:pPr>
        <w:pStyle w:val="a5"/>
        <w:numPr>
          <w:ilvl w:val="0"/>
          <w:numId w:val="1"/>
        </w:numPr>
        <w:spacing w:line="276" w:lineRule="auto"/>
      </w:pPr>
      <w:r>
        <w:t>Ул. Титова с. Ользоны  дом 8</w:t>
      </w:r>
    </w:p>
    <w:p w:rsidR="00894776" w:rsidRDefault="00894776" w:rsidP="00894776">
      <w:pPr>
        <w:pStyle w:val="a5"/>
        <w:numPr>
          <w:ilvl w:val="0"/>
          <w:numId w:val="1"/>
        </w:numPr>
        <w:spacing w:line="276" w:lineRule="auto"/>
      </w:pPr>
      <w:r>
        <w:t>Ул. Титова с. Ользоны  дом 10</w:t>
      </w:r>
    </w:p>
    <w:p w:rsidR="00894776" w:rsidRDefault="00894776" w:rsidP="00894776">
      <w:pPr>
        <w:pStyle w:val="a5"/>
        <w:numPr>
          <w:ilvl w:val="0"/>
          <w:numId w:val="1"/>
        </w:numPr>
        <w:spacing w:line="276" w:lineRule="auto"/>
      </w:pPr>
      <w:r>
        <w:t>Ул. Титова с. Ользоны  дом 15</w:t>
      </w:r>
    </w:p>
    <w:p w:rsidR="00894776" w:rsidRDefault="00894776" w:rsidP="00201F9A">
      <w:pPr>
        <w:spacing w:line="276" w:lineRule="auto"/>
      </w:pPr>
    </w:p>
    <w:p w:rsidR="00894776" w:rsidRDefault="00894776" w:rsidP="00201F9A">
      <w:pPr>
        <w:spacing w:line="276" w:lineRule="auto"/>
      </w:pPr>
    </w:p>
    <w:p w:rsidR="00894776" w:rsidRDefault="00894776" w:rsidP="00201F9A">
      <w:pPr>
        <w:spacing w:line="276" w:lineRule="auto"/>
      </w:pPr>
    </w:p>
    <w:p w:rsidR="00894776" w:rsidRDefault="00894776" w:rsidP="00201F9A">
      <w:pPr>
        <w:spacing w:line="276" w:lineRule="auto"/>
      </w:pPr>
      <w:bookmarkStart w:id="0" w:name="_GoBack"/>
      <w:bookmarkEnd w:id="0"/>
    </w:p>
    <w:p w:rsidR="00C90248" w:rsidRDefault="00C90248" w:rsidP="00201F9A">
      <w:pPr>
        <w:spacing w:line="276" w:lineRule="auto"/>
      </w:pPr>
    </w:p>
    <w:p w:rsidR="001A5209" w:rsidRDefault="001A5209" w:rsidP="00201F9A">
      <w:pPr>
        <w:spacing w:line="276" w:lineRule="auto"/>
      </w:pPr>
    </w:p>
    <w:sectPr w:rsidR="001A5209" w:rsidSect="001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A2C38"/>
    <w:multiLevelType w:val="hybridMultilevel"/>
    <w:tmpl w:val="3584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248"/>
    <w:rsid w:val="000A30A0"/>
    <w:rsid w:val="000E2B9B"/>
    <w:rsid w:val="001A5209"/>
    <w:rsid w:val="00201F9A"/>
    <w:rsid w:val="002B141F"/>
    <w:rsid w:val="002C11CA"/>
    <w:rsid w:val="002D1A99"/>
    <w:rsid w:val="003548F9"/>
    <w:rsid w:val="003E23EB"/>
    <w:rsid w:val="004226BB"/>
    <w:rsid w:val="00426463"/>
    <w:rsid w:val="004C3547"/>
    <w:rsid w:val="00517CD3"/>
    <w:rsid w:val="0052699B"/>
    <w:rsid w:val="00592744"/>
    <w:rsid w:val="00642A67"/>
    <w:rsid w:val="006565BA"/>
    <w:rsid w:val="00666BD7"/>
    <w:rsid w:val="006C66DA"/>
    <w:rsid w:val="006D49A6"/>
    <w:rsid w:val="007365D9"/>
    <w:rsid w:val="00803415"/>
    <w:rsid w:val="00807DCA"/>
    <w:rsid w:val="00894776"/>
    <w:rsid w:val="0092098A"/>
    <w:rsid w:val="00B57A4F"/>
    <w:rsid w:val="00C90248"/>
    <w:rsid w:val="00D82245"/>
    <w:rsid w:val="00DA1F1E"/>
    <w:rsid w:val="00E2639C"/>
    <w:rsid w:val="00E94AF2"/>
    <w:rsid w:val="00EB601A"/>
    <w:rsid w:val="00EC36CC"/>
    <w:rsid w:val="00F1603F"/>
    <w:rsid w:val="00F5214D"/>
    <w:rsid w:val="00F52FF8"/>
    <w:rsid w:val="00FB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4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248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0248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248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0248"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90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F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F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4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0939-C4F9-4EEF-ABB1-485A98DB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Admim</cp:lastModifiedBy>
  <cp:revision>3</cp:revision>
  <cp:lastPrinted>2016-09-13T02:23:00Z</cp:lastPrinted>
  <dcterms:created xsi:type="dcterms:W3CDTF">2016-09-12T03:26:00Z</dcterms:created>
  <dcterms:modified xsi:type="dcterms:W3CDTF">2016-09-13T02:25:00Z</dcterms:modified>
</cp:coreProperties>
</file>