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9E" w:rsidRPr="005D60A1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20.12.2017г. № </w:t>
      </w:r>
      <w:r w:rsidRPr="005D60A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9</w:t>
      </w:r>
    </w:p>
    <w:p w:rsidR="006B419E" w:rsidRPr="002709CE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19E" w:rsidRPr="002709CE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19E" w:rsidRPr="002709CE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B419E" w:rsidRPr="002709CE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АДМИНИСТРАЦИЯ</w:t>
      </w:r>
    </w:p>
    <w:p w:rsidR="006B419E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ОЛЬЗОНЫ</w:t>
      </w:r>
      <w:r w:rsidRPr="002709CE">
        <w:rPr>
          <w:rFonts w:ascii="Arial" w:hAnsi="Arial" w:cs="Arial"/>
          <w:b/>
          <w:sz w:val="32"/>
          <w:szCs w:val="32"/>
        </w:rPr>
        <w:t>»</w:t>
      </w:r>
    </w:p>
    <w:p w:rsidR="006B419E" w:rsidRPr="002709CE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B419E" w:rsidRPr="002709CE" w:rsidRDefault="006B419E" w:rsidP="006B41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B419E" w:rsidRPr="0043185D" w:rsidRDefault="006B419E" w:rsidP="006B419E">
      <w:pPr>
        <w:rPr>
          <w:rFonts w:ascii="Arial" w:hAnsi="Arial" w:cs="Arial"/>
          <w:b/>
          <w:sz w:val="32"/>
          <w:szCs w:val="32"/>
        </w:rPr>
      </w:pPr>
    </w:p>
    <w:p w:rsidR="006B419E" w:rsidRPr="006B419E" w:rsidRDefault="006B419E" w:rsidP="006B419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B419E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6B419E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Pr="006B419E">
        <w:rPr>
          <w:rFonts w:ascii="Arial" w:hAnsi="Arial" w:cs="Arial"/>
          <w:b/>
          <w:i/>
          <w:caps/>
          <w:sz w:val="32"/>
          <w:szCs w:val="32"/>
        </w:rPr>
        <w:t>администрации</w:t>
      </w:r>
      <w:r w:rsidRPr="006B419E">
        <w:rPr>
          <w:rFonts w:ascii="Arial" w:hAnsi="Arial" w:cs="Arial"/>
          <w:caps/>
          <w:sz w:val="32"/>
          <w:szCs w:val="32"/>
        </w:rPr>
        <w:t xml:space="preserve"> </w:t>
      </w:r>
      <w:r w:rsidRPr="006B419E">
        <w:rPr>
          <w:rFonts w:ascii="Arial" w:hAnsi="Arial" w:cs="Arial"/>
          <w:b/>
          <w:i/>
          <w:caps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i/>
          <w:caps/>
          <w:sz w:val="32"/>
          <w:szCs w:val="32"/>
        </w:rPr>
        <w:t xml:space="preserve"> ОЛЬЗОНЫ»</w:t>
      </w:r>
      <w:r w:rsidRPr="006B419E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:rsidR="006B419E" w:rsidRDefault="006B419E" w:rsidP="006B4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419E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419E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6B419E" w:rsidRPr="006B419E" w:rsidRDefault="006B419E" w:rsidP="006B4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19E" w:rsidRDefault="00BD3A46" w:rsidP="006B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419E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6B419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B419E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6B419E" w:rsidRPr="006B419E">
        <w:rPr>
          <w:rFonts w:ascii="Arial" w:hAnsi="Arial" w:cs="Arial"/>
          <w:bCs/>
          <w:sz w:val="24"/>
          <w:szCs w:val="24"/>
        </w:rPr>
        <w:t xml:space="preserve"> </w:t>
      </w:r>
      <w:r w:rsidRPr="006B419E">
        <w:rPr>
          <w:rFonts w:ascii="Arial" w:hAnsi="Arial" w:cs="Arial"/>
          <w:bCs/>
          <w:sz w:val="24"/>
          <w:szCs w:val="24"/>
        </w:rPr>
        <w:t xml:space="preserve">№273-ФЗ «О противодействии коррупции», </w:t>
      </w:r>
      <w:hyperlink r:id="rId8" w:history="1">
        <w:r w:rsidRPr="006B419E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B419E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6B419E">
        <w:rPr>
          <w:rFonts w:ascii="Arial" w:hAnsi="Arial" w:cs="Arial"/>
          <w:bCs/>
          <w:sz w:val="24"/>
          <w:szCs w:val="24"/>
        </w:rPr>
        <w:t>руководствуясь Устав</w:t>
      </w:r>
      <w:r w:rsidR="006B419E">
        <w:rPr>
          <w:rFonts w:ascii="Arial" w:hAnsi="Arial" w:cs="Arial"/>
          <w:bCs/>
          <w:sz w:val="24"/>
          <w:szCs w:val="24"/>
        </w:rPr>
        <w:t>ом МО «Ользоны»</w:t>
      </w:r>
      <w:r w:rsidR="00C23692" w:rsidRPr="006B419E">
        <w:rPr>
          <w:rFonts w:ascii="Arial" w:hAnsi="Arial" w:cs="Arial"/>
          <w:bCs/>
          <w:sz w:val="24"/>
          <w:szCs w:val="24"/>
        </w:rPr>
        <w:t>,</w:t>
      </w:r>
    </w:p>
    <w:p w:rsidR="006B419E" w:rsidRPr="006B419E" w:rsidRDefault="006B419E" w:rsidP="006B4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BD3A46" w:rsidRPr="006B419E" w:rsidRDefault="006B419E" w:rsidP="006B4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B419E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B419E" w:rsidRDefault="006B419E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23692" w:rsidRPr="006B419E" w:rsidRDefault="00C23692" w:rsidP="006B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419E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B419E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6B419E">
        <w:rPr>
          <w:rFonts w:ascii="Arial" w:hAnsi="Arial" w:cs="Arial"/>
          <w:bCs/>
          <w:sz w:val="24"/>
          <w:szCs w:val="24"/>
        </w:rPr>
        <w:t>орядк</w:t>
      </w:r>
      <w:r w:rsidR="00C557AC" w:rsidRPr="006B419E">
        <w:rPr>
          <w:rFonts w:ascii="Arial" w:hAnsi="Arial" w:cs="Arial"/>
          <w:bCs/>
          <w:sz w:val="24"/>
          <w:szCs w:val="24"/>
        </w:rPr>
        <w:t>е</w:t>
      </w:r>
      <w:r w:rsidR="00BD3A46" w:rsidRPr="006B419E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BD3A46" w:rsidRPr="006B419E">
        <w:rPr>
          <w:rFonts w:ascii="Arial" w:hAnsi="Arial" w:cs="Arial"/>
          <w:i/>
          <w:sz w:val="24"/>
          <w:szCs w:val="24"/>
        </w:rPr>
        <w:t>администрации</w:t>
      </w:r>
      <w:r w:rsidR="00BD3A46" w:rsidRPr="006B419E">
        <w:rPr>
          <w:rFonts w:ascii="Arial" w:hAnsi="Arial" w:cs="Arial"/>
          <w:sz w:val="24"/>
          <w:szCs w:val="24"/>
        </w:rPr>
        <w:t xml:space="preserve"> </w:t>
      </w:r>
      <w:r w:rsidR="006B419E">
        <w:rPr>
          <w:rFonts w:ascii="Arial" w:hAnsi="Arial" w:cs="Arial"/>
          <w:sz w:val="24"/>
          <w:szCs w:val="24"/>
        </w:rPr>
        <w:t xml:space="preserve">муниципального образования «Ользоны» </w:t>
      </w:r>
      <w:r w:rsidR="00BD3A46" w:rsidRPr="006B419E">
        <w:rPr>
          <w:rFonts w:ascii="Arial" w:hAnsi="Arial" w:cs="Arial"/>
          <w:i/>
          <w:sz w:val="24"/>
          <w:szCs w:val="24"/>
        </w:rPr>
        <w:t xml:space="preserve">в соответствии с уставом </w:t>
      </w:r>
      <w:r w:rsidR="006B419E">
        <w:rPr>
          <w:rFonts w:ascii="Arial" w:hAnsi="Arial" w:cs="Arial"/>
          <w:i/>
          <w:sz w:val="24"/>
          <w:szCs w:val="24"/>
        </w:rPr>
        <w:t>МО «Ользоны»</w:t>
      </w:r>
      <w:r w:rsidR="00BD3A46" w:rsidRPr="006B419E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B419E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6B419E" w:rsidRDefault="00C23692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6B419E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6B419E" w:rsidRDefault="006B419E" w:rsidP="006B4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19E" w:rsidRDefault="006B419E" w:rsidP="006B4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419E" w:rsidRDefault="006B419E" w:rsidP="006B4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6B419E" w:rsidRDefault="006B419E" w:rsidP="006B4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FB4FDE" w:rsidRDefault="00FB4FDE" w:rsidP="006B4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6B4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E0CF8" w:rsidRPr="00FE0CF8" w:rsidRDefault="00FE0CF8" w:rsidP="006B419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7FC6" w:rsidRPr="00FE0CF8" w:rsidTr="00764B95">
        <w:tc>
          <w:tcPr>
            <w:tcW w:w="4785" w:type="dxa"/>
            <w:shd w:val="clear" w:color="auto" w:fill="auto"/>
          </w:tcPr>
          <w:p w:rsidR="00677FC6" w:rsidRPr="00FE0CF8" w:rsidRDefault="00677FC6" w:rsidP="00764B9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</w:tc>
        <w:tc>
          <w:tcPr>
            <w:tcW w:w="4786" w:type="dxa"/>
            <w:shd w:val="clear" w:color="auto" w:fill="auto"/>
          </w:tcPr>
          <w:p w:rsidR="00677FC6" w:rsidRPr="00FE0CF8" w:rsidRDefault="00677FC6" w:rsidP="00764B95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FE0CF8">
              <w:rPr>
                <w:rFonts w:ascii="Courier New" w:hAnsi="Courier New" w:cs="Courier New"/>
                <w:caps/>
              </w:rPr>
              <w:t>Утвержден</w:t>
            </w:r>
          </w:p>
          <w:p w:rsidR="00677FC6" w:rsidRPr="00FE0CF8" w:rsidRDefault="00677FC6" w:rsidP="00764B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E0CF8">
              <w:rPr>
                <w:rFonts w:ascii="Courier New" w:hAnsi="Courier New" w:cs="Courier New"/>
              </w:rPr>
              <w:t xml:space="preserve">постановлением </w:t>
            </w:r>
            <w:r w:rsidR="00FE0CF8" w:rsidRPr="00FE0CF8">
              <w:rPr>
                <w:rFonts w:ascii="Courier New" w:hAnsi="Courier New" w:cs="Courier New"/>
                <w:i/>
              </w:rPr>
              <w:t>главы администрации МО «Ользоны»</w:t>
            </w:r>
          </w:p>
          <w:p w:rsidR="00677FC6" w:rsidRPr="00FE0CF8" w:rsidRDefault="00FE0CF8" w:rsidP="00FE0CF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E0CF8">
              <w:rPr>
                <w:rFonts w:ascii="Courier New" w:hAnsi="Courier New" w:cs="Courier New"/>
                <w:i/>
              </w:rPr>
              <w:t>от 20.12.2017г.59</w:t>
            </w:r>
          </w:p>
        </w:tc>
      </w:tr>
    </w:tbl>
    <w:p w:rsidR="00675B4F" w:rsidRPr="006B419E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D48" w:rsidRPr="00FE0CF8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E0CF8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FE0CF8">
        <w:rPr>
          <w:rFonts w:ascii="Arial" w:hAnsi="Arial" w:cs="Arial"/>
          <w:b/>
          <w:bCs/>
          <w:sz w:val="30"/>
          <w:szCs w:val="30"/>
        </w:rPr>
        <w:t>ПОРЯДК</w:t>
      </w:r>
      <w:r w:rsidRPr="00FE0CF8">
        <w:rPr>
          <w:rFonts w:ascii="Arial" w:hAnsi="Arial" w:cs="Arial"/>
          <w:b/>
          <w:bCs/>
          <w:sz w:val="30"/>
          <w:szCs w:val="30"/>
        </w:rPr>
        <w:t>Е</w:t>
      </w:r>
      <w:r w:rsidR="00766713" w:rsidRPr="00FE0CF8">
        <w:rPr>
          <w:rFonts w:ascii="Arial" w:hAnsi="Arial" w:cs="Arial"/>
          <w:b/>
          <w:bCs/>
          <w:sz w:val="30"/>
          <w:szCs w:val="30"/>
        </w:rPr>
        <w:t xml:space="preserve"> СООБЩЕНИЯ МУНИЦИПАЛЬНЫМИ СЛУЖАЩИМИ </w:t>
      </w:r>
      <w:r w:rsidR="00766713" w:rsidRPr="00FE0CF8">
        <w:rPr>
          <w:rFonts w:ascii="Arial" w:hAnsi="Arial" w:cs="Arial"/>
          <w:b/>
          <w:i/>
          <w:caps/>
          <w:sz w:val="30"/>
          <w:szCs w:val="30"/>
        </w:rPr>
        <w:t>администрации</w:t>
      </w:r>
      <w:r w:rsidR="00766713" w:rsidRPr="00FE0CF8">
        <w:rPr>
          <w:rFonts w:ascii="Arial" w:hAnsi="Arial" w:cs="Arial"/>
          <w:caps/>
          <w:sz w:val="30"/>
          <w:szCs w:val="30"/>
        </w:rPr>
        <w:t xml:space="preserve"> </w:t>
      </w:r>
      <w:r w:rsidR="00766713" w:rsidRPr="00FE0CF8">
        <w:rPr>
          <w:rFonts w:ascii="Arial" w:hAnsi="Arial" w:cs="Arial"/>
          <w:b/>
          <w:i/>
          <w:caps/>
          <w:sz w:val="30"/>
          <w:szCs w:val="30"/>
        </w:rPr>
        <w:t>муниципального образования</w:t>
      </w:r>
      <w:r w:rsidR="00FE0CF8" w:rsidRPr="00FE0CF8">
        <w:rPr>
          <w:rFonts w:ascii="Arial" w:hAnsi="Arial" w:cs="Arial"/>
          <w:b/>
          <w:i/>
          <w:caps/>
          <w:sz w:val="30"/>
          <w:szCs w:val="30"/>
        </w:rPr>
        <w:t xml:space="preserve"> «ользоны»</w:t>
      </w:r>
      <w:r w:rsidR="00766713" w:rsidRPr="00FE0CF8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</w:t>
      </w:r>
    </w:p>
    <w:p w:rsidR="007E5D48" w:rsidRPr="00FE0CF8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0CF8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7E5D48" w:rsidRPr="00FE0CF8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0CF8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9A0D5E" w:rsidRPr="00FE0CF8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0CF8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766713" w:rsidRPr="006B419E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6B419E" w:rsidRDefault="009A0D5E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6B419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6B419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6B419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6B419E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6B419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6B419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FE0CF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5B4F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CF8">
        <w:rPr>
          <w:rFonts w:ascii="Arial" w:eastAsia="Times New Roman" w:hAnsi="Arial" w:cs="Arial"/>
          <w:sz w:val="24"/>
          <w:szCs w:val="24"/>
          <w:lang w:eastAsia="ru-RU"/>
        </w:rPr>
        <w:t>администрации МО «Ользоны» (далее</w:t>
      </w:r>
      <w:r w:rsidR="001931D2" w:rsidRPr="006B419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B0E88" w:rsidRPr="006B419E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</w:t>
      </w:r>
      <w:r w:rsidR="001931D2" w:rsidRPr="006B419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6B419E" w:rsidRDefault="00186A2D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FE0CF8">
        <w:rPr>
          <w:rFonts w:ascii="Arial" w:hAnsi="Arial" w:cs="Arial"/>
          <w:i/>
          <w:sz w:val="24"/>
          <w:szCs w:val="24"/>
        </w:rPr>
        <w:t xml:space="preserve">МО «Ользоны» </w:t>
      </w:r>
      <w:r w:rsidRPr="006B419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6B419E" w:rsidRDefault="00C325CD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FE0CF8">
        <w:rPr>
          <w:rFonts w:ascii="Arial" w:hAnsi="Arial" w:cs="Arial"/>
          <w:sz w:val="24"/>
          <w:szCs w:val="24"/>
        </w:rPr>
        <w:t>ти к конфликту интересов (далее</w:t>
      </w:r>
      <w:r w:rsidRPr="006B419E">
        <w:rPr>
          <w:rFonts w:ascii="Arial" w:hAnsi="Arial" w:cs="Arial"/>
          <w:sz w:val="24"/>
          <w:szCs w:val="24"/>
        </w:rPr>
        <w:t>–уведомление), согласно приложению 1 к настоящему Положению.</w:t>
      </w:r>
    </w:p>
    <w:p w:rsidR="00DA02C9" w:rsidRPr="006B419E" w:rsidRDefault="001506A1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6B419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A02C9" w:rsidRPr="006B419E">
        <w:rPr>
          <w:rFonts w:ascii="Arial" w:eastAsia="Times New Roman" w:hAnsi="Arial" w:cs="Arial"/>
          <w:i/>
          <w:sz w:val="24"/>
          <w:szCs w:val="24"/>
          <w:lang w:eastAsia="ru-RU"/>
        </w:rPr>
        <w:t>администраци</w:t>
      </w:r>
      <w:r w:rsidR="00FE0CF8">
        <w:rPr>
          <w:rFonts w:ascii="Arial" w:eastAsia="Times New Roman" w:hAnsi="Arial" w:cs="Arial"/>
          <w:i/>
          <w:sz w:val="24"/>
          <w:szCs w:val="24"/>
          <w:lang w:eastAsia="ru-RU"/>
        </w:rPr>
        <w:t>ю</w:t>
      </w:r>
      <w:r w:rsidR="00DA02C9" w:rsidRPr="006B419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72EFF" w:rsidRPr="00EF1926">
        <w:rPr>
          <w:rFonts w:ascii="Arial" w:hAnsi="Arial" w:cs="Arial"/>
          <w:i/>
          <w:sz w:val="24"/>
          <w:szCs w:val="24"/>
        </w:rPr>
        <w:t>уполномоченного</w:t>
      </w:r>
      <w:r w:rsidR="00EF1926" w:rsidRPr="00EF1926">
        <w:rPr>
          <w:rFonts w:ascii="Arial" w:hAnsi="Arial" w:cs="Arial"/>
          <w:i/>
          <w:sz w:val="24"/>
          <w:szCs w:val="24"/>
        </w:rPr>
        <w:t xml:space="preserve"> органа</w:t>
      </w:r>
      <w:r w:rsidR="00572EFF" w:rsidRPr="00EF1926">
        <w:rPr>
          <w:rFonts w:ascii="Arial" w:hAnsi="Arial" w:cs="Arial"/>
          <w:i/>
          <w:sz w:val="24"/>
          <w:szCs w:val="24"/>
        </w:rPr>
        <w:t xml:space="preserve"> на проведение</w:t>
      </w:r>
      <w:r w:rsidR="00A427FE" w:rsidRPr="006B419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работ</w:t>
      </w:r>
      <w:r w:rsidR="00572EFF" w:rsidRPr="006B419E"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="00A427FE" w:rsidRPr="006B419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AB0D9C" w:rsidRPr="006B419E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A427FE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CF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Pr="006B419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75B4F" w:rsidRPr="006B419E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6B419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6B419E" w:rsidRDefault="00DA02C9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419E">
        <w:rPr>
          <w:rFonts w:ascii="Arial" w:hAnsi="Arial" w:cs="Arial"/>
          <w:iCs/>
          <w:sz w:val="24"/>
          <w:szCs w:val="24"/>
        </w:rPr>
        <w:t>5. Уведомление регистрируется в ж</w:t>
      </w:r>
      <w:r w:rsidR="00FE0CF8">
        <w:rPr>
          <w:rFonts w:ascii="Arial" w:hAnsi="Arial" w:cs="Arial"/>
          <w:iCs/>
          <w:sz w:val="24"/>
          <w:szCs w:val="24"/>
        </w:rPr>
        <w:t>урнале учета уведомлений (далее</w:t>
      </w:r>
      <w:r w:rsidR="00A35D1B" w:rsidRPr="006B419E">
        <w:rPr>
          <w:rFonts w:ascii="Arial" w:hAnsi="Arial" w:cs="Arial"/>
          <w:iCs/>
          <w:sz w:val="24"/>
          <w:szCs w:val="24"/>
        </w:rPr>
        <w:t>–</w:t>
      </w:r>
      <w:r w:rsidRPr="006B419E">
        <w:rPr>
          <w:rFonts w:ascii="Arial" w:hAnsi="Arial" w:cs="Arial"/>
          <w:iCs/>
          <w:sz w:val="24"/>
          <w:szCs w:val="24"/>
        </w:rPr>
        <w:t>журнал) незамедлительно, в присутствии лица, направившего уведомление.</w:t>
      </w:r>
    </w:p>
    <w:p w:rsidR="00DA02C9" w:rsidRPr="006B419E" w:rsidRDefault="00DA02C9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419E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6B419E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6B419E" w:rsidRDefault="00DA02C9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419E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6B419E">
        <w:rPr>
          <w:rFonts w:ascii="Arial" w:hAnsi="Arial" w:cs="Arial"/>
          <w:iCs/>
          <w:sz w:val="24"/>
          <w:szCs w:val="24"/>
        </w:rPr>
        <w:t>уполномоченный орган</w:t>
      </w:r>
      <w:r w:rsidRPr="006B419E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6B419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6B419E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6B419E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6B419E">
        <w:rPr>
          <w:rFonts w:ascii="Arial" w:hAnsi="Arial" w:cs="Arial"/>
          <w:iCs/>
          <w:sz w:val="24"/>
          <w:szCs w:val="24"/>
        </w:rPr>
        <w:t>.</w:t>
      </w:r>
    </w:p>
    <w:p w:rsidR="00DA02C9" w:rsidRPr="006B419E" w:rsidRDefault="00DA02C9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419E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6B419E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6B419E">
        <w:rPr>
          <w:rFonts w:ascii="Arial" w:hAnsi="Arial" w:cs="Arial"/>
          <w:iCs/>
          <w:sz w:val="24"/>
          <w:szCs w:val="24"/>
        </w:rPr>
        <w:t>ый</w:t>
      </w:r>
      <w:r w:rsidR="00BB21CA" w:rsidRPr="006B419E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6B419E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6B419E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6B419E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6B419E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6B419E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6B419E" w:rsidRDefault="00DA02C9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419E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6B419E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EF1926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B419E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6B419E" w:rsidRDefault="00465ED2" w:rsidP="00FE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6B419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EF1926">
        <w:rPr>
          <w:rFonts w:ascii="Arial" w:hAnsi="Arial" w:cs="Arial"/>
          <w:iCs/>
          <w:sz w:val="24"/>
          <w:szCs w:val="24"/>
        </w:rPr>
        <w:t xml:space="preserve">«Ользоны </w:t>
      </w:r>
      <w:r w:rsidR="00A058F2" w:rsidRPr="006B419E">
        <w:rPr>
          <w:rFonts w:ascii="Arial" w:hAnsi="Arial" w:cs="Arial"/>
          <w:sz w:val="24"/>
          <w:szCs w:val="24"/>
        </w:rPr>
        <w:t>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6B419E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</w:t>
      </w:r>
      <w:r w:rsidRPr="006B419E">
        <w:rPr>
          <w:rFonts w:ascii="Arial" w:hAnsi="Arial" w:cs="Arial"/>
          <w:sz w:val="24"/>
          <w:szCs w:val="24"/>
        </w:rPr>
        <w:lastRenderedPageBreak/>
        <w:t>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B419E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6B419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EF1926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B419E">
        <w:rPr>
          <w:rFonts w:ascii="Arial" w:hAnsi="Arial" w:cs="Arial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рассмотрение.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6B419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EF1926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B419E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6B419E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="00EF1926">
        <w:rPr>
          <w:rFonts w:ascii="Arial" w:hAnsi="Arial" w:cs="Arial"/>
          <w:iCs/>
          <w:sz w:val="24"/>
          <w:szCs w:val="24"/>
        </w:rPr>
        <w:t xml:space="preserve">МО «Ользоны» </w:t>
      </w:r>
      <w:r w:rsidRPr="006B419E">
        <w:rPr>
          <w:rFonts w:ascii="Arial" w:hAnsi="Arial" w:cs="Arial"/>
          <w:sz w:val="24"/>
          <w:szCs w:val="24"/>
        </w:rPr>
        <w:t>но не более чем на 30 календарных дней.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>1</w:t>
      </w:r>
      <w:r w:rsidR="00553B24" w:rsidRPr="006B419E">
        <w:rPr>
          <w:rFonts w:ascii="Arial" w:hAnsi="Arial" w:cs="Arial"/>
          <w:sz w:val="24"/>
          <w:szCs w:val="24"/>
        </w:rPr>
        <w:t>5</w:t>
      </w:r>
      <w:r w:rsidRPr="006B419E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6B419E">
        <w:rPr>
          <w:rFonts w:ascii="Arial" w:hAnsi="Arial" w:cs="Arial"/>
          <w:sz w:val="24"/>
          <w:szCs w:val="24"/>
        </w:rPr>
        <w:t>пунктом 13</w:t>
      </w:r>
      <w:r w:rsidRPr="006B419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6B419E">
        <w:rPr>
          <w:rFonts w:ascii="Arial" w:hAnsi="Arial" w:cs="Arial"/>
          <w:sz w:val="24"/>
          <w:szCs w:val="24"/>
        </w:rPr>
        <w:t>г</w:t>
      </w:r>
      <w:r w:rsidR="00553B24" w:rsidRPr="006B419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EF1926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B419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6B419E">
        <w:rPr>
          <w:rFonts w:ascii="Arial" w:hAnsi="Arial" w:cs="Arial"/>
          <w:sz w:val="24"/>
          <w:szCs w:val="24"/>
        </w:rPr>
        <w:t>муниципальным служащим</w:t>
      </w:r>
      <w:r w:rsidRPr="006B419E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6B419E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6B419E">
        <w:rPr>
          <w:rFonts w:ascii="Arial" w:hAnsi="Arial" w:cs="Arial"/>
          <w:sz w:val="24"/>
          <w:szCs w:val="24"/>
        </w:rPr>
        <w:t>муниципальным служащим</w:t>
      </w:r>
      <w:r w:rsidRPr="006B419E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6B419E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6B419E">
        <w:rPr>
          <w:rFonts w:ascii="Arial" w:hAnsi="Arial" w:cs="Arial"/>
          <w:sz w:val="24"/>
          <w:szCs w:val="24"/>
        </w:rPr>
        <w:t>муниципальным служащим</w:t>
      </w:r>
      <w:r w:rsidRPr="006B419E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Default="00A058F2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9E">
        <w:rPr>
          <w:rFonts w:ascii="Arial" w:hAnsi="Arial" w:cs="Arial"/>
          <w:sz w:val="24"/>
          <w:szCs w:val="24"/>
        </w:rPr>
        <w:t>1</w:t>
      </w:r>
      <w:r w:rsidR="00662BE0" w:rsidRPr="006B419E">
        <w:rPr>
          <w:rFonts w:ascii="Arial" w:hAnsi="Arial" w:cs="Arial"/>
          <w:sz w:val="24"/>
          <w:szCs w:val="24"/>
        </w:rPr>
        <w:t>6</w:t>
      </w:r>
      <w:r w:rsidRPr="006B419E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6B419E">
        <w:rPr>
          <w:rFonts w:ascii="Arial" w:hAnsi="Arial" w:cs="Arial"/>
          <w:sz w:val="24"/>
          <w:szCs w:val="24"/>
        </w:rPr>
        <w:t>5</w:t>
      </w:r>
      <w:r w:rsidRPr="006B419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6B419E">
        <w:rPr>
          <w:rFonts w:ascii="Arial" w:hAnsi="Arial" w:cs="Arial"/>
          <w:sz w:val="24"/>
          <w:szCs w:val="24"/>
        </w:rPr>
        <w:t>г</w:t>
      </w:r>
      <w:r w:rsidR="00FD6119" w:rsidRPr="006B419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EF1926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B419E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6B419E">
        <w:rPr>
          <w:rFonts w:ascii="Arial" w:hAnsi="Arial" w:cs="Arial"/>
          <w:sz w:val="24"/>
          <w:szCs w:val="24"/>
        </w:rPr>
        <w:t>муниципальному служащему</w:t>
      </w:r>
      <w:r w:rsidRPr="006B419E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FDE" w:rsidRPr="006B419E" w:rsidRDefault="00FB4FDE" w:rsidP="00EF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926" w:rsidRDefault="00EF1926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347" w:rsidRPr="00EF192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F1926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533347" w:rsidRPr="00EF192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EF1926">
        <w:rPr>
          <w:rFonts w:ascii="Courier New" w:eastAsia="Times New Roman" w:hAnsi="Courier New" w:cs="Courier New"/>
          <w:lang w:eastAsia="ru-RU"/>
        </w:rPr>
        <w:t xml:space="preserve">к </w:t>
      </w:r>
      <w:r w:rsidRPr="00EF1926">
        <w:rPr>
          <w:rFonts w:ascii="Courier New" w:hAnsi="Courier New" w:cs="Courier New"/>
          <w:bCs/>
        </w:rPr>
        <w:t>Положению</w:t>
      </w:r>
      <w:r w:rsidR="00EF1926">
        <w:rPr>
          <w:rFonts w:ascii="Courier New" w:hAnsi="Courier New" w:cs="Courier New"/>
          <w:bCs/>
        </w:rPr>
        <w:t xml:space="preserve"> о порядке сообщения</w:t>
      </w:r>
    </w:p>
    <w:p w:rsidR="00EF1926" w:rsidRPr="00EF1926" w:rsidRDefault="00533347" w:rsidP="00EF19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EF1926">
        <w:rPr>
          <w:rFonts w:ascii="Courier New" w:hAnsi="Courier New" w:cs="Courier New"/>
          <w:bCs/>
        </w:rPr>
        <w:t xml:space="preserve">муниципальными служащими </w:t>
      </w:r>
      <w:r w:rsidR="00EF1926">
        <w:rPr>
          <w:rFonts w:ascii="Courier New" w:hAnsi="Courier New" w:cs="Courier New"/>
          <w:bCs/>
        </w:rPr>
        <w:t xml:space="preserve">МО «Ользоны» </w:t>
      </w:r>
    </w:p>
    <w:p w:rsidR="00C50FBE" w:rsidRPr="00EF1926" w:rsidRDefault="00533347" w:rsidP="00EF19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EF1926">
        <w:rPr>
          <w:rFonts w:ascii="Courier New" w:hAnsi="Courier New" w:cs="Courier New"/>
          <w:bCs/>
        </w:rPr>
        <w:t>о</w:t>
      </w:r>
      <w:r w:rsidR="00EF1926">
        <w:rPr>
          <w:rFonts w:ascii="Courier New" w:hAnsi="Courier New" w:cs="Courier New"/>
          <w:bCs/>
        </w:rPr>
        <w:t xml:space="preserve"> </w:t>
      </w:r>
      <w:r w:rsidRPr="00EF1926">
        <w:rPr>
          <w:rFonts w:ascii="Courier New" w:hAnsi="Courier New" w:cs="Courier New"/>
          <w:bCs/>
        </w:rPr>
        <w:t>возникновении личной заинтересованности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EF1926">
        <w:rPr>
          <w:rFonts w:ascii="Courier New" w:hAnsi="Courier New" w:cs="Courier New"/>
          <w:bCs/>
        </w:rPr>
        <w:t>при исполнении должностных</w:t>
      </w:r>
    </w:p>
    <w:p w:rsidR="00E24DC4" w:rsidRDefault="00EF1926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обязанностей, которая приводит или</w:t>
      </w:r>
    </w:p>
    <w:p w:rsidR="00EF1926" w:rsidRPr="006B419E" w:rsidRDefault="00EF1926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 w:cs="Courier New"/>
          <w:bCs/>
        </w:rPr>
        <w:t>может привести к конфликту интересов</w:t>
      </w:r>
    </w:p>
    <w:p w:rsidR="00563645" w:rsidRPr="006B419E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EB61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EB61AA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8A0BD3" w:rsidRPr="00EB61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EB61AA">
        <w:rPr>
          <w:rFonts w:ascii="Arial" w:hAnsi="Arial" w:cs="Arial"/>
          <w:b/>
          <w:sz w:val="30"/>
          <w:szCs w:val="30"/>
        </w:rPr>
        <w:t>О</w:t>
      </w:r>
      <w:r w:rsidR="008A0BD3" w:rsidRPr="00EB61AA">
        <w:rPr>
          <w:rFonts w:ascii="Arial" w:hAnsi="Arial" w:cs="Arial"/>
          <w:b/>
          <w:sz w:val="30"/>
          <w:szCs w:val="30"/>
        </w:rPr>
        <w:t xml:space="preserve"> </w:t>
      </w:r>
      <w:r w:rsidRPr="00EB61AA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A47811" w:rsidRPr="00EB61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EB61AA">
        <w:rPr>
          <w:rFonts w:ascii="Arial" w:hAnsi="Arial" w:cs="Arial"/>
          <w:b/>
          <w:caps/>
          <w:sz w:val="30"/>
          <w:szCs w:val="30"/>
        </w:rPr>
        <w:t>при исполнении должностных</w:t>
      </w:r>
      <w:r w:rsidR="00A47811" w:rsidRPr="00EB61AA">
        <w:rPr>
          <w:rFonts w:ascii="Arial" w:hAnsi="Arial" w:cs="Arial"/>
          <w:b/>
          <w:caps/>
          <w:sz w:val="30"/>
          <w:szCs w:val="30"/>
        </w:rPr>
        <w:t xml:space="preserve"> </w:t>
      </w:r>
      <w:r w:rsidRPr="00EB61AA">
        <w:rPr>
          <w:rFonts w:ascii="Arial" w:hAnsi="Arial" w:cs="Arial"/>
          <w:b/>
          <w:caps/>
          <w:sz w:val="30"/>
          <w:szCs w:val="30"/>
        </w:rPr>
        <w:t xml:space="preserve">обязанностей, </w:t>
      </w:r>
    </w:p>
    <w:p w:rsidR="00015B96" w:rsidRPr="00EB61A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EB61AA">
        <w:rPr>
          <w:rFonts w:ascii="Arial" w:hAnsi="Arial" w:cs="Arial"/>
          <w:b/>
          <w:caps/>
          <w:sz w:val="30"/>
          <w:szCs w:val="30"/>
        </w:rPr>
        <w:t xml:space="preserve">которая приводит или может привести к конфликту интересов </w:t>
      </w:r>
    </w:p>
    <w:p w:rsidR="00FB4FDE" w:rsidRDefault="00FB4FDE" w:rsidP="00EB61AA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1AA" w:rsidRPr="00EB61AA" w:rsidRDefault="00015B96" w:rsidP="00EB61AA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6B419E" w:rsidRDefault="00015B96" w:rsidP="00EB61AA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</w:t>
      </w:r>
      <w:r w:rsidR="00EB61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19E">
        <w:rPr>
          <w:rFonts w:ascii="Arial" w:eastAsia="Times New Roman" w:hAnsi="Arial" w:cs="Arial"/>
          <w:sz w:val="24"/>
          <w:szCs w:val="24"/>
          <w:lang w:eastAsia="ru-RU"/>
        </w:rPr>
        <w:t>основанием возникновения личной заинтересованности:__________________________________________________________________________________________________________________________</w:t>
      </w:r>
    </w:p>
    <w:p w:rsidR="00015B96" w:rsidRPr="006B419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19E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</w:t>
      </w:r>
      <w:r w:rsidR="00EB61AA">
        <w:rPr>
          <w:rFonts w:ascii="Arial" w:eastAsia="Times New Roman" w:hAnsi="Arial" w:cs="Arial"/>
          <w:sz w:val="24"/>
          <w:szCs w:val="24"/>
          <w:lang w:eastAsia="ru-RU"/>
        </w:rPr>
        <w:t xml:space="preserve">иять личная заинтересованность: </w:t>
      </w:r>
      <w:r w:rsidRPr="006B41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EB61AA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15B96" w:rsidRPr="006B419E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15B96" w:rsidRPr="006B419E" w:rsidRDefault="00EB61A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Предлагаемые</w:t>
      </w:r>
      <w:r w:rsidR="00015B96" w:rsidRPr="006B419E">
        <w:rPr>
          <w:rFonts w:ascii="Arial" w:eastAsia="Times New Roman" w:hAnsi="Arial" w:cs="Arial"/>
          <w:sz w:val="24"/>
          <w:szCs w:val="24"/>
          <w:lang w:eastAsia="ru-RU"/>
        </w:rPr>
        <w:t xml:space="preserve"> меры по предотвращению или урегулированию конфликта интересов: ____________________________________________________________________</w:t>
      </w:r>
    </w:p>
    <w:p w:rsidR="00015B96" w:rsidRPr="006B419E" w:rsidRDefault="00015B96" w:rsidP="00EB61AA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15B96" w:rsidRPr="006B419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6B419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6B419E" w:rsidTr="00015B96">
        <w:tc>
          <w:tcPr>
            <w:tcW w:w="3115" w:type="dxa"/>
          </w:tcPr>
          <w:p w:rsidR="00015B96" w:rsidRPr="006B419E" w:rsidRDefault="00EB61AA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</w:t>
            </w:r>
            <w:r w:rsidR="00015B96" w:rsidRPr="006B4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015B96" w:rsidRPr="006B419E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6B419E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</w:tc>
      </w:tr>
      <w:tr w:rsidR="00015B96" w:rsidRPr="006B419E" w:rsidTr="00015B96">
        <w:tc>
          <w:tcPr>
            <w:tcW w:w="3115" w:type="dxa"/>
          </w:tcPr>
          <w:p w:rsidR="00015B96" w:rsidRPr="006B419E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6B41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6B41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B61AA" w:rsidRDefault="00EB61AA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6B419E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6B419E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595"/>
      </w:tblGrid>
      <w:tr w:rsidR="00015B96" w:rsidRPr="006B419E" w:rsidTr="000D711F">
        <w:tc>
          <w:tcPr>
            <w:tcW w:w="9345" w:type="dxa"/>
            <w:gridSpan w:val="2"/>
          </w:tcPr>
          <w:p w:rsidR="00015B96" w:rsidRPr="006B419E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4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6B41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6B419E" w:rsidTr="000D711F">
        <w:tc>
          <w:tcPr>
            <w:tcW w:w="9345" w:type="dxa"/>
            <w:gridSpan w:val="2"/>
          </w:tcPr>
          <w:p w:rsidR="000D711F" w:rsidRPr="006B419E" w:rsidRDefault="000D711F" w:rsidP="00EB61AA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6B419E" w:rsidTr="000D711F">
        <w:tc>
          <w:tcPr>
            <w:tcW w:w="9345" w:type="dxa"/>
            <w:gridSpan w:val="2"/>
          </w:tcPr>
          <w:p w:rsidR="00015B96" w:rsidRPr="006B419E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6B419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B419E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6B419E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6B419E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6B419E" w:rsidTr="000D711F">
        <w:tc>
          <w:tcPr>
            <w:tcW w:w="9345" w:type="dxa"/>
            <w:gridSpan w:val="2"/>
          </w:tcPr>
          <w:p w:rsidR="000D711F" w:rsidRPr="006B419E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6B419E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6B419E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6B419E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6B419E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6B419E" w:rsidTr="000D711F">
        <w:tc>
          <w:tcPr>
            <w:tcW w:w="4672" w:type="dxa"/>
          </w:tcPr>
          <w:p w:rsidR="000D711F" w:rsidRPr="006B419E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6B419E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6B419E" w:rsidTr="000D711F">
        <w:tc>
          <w:tcPr>
            <w:tcW w:w="4672" w:type="dxa"/>
          </w:tcPr>
          <w:p w:rsidR="000D711F" w:rsidRPr="006B419E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6B419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B419E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6B419E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6B419E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6B419E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B419E" w:rsidRDefault="000D711F" w:rsidP="000D711F">
      <w:pPr>
        <w:rPr>
          <w:rFonts w:ascii="Arial" w:hAnsi="Arial" w:cs="Arial"/>
          <w:sz w:val="24"/>
          <w:szCs w:val="24"/>
        </w:rPr>
        <w:sectPr w:rsidR="000D711F" w:rsidRPr="006B419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FB4FD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4FD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B4FDE" w:rsidRPr="00FB4FDE">
        <w:rPr>
          <w:rFonts w:ascii="Courier New" w:eastAsia="Times New Roman" w:hAnsi="Courier New" w:cs="Courier New"/>
          <w:lang w:eastAsia="ru-RU"/>
        </w:rPr>
        <w:t>2</w:t>
      </w:r>
    </w:p>
    <w:p w:rsidR="00391225" w:rsidRPr="00FB4FD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4FDE">
        <w:rPr>
          <w:rFonts w:ascii="Courier New" w:eastAsia="Times New Roman" w:hAnsi="Courier New" w:cs="Courier New"/>
          <w:lang w:eastAsia="ru-RU"/>
        </w:rPr>
        <w:t xml:space="preserve">к </w:t>
      </w:r>
      <w:r w:rsidRPr="00FB4FDE">
        <w:rPr>
          <w:rFonts w:ascii="Courier New" w:hAnsi="Courier New" w:cs="Courier New"/>
          <w:bCs/>
        </w:rPr>
        <w:t>Положению о порядке сообщения</w:t>
      </w:r>
    </w:p>
    <w:p w:rsidR="00FB4FDE" w:rsidRPr="00FB4FDE" w:rsidRDefault="00391225" w:rsidP="00FB4FDE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4FDE">
        <w:rPr>
          <w:rFonts w:ascii="Courier New" w:hAnsi="Courier New" w:cs="Courier New"/>
          <w:bCs/>
        </w:rPr>
        <w:t xml:space="preserve">муниципальными служащими </w:t>
      </w:r>
      <w:r w:rsidR="00FB4FDE">
        <w:rPr>
          <w:rFonts w:ascii="Courier New" w:hAnsi="Courier New" w:cs="Courier New"/>
          <w:bCs/>
        </w:rPr>
        <w:t>МО «Ользоны»</w:t>
      </w:r>
    </w:p>
    <w:p w:rsidR="00391225" w:rsidRPr="00FB4FDE" w:rsidRDefault="00391225" w:rsidP="00FB4FDE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4FDE">
        <w:rPr>
          <w:rFonts w:ascii="Courier New" w:hAnsi="Courier New" w:cs="Courier New"/>
          <w:bCs/>
        </w:rPr>
        <w:t>о возникновении личной заинтересованности</w:t>
      </w:r>
    </w:p>
    <w:p w:rsidR="00391225" w:rsidRPr="00FB4FD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4FDE">
        <w:rPr>
          <w:rFonts w:ascii="Courier New" w:hAnsi="Courier New" w:cs="Courier New"/>
          <w:bCs/>
        </w:rPr>
        <w:t>при исполнении должностных</w:t>
      </w:r>
    </w:p>
    <w:p w:rsidR="00391225" w:rsidRPr="00FB4FD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4FDE">
        <w:rPr>
          <w:rFonts w:ascii="Courier New" w:hAnsi="Courier New" w:cs="Courier New"/>
          <w:bCs/>
        </w:rPr>
        <w:t>обязанностей, которая приводит или может</w:t>
      </w:r>
    </w:p>
    <w:p w:rsidR="00391225" w:rsidRPr="00FB4FD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4FDE">
        <w:rPr>
          <w:rFonts w:ascii="Courier New" w:hAnsi="Courier New" w:cs="Courier New"/>
          <w:bCs/>
        </w:rPr>
        <w:t>привести к конфликту интересов</w:t>
      </w:r>
    </w:p>
    <w:p w:rsidR="00391225" w:rsidRPr="006B419E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B419E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19E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6B419E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6B419E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FB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FB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6B419E">
              <w:rPr>
                <w:rFonts w:ascii="Arial" w:hAnsi="Arial" w:cs="Arial"/>
                <w:sz w:val="24"/>
                <w:szCs w:val="24"/>
              </w:rPr>
              <w:t xml:space="preserve">предварительное </w:t>
            </w:r>
            <w:r w:rsidRPr="006B419E">
              <w:rPr>
                <w:rFonts w:ascii="Arial" w:hAnsi="Arial" w:cs="Arial"/>
                <w:sz w:val="24"/>
                <w:szCs w:val="24"/>
              </w:rPr>
              <w:t xml:space="preserve">рассмотрение </w:t>
            </w:r>
            <w:r w:rsidRPr="006B419E">
              <w:rPr>
                <w:rFonts w:ascii="Arial" w:hAnsi="Arial" w:cs="Arial"/>
                <w:i/>
                <w:sz w:val="24"/>
                <w:szCs w:val="24"/>
              </w:rPr>
              <w:t xml:space="preserve">уполномоченного органа </w:t>
            </w:r>
            <w:r w:rsidRPr="006B419E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FB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Pr="006B419E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</w:p>
        </w:tc>
      </w:tr>
      <w:tr w:rsidR="002321C2" w:rsidRPr="006B419E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6B419E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1C2" w:rsidRPr="006B419E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B41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B419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6B419E" w:rsidRDefault="00015B96" w:rsidP="00FB4FD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6B419E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64" w:rsidRDefault="003B3364" w:rsidP="000D711F">
      <w:pPr>
        <w:spacing w:after="0" w:line="240" w:lineRule="auto"/>
      </w:pPr>
      <w:r>
        <w:separator/>
      </w:r>
    </w:p>
  </w:endnote>
  <w:endnote w:type="continuationSeparator" w:id="0">
    <w:p w:rsidR="003B3364" w:rsidRDefault="003B336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64" w:rsidRDefault="003B3364" w:rsidP="000D711F">
      <w:pPr>
        <w:spacing w:after="0" w:line="240" w:lineRule="auto"/>
      </w:pPr>
      <w:r>
        <w:separator/>
      </w:r>
    </w:p>
  </w:footnote>
  <w:footnote w:type="continuationSeparator" w:id="0">
    <w:p w:rsidR="003B3364" w:rsidRDefault="003B3364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2C3F9D"/>
    <w:rsid w:val="00391225"/>
    <w:rsid w:val="003A08C6"/>
    <w:rsid w:val="003B3364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6B419E"/>
    <w:rsid w:val="00706E0E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E2839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23C14"/>
    <w:rsid w:val="00D95EB9"/>
    <w:rsid w:val="00DA02C9"/>
    <w:rsid w:val="00E040CF"/>
    <w:rsid w:val="00E24DC4"/>
    <w:rsid w:val="00E74724"/>
    <w:rsid w:val="00EB61AA"/>
    <w:rsid w:val="00EF1926"/>
    <w:rsid w:val="00F70A4E"/>
    <w:rsid w:val="00FB4FDE"/>
    <w:rsid w:val="00FD6119"/>
    <w:rsid w:val="00FE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6B419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419E"/>
    <w:pPr>
      <w:widowControl w:val="0"/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3647-7F65-476C-83AE-827876B7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6</cp:revision>
  <cp:lastPrinted>2018-03-05T07:37:00Z</cp:lastPrinted>
  <dcterms:created xsi:type="dcterms:W3CDTF">2017-04-06T01:39:00Z</dcterms:created>
  <dcterms:modified xsi:type="dcterms:W3CDTF">2018-03-05T07:40:00Z</dcterms:modified>
</cp:coreProperties>
</file>