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78" w:rsidRDefault="00290934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1</w:t>
      </w:r>
      <w:r w:rsidR="002F15BA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4</w:t>
      </w:r>
      <w:r w:rsidR="003A027D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1</w:t>
      </w:r>
      <w:r w:rsidR="002F15BA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1</w:t>
      </w:r>
      <w:r w:rsidR="00F7749A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.202</w:t>
      </w:r>
      <w:r w:rsidR="002F15BA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2г. №101</w:t>
      </w:r>
    </w:p>
    <w:p w:rsidR="00C11C78" w:rsidRPr="003F27A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C11C78" w:rsidRPr="003F27A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C11C78" w:rsidRPr="003F27A8" w:rsidRDefault="00C11C78" w:rsidP="00C11C78">
      <w:pPr>
        <w:shd w:val="clear" w:color="auto" w:fill="FFFFFF"/>
        <w:ind w:right="6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БАЯНДАЕВСКИЙ МУНИЦИПАЛЬНЫЙ 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РАЙОН</w:t>
      </w:r>
    </w:p>
    <w:p w:rsidR="00C11C7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МУНИЦИПАЛЬНОЕ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«ОЛЬЗОНЫ»</w:t>
      </w:r>
    </w:p>
    <w:p w:rsidR="00C11C7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ДУМА</w:t>
      </w:r>
    </w:p>
    <w:p w:rsidR="00C11C78" w:rsidRPr="003F27A8" w:rsidRDefault="00C11C78" w:rsidP="00C11C7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РЕШЕНИЕ</w:t>
      </w:r>
    </w:p>
    <w:p w:rsidR="00C11C78" w:rsidRPr="00B0073C" w:rsidRDefault="00C11C78" w:rsidP="00C11C78">
      <w:pPr>
        <w:pStyle w:val="a4"/>
        <w:rPr>
          <w:rFonts w:ascii="Arial" w:hAnsi="Arial" w:cs="Arial"/>
          <w:sz w:val="32"/>
          <w:szCs w:val="32"/>
        </w:rPr>
      </w:pPr>
    </w:p>
    <w:p w:rsidR="00C11C78" w:rsidRPr="00B0073C" w:rsidRDefault="00C11C78" w:rsidP="00C11C7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0073C">
        <w:rPr>
          <w:rFonts w:ascii="Arial" w:hAnsi="Arial" w:cs="Arial"/>
          <w:sz w:val="32"/>
          <w:szCs w:val="32"/>
        </w:rPr>
        <w:t xml:space="preserve">О </w:t>
      </w:r>
      <w:r>
        <w:rPr>
          <w:rFonts w:ascii="Arial" w:hAnsi="Arial" w:cs="Arial"/>
          <w:sz w:val="32"/>
          <w:szCs w:val="32"/>
        </w:rPr>
        <w:t>ВНЕСЕНИИ ИЗМЕНЕНИЯ В РЕШЕНИЕ ДУМЫ МУНИЦИПАЛЬНОГО ОБРАЗОВАН</w:t>
      </w:r>
      <w:r w:rsidR="003A027D">
        <w:rPr>
          <w:rFonts w:ascii="Arial" w:hAnsi="Arial" w:cs="Arial"/>
          <w:sz w:val="32"/>
          <w:szCs w:val="32"/>
        </w:rPr>
        <w:t>ИЯ «ОЛЬЗОНЫ», «О БЮДЖЕТЕ НА 2022</w:t>
      </w:r>
      <w:r>
        <w:rPr>
          <w:rFonts w:ascii="Arial" w:hAnsi="Arial" w:cs="Arial"/>
          <w:sz w:val="32"/>
          <w:szCs w:val="32"/>
        </w:rPr>
        <w:t xml:space="preserve"> ГОД И НА ПЛАНОВЫЙ </w:t>
      </w:r>
      <w:r w:rsidR="003A027D">
        <w:rPr>
          <w:rFonts w:ascii="Arial" w:hAnsi="Arial" w:cs="Arial"/>
          <w:sz w:val="32"/>
          <w:szCs w:val="32"/>
        </w:rPr>
        <w:t>ПЕРИОД 2023-2024</w:t>
      </w:r>
      <w:r>
        <w:rPr>
          <w:rFonts w:ascii="Arial" w:hAnsi="Arial" w:cs="Arial"/>
          <w:sz w:val="32"/>
          <w:szCs w:val="32"/>
        </w:rPr>
        <w:t xml:space="preserve"> ГОДЫ</w:t>
      </w:r>
    </w:p>
    <w:p w:rsidR="00C11C78" w:rsidRPr="00EA7672" w:rsidRDefault="00C11C78" w:rsidP="00C11C78">
      <w:pPr>
        <w:pStyle w:val="a4"/>
        <w:rPr>
          <w:rFonts w:ascii="Arial" w:hAnsi="Arial" w:cs="Arial"/>
          <w:sz w:val="24"/>
          <w:szCs w:val="24"/>
        </w:rPr>
      </w:pPr>
    </w:p>
    <w:p w:rsidR="00C11C78" w:rsidRPr="000218F7" w:rsidRDefault="00C11C78" w:rsidP="00C11C78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Arial" w:hAnsi="Arial" w:cs="Arial"/>
          <w:spacing w:val="-2"/>
          <w:kern w:val="2"/>
        </w:rPr>
      </w:pPr>
      <w:r w:rsidRPr="000218F7">
        <w:rPr>
          <w:rFonts w:ascii="Arial" w:hAnsi="Arial" w:cs="Arial"/>
          <w:spacing w:val="1"/>
        </w:rPr>
        <w:t xml:space="preserve">Внести в решение Думы </w:t>
      </w:r>
      <w:r w:rsidR="003A027D">
        <w:rPr>
          <w:rFonts w:ascii="Arial" w:hAnsi="Arial" w:cs="Arial"/>
          <w:spacing w:val="1"/>
        </w:rPr>
        <w:t>МО «Ользоны», «О бюджете на 2022 год и на план</w:t>
      </w:r>
      <w:r w:rsidR="00180707">
        <w:rPr>
          <w:rFonts w:ascii="Arial" w:hAnsi="Arial" w:cs="Arial"/>
          <w:spacing w:val="1"/>
        </w:rPr>
        <w:t>овый период 2023 и 2024 годы №76</w:t>
      </w:r>
      <w:r w:rsidR="003A027D">
        <w:rPr>
          <w:rFonts w:ascii="Arial" w:hAnsi="Arial" w:cs="Arial"/>
          <w:spacing w:val="1"/>
        </w:rPr>
        <w:t xml:space="preserve"> от 27 декабря 2021</w:t>
      </w:r>
      <w:r w:rsidRPr="000218F7">
        <w:rPr>
          <w:rFonts w:ascii="Arial" w:hAnsi="Arial" w:cs="Arial"/>
          <w:spacing w:val="1"/>
        </w:rPr>
        <w:t xml:space="preserve"> года следующие изменения:</w:t>
      </w:r>
    </w:p>
    <w:p w:rsidR="00C11C78" w:rsidRDefault="00C11C78" w:rsidP="00C11C78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C11C78" w:rsidRDefault="00C11C78" w:rsidP="00C11C78">
      <w:pPr>
        <w:pStyle w:val="a4"/>
        <w:jc w:val="center"/>
        <w:rPr>
          <w:rFonts w:ascii="Arial" w:hAnsi="Arial" w:cs="Arial"/>
          <w:b/>
          <w:color w:val="000000"/>
          <w:spacing w:val="1"/>
          <w:sz w:val="30"/>
          <w:szCs w:val="30"/>
        </w:rPr>
      </w:pPr>
      <w:r>
        <w:rPr>
          <w:rFonts w:ascii="Arial" w:hAnsi="Arial" w:cs="Arial"/>
          <w:b/>
          <w:color w:val="000000"/>
          <w:spacing w:val="1"/>
          <w:sz w:val="30"/>
          <w:szCs w:val="30"/>
        </w:rPr>
        <w:t>ДУМА РЕШИЛА:</w:t>
      </w:r>
    </w:p>
    <w:p w:rsidR="00C11C78" w:rsidRDefault="00C11C78" w:rsidP="00C11C78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C11C78" w:rsidRDefault="00C11C78" w:rsidP="00C11C78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50552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Общий объем доходов бюджета в сумме</w:t>
      </w:r>
      <w:r w:rsidRPr="009505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3A027D">
        <w:rPr>
          <w:rFonts w:ascii="Arial" w:hAnsi="Arial" w:cs="Arial"/>
          <w:sz w:val="24"/>
          <w:szCs w:val="24"/>
        </w:rPr>
        <w:t>9</w:t>
      </w:r>
      <w:r w:rsidR="002F15BA">
        <w:rPr>
          <w:rFonts w:ascii="Arial" w:hAnsi="Arial" w:cs="Arial"/>
          <w:sz w:val="24"/>
          <w:szCs w:val="24"/>
        </w:rPr>
        <w:t>856,3</w:t>
      </w:r>
      <w:r w:rsidRPr="00950552">
        <w:rPr>
          <w:rFonts w:ascii="Arial" w:hAnsi="Arial" w:cs="Arial"/>
          <w:sz w:val="24"/>
          <w:szCs w:val="24"/>
        </w:rPr>
        <w:t xml:space="preserve">тыс.руб., том числе безвозмездных поступлений </w:t>
      </w:r>
      <w:r w:rsidR="00F7749A">
        <w:rPr>
          <w:rFonts w:ascii="Arial" w:hAnsi="Arial" w:cs="Arial"/>
          <w:sz w:val="24"/>
          <w:szCs w:val="24"/>
        </w:rPr>
        <w:t>1</w:t>
      </w:r>
      <w:r w:rsidR="003A027D">
        <w:rPr>
          <w:rFonts w:ascii="Arial" w:hAnsi="Arial" w:cs="Arial"/>
          <w:sz w:val="24"/>
          <w:szCs w:val="24"/>
        </w:rPr>
        <w:t>7</w:t>
      </w:r>
      <w:r w:rsidR="00825BDB">
        <w:rPr>
          <w:rFonts w:ascii="Arial" w:hAnsi="Arial" w:cs="Arial"/>
          <w:sz w:val="24"/>
          <w:szCs w:val="24"/>
        </w:rPr>
        <w:t>449</w:t>
      </w:r>
      <w:r w:rsidR="003A027D">
        <w:rPr>
          <w:rFonts w:ascii="Arial" w:hAnsi="Arial" w:cs="Arial"/>
          <w:sz w:val="24"/>
          <w:szCs w:val="24"/>
        </w:rPr>
        <w:t>,</w:t>
      </w:r>
      <w:r w:rsidR="00825BDB">
        <w:rPr>
          <w:rFonts w:ascii="Arial" w:hAnsi="Arial" w:cs="Arial"/>
          <w:sz w:val="24"/>
          <w:szCs w:val="24"/>
        </w:rPr>
        <w:t>7</w:t>
      </w:r>
      <w:r w:rsidR="003A027D">
        <w:rPr>
          <w:rFonts w:ascii="Arial" w:hAnsi="Arial" w:cs="Arial"/>
          <w:sz w:val="24"/>
          <w:szCs w:val="24"/>
        </w:rPr>
        <w:t>0</w:t>
      </w:r>
      <w:r w:rsidRPr="00950552">
        <w:rPr>
          <w:rFonts w:ascii="Arial" w:hAnsi="Arial" w:cs="Arial"/>
          <w:sz w:val="24"/>
          <w:szCs w:val="24"/>
        </w:rPr>
        <w:t>тыс.руб.;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общий объем расходов бюджета </w:t>
      </w:r>
      <w:r w:rsidR="00825BDB">
        <w:rPr>
          <w:rFonts w:ascii="Arial" w:hAnsi="Arial" w:cs="Arial"/>
          <w:sz w:val="24"/>
          <w:szCs w:val="24"/>
        </w:rPr>
        <w:t>20</w:t>
      </w:r>
      <w:r w:rsidR="002F15BA">
        <w:rPr>
          <w:rFonts w:ascii="Arial" w:hAnsi="Arial" w:cs="Arial"/>
          <w:sz w:val="24"/>
          <w:szCs w:val="24"/>
        </w:rPr>
        <w:t>778,4</w:t>
      </w:r>
      <w:r w:rsidRPr="00950552">
        <w:rPr>
          <w:rFonts w:ascii="Arial" w:hAnsi="Arial" w:cs="Arial"/>
          <w:sz w:val="24"/>
          <w:szCs w:val="24"/>
        </w:rPr>
        <w:t>тыс.руб</w:t>
      </w:r>
      <w:r w:rsidR="00432E16">
        <w:rPr>
          <w:rFonts w:ascii="Arial" w:hAnsi="Arial" w:cs="Arial"/>
          <w:sz w:val="24"/>
          <w:szCs w:val="24"/>
        </w:rPr>
        <w:t>.</w:t>
      </w:r>
      <w:r w:rsidRPr="00950552">
        <w:rPr>
          <w:rFonts w:ascii="Arial" w:hAnsi="Arial" w:cs="Arial"/>
          <w:sz w:val="24"/>
          <w:szCs w:val="24"/>
        </w:rPr>
        <w:t xml:space="preserve"> размер дефицита бюджета в сумме </w:t>
      </w:r>
      <w:r w:rsidR="00825BDB">
        <w:rPr>
          <w:rFonts w:ascii="Arial" w:hAnsi="Arial" w:cs="Arial"/>
          <w:sz w:val="24"/>
          <w:szCs w:val="24"/>
        </w:rPr>
        <w:t>1</w:t>
      </w:r>
      <w:r w:rsidR="002F15BA">
        <w:rPr>
          <w:rFonts w:ascii="Arial" w:hAnsi="Arial" w:cs="Arial"/>
          <w:sz w:val="24"/>
          <w:szCs w:val="24"/>
        </w:rPr>
        <w:t>20,3</w:t>
      </w:r>
      <w:r>
        <w:rPr>
          <w:rFonts w:ascii="Arial" w:hAnsi="Arial" w:cs="Arial"/>
          <w:sz w:val="24"/>
          <w:szCs w:val="24"/>
        </w:rPr>
        <w:t xml:space="preserve">тыс.руб., или 5% утвержденного общего годового объема доходов бюджета без учета утвержденного объема безвозмездных поступлений в том числе. </w:t>
      </w:r>
      <w:r w:rsidRPr="00950552">
        <w:rPr>
          <w:rFonts w:ascii="Arial" w:hAnsi="Arial" w:cs="Arial"/>
          <w:sz w:val="24"/>
          <w:szCs w:val="24"/>
        </w:rPr>
        <w:t>Бюджетные ассигнования муниципального дорожного фонда МО «Ользоны»</w:t>
      </w:r>
      <w:r w:rsidR="003A027D">
        <w:rPr>
          <w:rFonts w:ascii="Arial" w:hAnsi="Arial" w:cs="Arial"/>
          <w:sz w:val="24"/>
          <w:szCs w:val="24"/>
        </w:rPr>
        <w:t xml:space="preserve"> не использованные в 2021</w:t>
      </w:r>
      <w:r w:rsidRPr="0095055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в сумме </w:t>
      </w:r>
      <w:r w:rsidR="003A027D">
        <w:rPr>
          <w:rFonts w:ascii="Arial" w:hAnsi="Arial" w:cs="Arial"/>
          <w:sz w:val="24"/>
          <w:szCs w:val="24"/>
        </w:rPr>
        <w:t>201,8</w:t>
      </w:r>
      <w:r w:rsidRPr="00950552">
        <w:rPr>
          <w:rFonts w:ascii="Arial" w:hAnsi="Arial" w:cs="Arial"/>
          <w:sz w:val="24"/>
          <w:szCs w:val="24"/>
        </w:rPr>
        <w:t>тыс.руб.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направить на увеличение объема муниципального дорожного фонда на 20</w:t>
      </w:r>
      <w:r w:rsidR="003A027D">
        <w:rPr>
          <w:rFonts w:ascii="Arial" w:hAnsi="Arial" w:cs="Arial"/>
          <w:sz w:val="24"/>
          <w:szCs w:val="24"/>
        </w:rPr>
        <w:t>22</w:t>
      </w:r>
      <w:r w:rsidRPr="00950552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Утвердить бюджетные ассигнования муниципального дорожного фонда на 20</w:t>
      </w:r>
      <w:r w:rsidR="003A027D">
        <w:rPr>
          <w:rFonts w:ascii="Arial" w:hAnsi="Arial" w:cs="Arial"/>
          <w:sz w:val="24"/>
          <w:szCs w:val="24"/>
        </w:rPr>
        <w:t>22</w:t>
      </w:r>
      <w:r w:rsidRPr="00950552">
        <w:rPr>
          <w:rFonts w:ascii="Arial" w:hAnsi="Arial" w:cs="Arial"/>
          <w:sz w:val="24"/>
          <w:szCs w:val="24"/>
        </w:rPr>
        <w:t xml:space="preserve">г в сумме </w:t>
      </w:r>
      <w:r>
        <w:rPr>
          <w:rFonts w:ascii="Arial" w:hAnsi="Arial" w:cs="Arial"/>
          <w:sz w:val="24"/>
          <w:szCs w:val="24"/>
        </w:rPr>
        <w:t>1</w:t>
      </w:r>
      <w:r w:rsidR="003A027D">
        <w:rPr>
          <w:rFonts w:ascii="Arial" w:hAnsi="Arial" w:cs="Arial"/>
          <w:sz w:val="24"/>
          <w:szCs w:val="24"/>
        </w:rPr>
        <w:t>057,9</w:t>
      </w:r>
      <w:r w:rsidRPr="00950552">
        <w:rPr>
          <w:rFonts w:ascii="Arial" w:hAnsi="Arial" w:cs="Arial"/>
          <w:sz w:val="24"/>
          <w:szCs w:val="24"/>
        </w:rPr>
        <w:t>тыс.руб</w:t>
      </w:r>
      <w:r>
        <w:rPr>
          <w:rFonts w:ascii="Arial" w:hAnsi="Arial" w:cs="Arial"/>
          <w:sz w:val="24"/>
          <w:szCs w:val="24"/>
        </w:rPr>
        <w:t>. Внести остатки соб</w:t>
      </w:r>
      <w:r w:rsidR="00432E16">
        <w:rPr>
          <w:rFonts w:ascii="Arial" w:hAnsi="Arial" w:cs="Arial"/>
          <w:sz w:val="24"/>
          <w:szCs w:val="24"/>
        </w:rPr>
        <w:t xml:space="preserve">ственных доходов в сумме </w:t>
      </w:r>
      <w:r w:rsidR="002F15BA">
        <w:rPr>
          <w:rFonts w:ascii="Arial" w:hAnsi="Arial" w:cs="Arial"/>
          <w:sz w:val="24"/>
          <w:szCs w:val="24"/>
        </w:rPr>
        <w:t>6</w:t>
      </w:r>
      <w:r w:rsidR="003A027D">
        <w:rPr>
          <w:rFonts w:ascii="Arial" w:hAnsi="Arial" w:cs="Arial"/>
          <w:sz w:val="24"/>
          <w:szCs w:val="24"/>
        </w:rPr>
        <w:t>00,0</w:t>
      </w:r>
      <w:r w:rsidR="00432E16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ыс.руб.</w:t>
      </w:r>
    </w:p>
    <w:p w:rsidR="00C11C78" w:rsidRDefault="00C11C78" w:rsidP="00C11C78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50552">
        <w:rPr>
          <w:rFonts w:ascii="Arial" w:hAnsi="Arial" w:cs="Arial"/>
          <w:sz w:val="24"/>
          <w:szCs w:val="24"/>
        </w:rPr>
        <w:t>. Внести изменения в приложения 4,6,8</w:t>
      </w:r>
      <w:r w:rsidR="00432E16">
        <w:rPr>
          <w:rFonts w:ascii="Arial" w:hAnsi="Arial" w:cs="Arial"/>
          <w:sz w:val="24"/>
          <w:szCs w:val="24"/>
        </w:rPr>
        <w:t>.</w:t>
      </w:r>
    </w:p>
    <w:p w:rsidR="00C11C78" w:rsidRPr="00EA7672" w:rsidRDefault="00C11C78" w:rsidP="00C11C78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A7672">
        <w:rPr>
          <w:rFonts w:ascii="Arial" w:hAnsi="Arial" w:cs="Arial"/>
          <w:sz w:val="24"/>
          <w:szCs w:val="24"/>
        </w:rPr>
        <w:t xml:space="preserve">Опубликовать данное решение в </w:t>
      </w:r>
      <w:r>
        <w:rPr>
          <w:rFonts w:ascii="Arial" w:hAnsi="Arial" w:cs="Arial"/>
          <w:sz w:val="24"/>
          <w:szCs w:val="24"/>
        </w:rPr>
        <w:t>газете</w:t>
      </w:r>
      <w:r w:rsidRPr="00EA7672">
        <w:rPr>
          <w:rFonts w:ascii="Arial" w:hAnsi="Arial" w:cs="Arial"/>
          <w:sz w:val="24"/>
          <w:szCs w:val="24"/>
        </w:rPr>
        <w:t xml:space="preserve"> Вестник МО «Ользоны»</w:t>
      </w:r>
      <w:r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МО «Ользоны» в сети «Интернет».</w:t>
      </w:r>
    </w:p>
    <w:p w:rsidR="00C11C78" w:rsidRDefault="00C11C78" w:rsidP="00C11C78">
      <w:pPr>
        <w:jc w:val="both"/>
        <w:rPr>
          <w:rFonts w:ascii="Arial" w:hAnsi="Arial" w:cs="Arial"/>
        </w:rPr>
      </w:pPr>
    </w:p>
    <w:p w:rsidR="00C11C78" w:rsidRPr="00EA7672" w:rsidRDefault="00C11C78" w:rsidP="00C11C78">
      <w:pPr>
        <w:jc w:val="both"/>
        <w:rPr>
          <w:rFonts w:ascii="Arial" w:hAnsi="Arial" w:cs="Arial"/>
        </w:rPr>
      </w:pPr>
    </w:p>
    <w:p w:rsidR="00C11C78" w:rsidRPr="00EA7672" w:rsidRDefault="00C11C78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EA7672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ь</w:t>
      </w:r>
      <w:r w:rsidRPr="00EA7672">
        <w:rPr>
          <w:rFonts w:ascii="Arial" w:hAnsi="Arial" w:cs="Arial"/>
        </w:rPr>
        <w:t xml:space="preserve"> Думы МО «Ользоны»</w:t>
      </w:r>
    </w:p>
    <w:p w:rsidR="00C11C78" w:rsidRDefault="00C11C78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7672">
        <w:rPr>
          <w:rFonts w:ascii="Arial" w:hAnsi="Arial" w:cs="Arial"/>
        </w:rPr>
        <w:t>В.В.Масленников.</w:t>
      </w:r>
    </w:p>
    <w:p w:rsidR="00C11C78" w:rsidRDefault="00C11C78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EA7672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EA7672">
        <w:rPr>
          <w:rFonts w:ascii="Arial" w:hAnsi="Arial" w:cs="Arial"/>
        </w:rPr>
        <w:t xml:space="preserve"> муниципального образования «Ользоны»</w:t>
      </w:r>
    </w:p>
    <w:p w:rsidR="00AA751A" w:rsidRDefault="00C11C78" w:rsidP="00C11C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Имеев А.М.</w:t>
      </w:r>
    </w:p>
    <w:p w:rsidR="00D00FF4" w:rsidRDefault="00D00FF4" w:rsidP="00D00FF4">
      <w:pPr>
        <w:jc w:val="both"/>
        <w:rPr>
          <w:rFonts w:ascii="Arial" w:hAnsi="Arial" w:cs="Arial"/>
        </w:rPr>
      </w:pPr>
      <w:bookmarkStart w:id="0" w:name="_GoBack"/>
      <w:bookmarkEnd w:id="0"/>
    </w:p>
    <w:p w:rsidR="00D00FF4" w:rsidRDefault="00D00FF4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4</w:t>
      </w:r>
    </w:p>
    <w:p w:rsidR="00D00FF4" w:rsidRDefault="00D00FF4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D00FF4" w:rsidRDefault="00233F09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 xml:space="preserve">от </w:t>
      </w:r>
      <w:r w:rsidR="007E0F67">
        <w:rPr>
          <w:rFonts w:ascii="Courier New" w:hAnsi="Courier New" w:cs="Courier New"/>
          <w:bCs/>
          <w:color w:val="000000"/>
          <w:spacing w:val="-1"/>
        </w:rPr>
        <w:t>1</w:t>
      </w:r>
      <w:r w:rsidR="00C9411F">
        <w:rPr>
          <w:rFonts w:ascii="Courier New" w:hAnsi="Courier New" w:cs="Courier New"/>
          <w:bCs/>
          <w:color w:val="000000"/>
          <w:spacing w:val="-1"/>
        </w:rPr>
        <w:t>4</w:t>
      </w:r>
      <w:r w:rsidR="00D00FF4">
        <w:rPr>
          <w:rFonts w:ascii="Courier New" w:hAnsi="Courier New" w:cs="Courier New"/>
          <w:bCs/>
          <w:color w:val="000000"/>
          <w:spacing w:val="-1"/>
        </w:rPr>
        <w:t>.</w:t>
      </w:r>
      <w:r w:rsidR="007E0F67">
        <w:rPr>
          <w:rFonts w:ascii="Courier New" w:hAnsi="Courier New" w:cs="Courier New"/>
          <w:bCs/>
          <w:color w:val="000000"/>
          <w:spacing w:val="-1"/>
        </w:rPr>
        <w:t>1</w:t>
      </w:r>
      <w:r w:rsidR="00C9411F">
        <w:rPr>
          <w:rFonts w:ascii="Courier New" w:hAnsi="Courier New" w:cs="Courier New"/>
          <w:bCs/>
          <w:color w:val="000000"/>
          <w:spacing w:val="-1"/>
        </w:rPr>
        <w:t>1</w:t>
      </w:r>
      <w:r w:rsidR="00D00FF4">
        <w:rPr>
          <w:rFonts w:ascii="Courier New" w:hAnsi="Courier New" w:cs="Courier New"/>
          <w:bCs/>
          <w:color w:val="000000"/>
          <w:spacing w:val="-1"/>
        </w:rPr>
        <w:t>.202</w:t>
      </w:r>
      <w:r w:rsidR="007E0F67">
        <w:rPr>
          <w:rFonts w:ascii="Courier New" w:hAnsi="Courier New" w:cs="Courier New"/>
          <w:bCs/>
          <w:color w:val="000000"/>
          <w:spacing w:val="-1"/>
        </w:rPr>
        <w:t>2</w:t>
      </w:r>
      <w:r w:rsidR="00D00FF4">
        <w:rPr>
          <w:rFonts w:ascii="Courier New" w:hAnsi="Courier New" w:cs="Courier New"/>
          <w:bCs/>
          <w:color w:val="000000"/>
          <w:spacing w:val="-1"/>
        </w:rPr>
        <w:t>г №</w:t>
      </w:r>
      <w:r w:rsidR="00C9411F">
        <w:rPr>
          <w:rFonts w:ascii="Courier New" w:hAnsi="Courier New" w:cs="Courier New"/>
          <w:bCs/>
          <w:color w:val="000000"/>
          <w:spacing w:val="-1"/>
        </w:rPr>
        <w:t>101</w:t>
      </w:r>
    </w:p>
    <w:p w:rsidR="00D00FF4" w:rsidRDefault="00D00FF4" w:rsidP="00D00FF4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D00FF4" w:rsidRDefault="00D00FF4" w:rsidP="00D00FF4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РАСПРЕДЕЛЕНИЕ БЮДЖЕТНЫХ АССИГНОВАНИЙ ПО РАЗДЕЛАМ КЛАССИФИКАЦИИ РАСХОДОВ БЮДЖЕТОВ НА </w:t>
      </w:r>
      <w:r w:rsidR="003A027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2022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</w:t>
      </w:r>
    </w:p>
    <w:p w:rsidR="00D00FF4" w:rsidRDefault="00D00FF4" w:rsidP="00D00FF4">
      <w:pPr>
        <w:widowControl w:val="0"/>
        <w:jc w:val="center"/>
        <w:rPr>
          <w:rFonts w:asciiTheme="minorHAnsi" w:hAnsiTheme="minorHAnsi" w:cstheme="minorBidi"/>
          <w:b/>
          <w:bCs/>
          <w:color w:val="000000"/>
          <w:spacing w:val="-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29"/>
        <w:gridCol w:w="1417"/>
        <w:gridCol w:w="1525"/>
      </w:tblGrid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2800A9" w:rsidRDefault="00D00FF4" w:rsidP="004A07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lang w:eastAsia="en-US"/>
              </w:rPr>
              <w:t>РзПз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FF4" w:rsidRPr="002800A9" w:rsidRDefault="00D00FF4">
            <w:pPr>
              <w:jc w:val="center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lang w:eastAsia="en-US"/>
              </w:rPr>
              <w:t>Сумма</w:t>
            </w:r>
          </w:p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Cs/>
                <w:color w:val="000000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lang w:eastAsia="en-US"/>
              </w:rPr>
              <w:t>тыс. рублей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0FF4" w:rsidRPr="002800A9" w:rsidRDefault="00D00FF4" w:rsidP="004A076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lang w:eastAsia="en-US"/>
              </w:rPr>
              <w:t>0100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0FF4" w:rsidRPr="002800A9" w:rsidRDefault="007E0F67" w:rsidP="00C9411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6</w:t>
            </w:r>
            <w:r w:rsidR="00C9411F">
              <w:rPr>
                <w:rFonts w:ascii="Courier New" w:hAnsi="Courier New" w:cs="Courier New"/>
                <w:b/>
                <w:bCs/>
                <w:lang w:eastAsia="en-US"/>
              </w:rPr>
              <w:t>111,9</w:t>
            </w:r>
            <w:r>
              <w:rPr>
                <w:rFonts w:ascii="Courier New" w:hAnsi="Courier New" w:cs="Courier New"/>
                <w:b/>
                <w:bCs/>
                <w:lang w:eastAsia="en-US"/>
              </w:rPr>
              <w:t>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3A027D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210,10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F7749A" w:rsidP="00C9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C9411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831,50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Проведение выборов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C9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60,3</w:t>
            </w:r>
            <w:r w:rsidR="00233F0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0200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7E0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7E0F6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51,60</w:t>
            </w:r>
          </w:p>
        </w:tc>
      </w:tr>
      <w:tr w:rsidR="007E0F67" w:rsidRPr="002800A9" w:rsidTr="003A027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0203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A027D" w:rsidP="007E0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3A027D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7E0F6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51,60</w:t>
            </w:r>
          </w:p>
        </w:tc>
      </w:tr>
      <w:tr w:rsidR="007E0F67" w:rsidRPr="002800A9" w:rsidTr="003A027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A027D" w:rsidP="007E0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7E0F6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51,60</w:t>
            </w:r>
          </w:p>
        </w:tc>
      </w:tr>
      <w:tr w:rsidR="007E0F67" w:rsidRPr="002800A9" w:rsidTr="003A027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A027D" w:rsidP="007E0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7E0F6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51,60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C9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C9411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199,5</w:t>
            </w:r>
            <w:r w:rsidR="003A027D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C9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C9411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194,5</w:t>
            </w:r>
            <w:r w:rsidR="003A027D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C9411F" w:rsidP="00C9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1119,7</w:t>
            </w:r>
            <w:r w:rsidR="007E0F6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C9411F" w:rsidP="007E0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743,4</w:t>
            </w:r>
            <w:r w:rsidR="007E0F6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7E0F67" w:rsidP="00C9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C9411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76,3</w:t>
            </w:r>
            <w:r w:rsidR="003A027D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A027D" w:rsidP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6837,80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0605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A0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6837,80</w:t>
            </w:r>
          </w:p>
        </w:tc>
      </w:tr>
      <w:tr w:rsidR="007E0F67" w:rsidRPr="002800A9" w:rsidTr="003A027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A027D" w:rsidP="00C9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7E0F6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</w:t>
            </w:r>
            <w:r w:rsidR="00C9411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</w:t>
            </w:r>
            <w:r w:rsidR="007E0F6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8,70</w:t>
            </w:r>
          </w:p>
        </w:tc>
      </w:tr>
      <w:tr w:rsidR="007E0F67" w:rsidRPr="002800A9" w:rsidTr="003A027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A027D" w:rsidP="00C9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7E0F6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</w:t>
            </w:r>
            <w:r w:rsidR="00C9411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</w:t>
            </w:r>
            <w:r w:rsidR="007E0F6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8,70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C9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7E0F6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1101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C9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7E0F6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ВНУТРЕННЕГО МУНИЦИПАЛЬНОГО ДОЛГА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2,0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МЕЖБЮДЕТНЫЕ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C9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C9411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17,2</w:t>
            </w: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C9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C9411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17,2</w:t>
            </w: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7E0F67" w:rsidRPr="002800A9" w:rsidTr="00D00FF4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2A6" w:rsidRPr="002800A9" w:rsidRDefault="00B042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B042A6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2A6" w:rsidRPr="002800A9" w:rsidRDefault="00B042A6" w:rsidP="004A0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2A6" w:rsidRPr="002800A9" w:rsidRDefault="007E0F67" w:rsidP="00C94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</w:t>
            </w:r>
            <w:r w:rsidR="00C9411F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778,4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</w:tbl>
    <w:p w:rsidR="00D00FF4" w:rsidRDefault="00D00FF4" w:rsidP="00D00FF4">
      <w:pPr>
        <w:widowControl w:val="0"/>
        <w:rPr>
          <w:rFonts w:ascii="Arial" w:hAnsi="Arial" w:cs="Arial"/>
          <w:bCs/>
          <w:color w:val="000000"/>
          <w:spacing w:val="-1"/>
        </w:rPr>
      </w:pPr>
    </w:p>
    <w:p w:rsidR="00D00FF4" w:rsidRDefault="00D00FF4" w:rsidP="00D00FF4">
      <w:pPr>
        <w:widowControl w:val="0"/>
        <w:jc w:val="right"/>
        <w:rPr>
          <w:rFonts w:ascii="Courier New" w:eastAsiaTheme="minorEastAsia" w:hAnsi="Courier New" w:cs="Courier New"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6</w:t>
      </w:r>
    </w:p>
    <w:p w:rsidR="00D00FF4" w:rsidRDefault="00D00FF4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D00FF4" w:rsidRDefault="007E0F67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1</w:t>
      </w:r>
      <w:r w:rsidR="00C9411F">
        <w:rPr>
          <w:rFonts w:ascii="Courier New" w:hAnsi="Courier New" w:cs="Courier New"/>
          <w:bCs/>
          <w:color w:val="000000"/>
          <w:spacing w:val="-1"/>
        </w:rPr>
        <w:t>4</w:t>
      </w:r>
      <w:r w:rsidR="00D00FF4">
        <w:rPr>
          <w:rFonts w:ascii="Courier New" w:hAnsi="Courier New" w:cs="Courier New"/>
          <w:bCs/>
          <w:color w:val="000000"/>
          <w:spacing w:val="-1"/>
        </w:rPr>
        <w:t>.</w:t>
      </w:r>
      <w:r>
        <w:rPr>
          <w:rFonts w:ascii="Courier New" w:hAnsi="Courier New" w:cs="Courier New"/>
          <w:bCs/>
          <w:color w:val="000000"/>
          <w:spacing w:val="-1"/>
        </w:rPr>
        <w:t>1</w:t>
      </w:r>
      <w:r w:rsidR="00C9411F">
        <w:rPr>
          <w:rFonts w:ascii="Courier New" w:hAnsi="Courier New" w:cs="Courier New"/>
          <w:bCs/>
          <w:color w:val="000000"/>
          <w:spacing w:val="-1"/>
        </w:rPr>
        <w:t>1</w:t>
      </w:r>
      <w:r w:rsidR="00B042A6">
        <w:rPr>
          <w:rFonts w:ascii="Courier New" w:hAnsi="Courier New" w:cs="Courier New"/>
          <w:bCs/>
          <w:color w:val="000000"/>
          <w:spacing w:val="-1"/>
        </w:rPr>
        <w:t>.202</w:t>
      </w:r>
      <w:r w:rsidR="00C9411F">
        <w:rPr>
          <w:rFonts w:ascii="Courier New" w:hAnsi="Courier New" w:cs="Courier New"/>
          <w:bCs/>
          <w:color w:val="000000"/>
          <w:spacing w:val="-1"/>
        </w:rPr>
        <w:t>2г №101</w:t>
      </w:r>
    </w:p>
    <w:p w:rsidR="00D00FF4" w:rsidRDefault="00D00FF4" w:rsidP="00D00FF4">
      <w:pPr>
        <w:widowControl w:val="0"/>
        <w:rPr>
          <w:rFonts w:ascii="Arial" w:hAnsi="Arial" w:cs="Arial"/>
          <w:bCs/>
          <w:color w:val="000000"/>
          <w:spacing w:val="-1"/>
        </w:rPr>
      </w:pPr>
    </w:p>
    <w:p w:rsidR="00D00FF4" w:rsidRDefault="00D00FF4" w:rsidP="00D00FF4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</w:t>
      </w:r>
      <w:r w:rsidR="00D80A59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Е БЮДЖЕТНЫХ АССИГНОВАНИЙ НА 2022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 ПО РАЗДЕЛАМ, ПОДРАЗДЕЛАМ ЦЕЛЕВЫМ СТАТЬЯМ НЕПРОГРАМНЫМ НАПРАВЛЕНИЯМ ДЕЯТЕЛЬНОСТИ И 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lastRenderedPageBreak/>
        <w:t>ВИДАМ РАСХОДОВ КЛАССИФИКАЦИИ РАСХОДОВ БЮДЖЕТОВ</w:t>
      </w:r>
    </w:p>
    <w:p w:rsidR="00D00FF4" w:rsidRDefault="00D00FF4" w:rsidP="00D00FF4">
      <w:pPr>
        <w:widowControl w:val="0"/>
        <w:jc w:val="center"/>
        <w:rPr>
          <w:rFonts w:asciiTheme="minorHAnsi" w:hAnsiTheme="minorHAnsi" w:cstheme="minorBidi"/>
          <w:bCs/>
          <w:color w:val="000000"/>
          <w:spacing w:val="-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03"/>
        <w:gridCol w:w="877"/>
        <w:gridCol w:w="1658"/>
        <w:gridCol w:w="668"/>
        <w:gridCol w:w="1265"/>
      </w:tblGrid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Наименование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РзПз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ЦСР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ВР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Сумма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непрограммные расходы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lang w:eastAsia="en-US"/>
              </w:rPr>
              <w:t>00100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4F5F3A" w:rsidP="009773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60</w:t>
            </w:r>
            <w:r w:rsidR="00977334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96,2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Главы муниципального образования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0102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9910000000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385F7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210,10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 w:rsidP="00B042A6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210,10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210,10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Функционирование исполнительного органа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0104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813DA9" w:rsidP="009773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977334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831,5</w:t>
            </w:r>
            <w:r w:rsidR="004F5F3A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4290,70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Представительные органы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4290,70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977334" w:rsidP="004F5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238,8</w:t>
            </w:r>
            <w:r w:rsidR="004F5F3A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3A" w:rsidRPr="002800A9" w:rsidRDefault="004F5F3A" w:rsidP="004F5F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F3A" w:rsidRPr="002800A9" w:rsidRDefault="004F5F3A" w:rsidP="004F5F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3A" w:rsidRPr="002800A9" w:rsidRDefault="004F5F3A" w:rsidP="004F5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3A" w:rsidRPr="002800A9" w:rsidRDefault="004F5F3A" w:rsidP="004F5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F3A" w:rsidRDefault="00977334" w:rsidP="00977334"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238,80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3A" w:rsidRPr="002800A9" w:rsidRDefault="004F5F3A" w:rsidP="004F5F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F3A" w:rsidRPr="002800A9" w:rsidRDefault="004F5F3A" w:rsidP="004F5F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3A" w:rsidRPr="002800A9" w:rsidRDefault="004F5F3A" w:rsidP="004F5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3A" w:rsidRPr="002800A9" w:rsidRDefault="004F5F3A" w:rsidP="004F5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F3A" w:rsidRDefault="00977334" w:rsidP="00977334"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238,8</w:t>
            </w:r>
            <w:r w:rsidR="004F5F3A" w:rsidRPr="00A845F7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энергетических ресурсов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247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4F5F3A" w:rsidP="00A606FE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30</w:t>
            </w:r>
            <w:r w:rsidR="00385F7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0,0</w:t>
            </w:r>
            <w:r w:rsidR="00B042A6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Уплата иных платежей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853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4F5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</w:t>
            </w:r>
            <w:r w:rsidR="00385F7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Проведение выборов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0107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991054360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312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0,00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0111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бюджетные ассигнования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Резервные средства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870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501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44,60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00113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43,90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ОБОРОНА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4F5F3A" w:rsidP="004F5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151,6</w:t>
            </w:r>
            <w:r w:rsidR="00385F7B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0203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920200000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4F5F3A" w:rsidP="004F5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15</w:t>
            </w:r>
            <w:r w:rsidR="00385F7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6</w:t>
            </w:r>
            <w:r w:rsidR="00385F7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4F5F3A" w:rsidP="004F5F3A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140,6</w:t>
            </w:r>
            <w:r w:rsidR="00385F7B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3A" w:rsidRPr="002800A9" w:rsidRDefault="004F5F3A" w:rsidP="004F5F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выплаты персоналу местного самоуправления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F3A" w:rsidRPr="002800A9" w:rsidRDefault="004F5F3A" w:rsidP="004F5F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3A" w:rsidRPr="002800A9" w:rsidRDefault="004F5F3A" w:rsidP="004F5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3A" w:rsidRPr="002800A9" w:rsidRDefault="004F5F3A" w:rsidP="004F5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F3A" w:rsidRDefault="004F5F3A" w:rsidP="004F5F3A">
            <w:r w:rsidRPr="0079461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140,60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3A" w:rsidRPr="002800A9" w:rsidRDefault="004F5F3A" w:rsidP="004F5F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F3A" w:rsidRPr="002800A9" w:rsidRDefault="004F5F3A" w:rsidP="004F5F3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3A" w:rsidRPr="002800A9" w:rsidRDefault="004F5F3A" w:rsidP="004F5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spacing w:val="-1"/>
                <w:lang w:eastAsia="en-US"/>
              </w:rPr>
              <w:t>9920251180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F3A" w:rsidRPr="002800A9" w:rsidRDefault="004F5F3A" w:rsidP="004F5F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spacing w:val="-1"/>
                <w:lang w:eastAsia="en-US"/>
              </w:rPr>
              <w:t>121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F3A" w:rsidRDefault="004F5F3A" w:rsidP="004F5F3A">
            <w:r w:rsidRPr="00794618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140,60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11,</w:t>
            </w:r>
            <w:r w:rsidR="000C0593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 w:rsidP="00385F7B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</w:t>
            </w:r>
            <w:r w:rsidR="000C0593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 w:rsidP="00385F7B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</w:t>
            </w:r>
            <w:r w:rsidR="000C0593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385F7B" w:rsidP="00385F7B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11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</w:t>
            </w:r>
            <w:r w:rsidR="000C0593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МЕЖБЮДЖЕТНЫЕ ТРАНСФЕРТЫ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 w:rsidP="009773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977334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17,2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Прочие межбюджетные трансферты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9920400000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Default="00385F7B" w:rsidP="00977334">
            <w:r w:rsidRPr="00E317E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977334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17,2</w:t>
            </w:r>
            <w:r w:rsidR="000C059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Передача полномочий в бюджет муниципального района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Default="00385F7B" w:rsidP="00977334">
            <w:r w:rsidRPr="00E317E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977334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17,2</w:t>
            </w:r>
            <w:r w:rsidR="000C059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Иные межбюджетные трансферты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Default="00385F7B" w:rsidP="00977334">
            <w:r w:rsidRPr="00E317E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977334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17,2</w:t>
            </w:r>
            <w:r w:rsidR="000C059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Дорожное хозяйство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0409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385F7B" w:rsidP="009773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977334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194,5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Default="00385F7B" w:rsidP="00977334">
            <w:r w:rsidRPr="00E160E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977334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194,50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Default="00385F7B" w:rsidP="00977334">
            <w:r w:rsidRPr="00E160E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977334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194,5</w:t>
            </w:r>
            <w:r w:rsidRPr="00E160E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F7B" w:rsidRPr="002800A9" w:rsidRDefault="00385F7B" w:rsidP="00385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F7B" w:rsidRDefault="00385F7B" w:rsidP="00977334">
            <w:r w:rsidRPr="00E160E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977334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194,5</w:t>
            </w:r>
            <w:r w:rsidRPr="00E160E5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ЖИЛИЩНО-КОММУНАЛЬНОЕ ХОЗЯЙСТВО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977334" w:rsidP="009773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1119,70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Коммунальное хозяйство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0502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977334" w:rsidP="000C0593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743,4</w:t>
            </w:r>
            <w:r w:rsidR="000C0593">
              <w:rPr>
                <w:rFonts w:ascii="Courier New" w:eastAsiaTheme="minorEastAsia" w:hAnsi="Courier New" w:cs="Courier New"/>
                <w:lang w:eastAsia="en-US"/>
              </w:rPr>
              <w:t>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0C0593" w:rsidP="00977334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</w:t>
            </w:r>
            <w:r w:rsidR="00977334">
              <w:rPr>
                <w:rFonts w:ascii="Courier New" w:hAnsi="Courier New" w:cs="Courier New"/>
                <w:lang w:eastAsia="en-US"/>
              </w:rPr>
              <w:t>90,2</w:t>
            </w:r>
            <w:r>
              <w:rPr>
                <w:rFonts w:ascii="Courier New" w:hAnsi="Courier New" w:cs="Courier New"/>
                <w:lang w:eastAsia="en-US"/>
              </w:rPr>
              <w:t>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9930282370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253,20</w:t>
            </w:r>
          </w:p>
        </w:tc>
      </w:tr>
      <w:tr w:rsidR="00977334" w:rsidRPr="00A606FE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0C0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977334" w:rsidRPr="00A606FE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10</w:t>
            </w:r>
            <w:r w:rsidR="00D00FF4"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,00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БЛАГОУСТРОЙСТВО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0C0593" w:rsidP="009773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977334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76,3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0C0593" w:rsidP="009773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</w:t>
            </w:r>
            <w:r w:rsidR="00977334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40,3</w:t>
            </w:r>
            <w:r w:rsidR="001C67C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 xml:space="preserve">Прочая закупка товаров, работ и </w:t>
            </w: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9930И49999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Народных инициатив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0503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99304S2370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 w:rsidP="00D80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85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851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0C0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Охрана окружающей среды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9930000000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 w:rsidP="00D80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6837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83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A59" w:rsidRPr="002800A9" w:rsidRDefault="00D80A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A59" w:rsidRPr="002800A9" w:rsidRDefault="00D80A59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A59" w:rsidRPr="002800A9" w:rsidRDefault="00D80A5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A59" w:rsidRPr="002800A9" w:rsidRDefault="00D80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A59" w:rsidRPr="002800A9" w:rsidRDefault="00D80A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6836,83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 w:rsidP="00526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0C059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</w:t>
            </w:r>
            <w:r w:rsidR="00526B0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</w:t>
            </w:r>
            <w:r w:rsidR="000C059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8,70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0C0593" w:rsidP="00526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36</w:t>
            </w:r>
            <w:r w:rsidR="00526B0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2,10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0C0593" w:rsidP="00526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</w:t>
            </w:r>
            <w:r w:rsidR="00526B0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237,9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 w:rsidP="00526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</w:t>
            </w:r>
            <w:r w:rsidR="00526B0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167,9</w:t>
            </w:r>
            <w:r w:rsidR="000C059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 (материально техническая база)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612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526B07" w:rsidP="002A2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692,1</w:t>
            </w:r>
            <w:r w:rsidR="002A235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93" w:rsidRPr="002800A9" w:rsidRDefault="000C059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Субсидии на иные цели (НИ)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93" w:rsidRPr="002800A9" w:rsidRDefault="000C0593">
            <w:pPr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0801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93" w:rsidRPr="000C0593" w:rsidRDefault="000C0593">
            <w:pPr>
              <w:rPr>
                <w:rFonts w:ascii="Courier New" w:eastAsiaTheme="minorHAnsi" w:hAnsi="Courier New" w:cs="Courier New"/>
                <w:lang w:val="en-US"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99307</w:t>
            </w:r>
            <w:r>
              <w:rPr>
                <w:rFonts w:ascii="Courier New" w:eastAsiaTheme="minorHAnsi" w:hAnsi="Courier New" w:cs="Courier New"/>
                <w:lang w:val="en-US" w:eastAsia="en-US"/>
              </w:rPr>
              <w:t>S2100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93" w:rsidRPr="000C0593" w:rsidRDefault="000C0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612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93" w:rsidRPr="000C0593" w:rsidRDefault="000C0593" w:rsidP="002A23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70,00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526B07">
            <w:pPr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692,1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 xml:space="preserve">Расходы на обеспечение деятельности (оказания услуг) муниципальных нужд учреждений 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80A59" w:rsidP="00B04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1256,60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0100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0113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9930700000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0C0593" w:rsidP="00526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5011B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526B0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9930Ж499999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9930В49999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0C0593" w:rsidP="00526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3,</w:t>
            </w:r>
            <w:r w:rsidR="00526B0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9930649999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9930Д49999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ind w:firstLine="709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0412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9930А00000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99309499999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ind w:firstLine="709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Физическая культура и спорт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1101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9930Б00000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526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0C059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1101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9930Б49999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1101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9930Б49999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526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0C059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</w:t>
            </w:r>
            <w:r w:rsidR="00D00FF4"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Прочая закупка товаров, работ и услуг для муниципальных нужд программа Развитие сельских территорий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ВНУТРЕННЕГО МУНИЦИПАЛЬНОГО ДОЛГА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11301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2,00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муниципального долга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2800A9">
              <w:rPr>
                <w:rFonts w:ascii="Courier New" w:hAnsi="Courier New" w:cs="Courier New"/>
                <w:lang w:eastAsia="en-US"/>
              </w:rPr>
              <w:t>2,00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2800A9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ВСЕГО РАСХОДОВ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0C0593" w:rsidP="00526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</w:t>
            </w:r>
            <w:r w:rsidR="00526B0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778,4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977334" w:rsidTr="00385F7B"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800A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2800A9" w:rsidRDefault="000C05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2732,45</w:t>
            </w:r>
          </w:p>
        </w:tc>
      </w:tr>
    </w:tbl>
    <w:p w:rsidR="00D00FF4" w:rsidRDefault="00D00FF4" w:rsidP="00D00FF4">
      <w:pPr>
        <w:widowControl w:val="0"/>
        <w:rPr>
          <w:rFonts w:ascii="Arial" w:hAnsi="Arial" w:cs="Arial"/>
          <w:bCs/>
          <w:color w:val="000000"/>
          <w:spacing w:val="-1"/>
        </w:rPr>
      </w:pPr>
    </w:p>
    <w:p w:rsidR="00D00FF4" w:rsidRPr="00A606FE" w:rsidRDefault="00D00FF4" w:rsidP="00D00FF4">
      <w:pPr>
        <w:widowControl w:val="0"/>
        <w:jc w:val="right"/>
        <w:rPr>
          <w:rFonts w:ascii="Courier New" w:eastAsiaTheme="minorEastAsia" w:hAnsi="Courier New" w:cs="Courier New"/>
          <w:bCs/>
          <w:color w:val="000000"/>
          <w:spacing w:val="-1"/>
          <w:sz w:val="22"/>
          <w:szCs w:val="22"/>
        </w:rPr>
      </w:pPr>
      <w:r w:rsidRPr="00A606FE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Приложение 8</w:t>
      </w:r>
    </w:p>
    <w:p w:rsidR="00D00FF4" w:rsidRPr="00A606FE" w:rsidRDefault="00D00FF4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 w:rsidRPr="00A606FE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D00FF4" w:rsidRPr="00A606FE" w:rsidRDefault="000C0593" w:rsidP="00D00FF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от 1</w:t>
      </w:r>
      <w:r w:rsidR="00526B07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4</w:t>
      </w:r>
      <w:r w:rsidR="00960FCB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.</w:t>
      </w:r>
      <w:r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1</w:t>
      </w:r>
      <w:r w:rsidR="00526B07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1</w:t>
      </w:r>
      <w:r w:rsidR="00D00FF4" w:rsidRPr="00A606FE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.202</w:t>
      </w:r>
      <w:r w:rsidR="00960FCB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2</w:t>
      </w:r>
      <w:r w:rsidR="00D00FF4" w:rsidRPr="00A606FE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г №</w:t>
      </w:r>
      <w:r w:rsidR="00526B07">
        <w:rPr>
          <w:rFonts w:ascii="Courier New" w:hAnsi="Courier New" w:cs="Courier New"/>
          <w:bCs/>
          <w:color w:val="000000"/>
          <w:spacing w:val="-1"/>
          <w:sz w:val="22"/>
          <w:szCs w:val="22"/>
        </w:rPr>
        <w:t>101</w:t>
      </w:r>
    </w:p>
    <w:p w:rsidR="00D00FF4" w:rsidRDefault="00D00FF4" w:rsidP="00D00FF4">
      <w:pPr>
        <w:widowControl w:val="0"/>
        <w:jc w:val="right"/>
        <w:rPr>
          <w:rFonts w:ascii="Arial" w:hAnsi="Arial" w:cs="Arial"/>
          <w:bCs/>
          <w:color w:val="000000"/>
          <w:spacing w:val="-1"/>
        </w:rPr>
      </w:pPr>
    </w:p>
    <w:p w:rsidR="00D00FF4" w:rsidRDefault="00D00FF4" w:rsidP="00D00FF4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ВЕДОМСТВЕННАЯ СТРУКТУ</w:t>
      </w:r>
      <w:r w:rsidR="002A2915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 РАСХОДОВ МО «ОЛЬЗОНЫ» НА 2022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</w:t>
      </w:r>
    </w:p>
    <w:p w:rsidR="00D00FF4" w:rsidRDefault="00D00FF4" w:rsidP="00D00FF4">
      <w:pPr>
        <w:widowControl w:val="0"/>
        <w:jc w:val="center"/>
        <w:rPr>
          <w:rFonts w:asciiTheme="minorHAnsi" w:hAnsiTheme="minorHAnsi" w:cstheme="minorBidi"/>
          <w:bCs/>
          <w:color w:val="000000"/>
          <w:spacing w:val="-1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1701"/>
        <w:gridCol w:w="709"/>
        <w:gridCol w:w="1241"/>
      </w:tblGrid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Сумма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Непрограмные расходы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0C0593" w:rsidP="00526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60</w:t>
            </w:r>
            <w:r w:rsidR="00526B0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96,2</w:t>
            </w:r>
            <w:r w:rsidR="003733E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 xml:space="preserve">Функционирование главы МО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210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Функционирование высшего должностного лица МО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2A2915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210,10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2A2915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210,1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Функционирование исполнительного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526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526B0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831,5</w:t>
            </w:r>
            <w:r w:rsidR="003733E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Расходы на выплату персоналу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2A2915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4290,7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2A2915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4290,7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E525C9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526B07" w:rsidP="00373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238,8</w:t>
            </w:r>
            <w:r w:rsidR="003733E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E525C9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526B07" w:rsidP="003733EC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238,8</w:t>
            </w:r>
            <w:r w:rsidR="003733EC">
              <w:rPr>
                <w:rFonts w:ascii="Courier New" w:eastAsiaTheme="minorEastAsia" w:hAnsi="Courier New" w:cs="Courier New"/>
                <w:lang w:eastAsia="en-US"/>
              </w:rPr>
              <w:t>0</w:t>
            </w:r>
          </w:p>
        </w:tc>
      </w:tr>
      <w:tr w:rsidR="00D00FF4" w:rsidTr="00E525C9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526B07" w:rsidP="003733EC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238,8</w:t>
            </w:r>
            <w:r w:rsidR="003733EC">
              <w:rPr>
                <w:rFonts w:ascii="Courier New" w:eastAsiaTheme="minorEastAsia" w:hAnsi="Courier New" w:cs="Courier New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3733EC" w:rsidP="003733EC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300</w:t>
            </w:r>
            <w:r w:rsidR="00E525C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  <w:r w:rsidR="004D4E16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853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3733EC" w:rsidP="00E525C9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Резервный фонд исполнительной власти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4D4E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44,60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областных государственных полномочий по определению перечня должностных лиц органами местного самоуправления, уполномоченных составлять протоколы об административных правонарушениях, предусмотренных законами Иркутской области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0,70</w:t>
            </w:r>
          </w:p>
        </w:tc>
      </w:tr>
      <w:tr w:rsidR="004D4E16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E16" w:rsidRPr="00A606FE" w:rsidRDefault="004D4E1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E16" w:rsidRPr="00A606FE" w:rsidRDefault="004D4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E16" w:rsidRPr="00A606FE" w:rsidRDefault="004D4E16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E16" w:rsidRPr="00A606FE" w:rsidRDefault="004D4E1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E16" w:rsidRPr="00A606FE" w:rsidRDefault="004D4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E16" w:rsidRPr="00A606FE" w:rsidRDefault="004D4E16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43,90</w:t>
            </w:r>
          </w:p>
        </w:tc>
      </w:tr>
      <w:tr w:rsidR="00176CB0" w:rsidRPr="00176CB0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176CB0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176CB0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176CB0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176CB0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176CB0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176CB0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176CB0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176CB0" w:rsidRDefault="004D4E16" w:rsidP="00373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176CB0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1</w:t>
            </w:r>
            <w:r w:rsidR="003733EC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51,60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373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3733EC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40,60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373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  <w:r w:rsidR="003733EC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526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526B0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17,2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526B07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526B0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17,2</w:t>
            </w: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Передача полномочий в бюджет муниципального района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526B07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526B0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17,2</w:t>
            </w: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526B07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526B0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17,2</w:t>
            </w: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1057,90</w:t>
            </w:r>
          </w:p>
        </w:tc>
      </w:tr>
      <w:tr w:rsidR="002A2915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15" w:rsidRPr="00A606FE" w:rsidRDefault="002A2915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15" w:rsidRDefault="002A2915" w:rsidP="00526B07">
            <w:r w:rsidRPr="007A281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526B0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194,5</w:t>
            </w:r>
            <w:r w:rsidRPr="007A281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2A2915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15" w:rsidRPr="00A606FE" w:rsidRDefault="002A2915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15" w:rsidRDefault="002A2915" w:rsidP="00526B07">
            <w:r w:rsidRPr="007A281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526B0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194,5</w:t>
            </w:r>
            <w:r w:rsidRPr="007A281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2A2915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15" w:rsidRPr="00A606FE" w:rsidRDefault="002A2915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915" w:rsidRPr="00A606FE" w:rsidRDefault="002A2915" w:rsidP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15" w:rsidRDefault="002A2915" w:rsidP="00526B07">
            <w:r w:rsidRPr="007A281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526B0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194,5</w:t>
            </w:r>
            <w:r w:rsidRPr="007A2813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526B07" w:rsidP="003733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119,7</w:t>
            </w:r>
            <w:r w:rsidR="003733EC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3733EC" w:rsidRPr="00526B07" w:rsidTr="00E525C9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526B07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spacing w:val="-1"/>
                <w:lang w:eastAsia="en-US"/>
              </w:rPr>
            </w:pPr>
            <w:r w:rsidRPr="00526B07">
              <w:rPr>
                <w:rFonts w:ascii="Courier New" w:hAnsi="Courier New" w:cs="Courier New"/>
                <w:bCs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526B07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526B07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526B07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526B07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526B07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526B07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526B07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526B07" w:rsidRDefault="00526B07" w:rsidP="003733EC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743,4</w:t>
            </w:r>
            <w:r w:rsidR="003733EC" w:rsidRPr="00526B07">
              <w:rPr>
                <w:rFonts w:ascii="Courier New" w:eastAsiaTheme="minorEastAsia" w:hAnsi="Courier New" w:cs="Courier New"/>
                <w:lang w:eastAsia="en-US"/>
              </w:rPr>
              <w:t>0</w:t>
            </w:r>
          </w:p>
        </w:tc>
      </w:tr>
      <w:tr w:rsidR="00D00FF4" w:rsidTr="00E525C9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526B07" w:rsidP="00DC446E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380,2</w:t>
            </w:r>
            <w:r w:rsidR="002A2915">
              <w:rPr>
                <w:rFonts w:ascii="Courier New" w:eastAsiaTheme="minorEastAsia" w:hAnsi="Courier New" w:cs="Courier New"/>
                <w:lang w:eastAsia="en-US"/>
              </w:rPr>
              <w:t>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99302S2370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2A2915" w:rsidRDefault="002A2915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eastAsiaTheme="minorEastAsia" w:hAnsi="Courier New" w:cs="Courier New"/>
                <w:lang w:eastAsia="en-US"/>
              </w:rPr>
              <w:t>253,20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3A2289" w:rsidP="00E525C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</w:t>
            </w:r>
            <w:r w:rsidR="002A2915">
              <w:rPr>
                <w:rFonts w:ascii="Courier New" w:hAnsi="Courier New" w:cs="Courier New"/>
                <w:lang w:eastAsia="en-US"/>
              </w:rPr>
              <w:t>0</w:t>
            </w:r>
            <w:r w:rsidR="00D00FF4" w:rsidRPr="00A606FE">
              <w:rPr>
                <w:rFonts w:ascii="Courier New" w:hAnsi="Courier New" w:cs="Courier New"/>
                <w:lang w:eastAsia="en-US"/>
              </w:rPr>
              <w:t>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3A2289" w:rsidP="00526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526B0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76,30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3A2289" w:rsidP="00526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</w:t>
            </w:r>
            <w:r w:rsidR="00526B0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40,3</w:t>
            </w:r>
            <w:r w:rsidR="002A2915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9930И49999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ССЫЛКА!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99304</w:t>
            </w:r>
            <w:r w:rsidRPr="00A606FE">
              <w:rPr>
                <w:rFonts w:ascii="Courier New" w:hAnsi="Courier New" w:cs="Courier New"/>
                <w:lang w:val="en-US" w:eastAsia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85,0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val="en-US" w:eastAsia="en-US"/>
              </w:rPr>
            </w:pPr>
            <w:r w:rsidRPr="00A606FE">
              <w:rPr>
                <w:rFonts w:ascii="Courier New" w:hAnsi="Courier New" w:cs="Courier New"/>
                <w:lang w:val="en-US" w:eastAsia="en-US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val="en-US"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3A2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50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,0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val="en-US"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99309S2971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6837,80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99309S2971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99309S2971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3A2289" w:rsidP="003A2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6836,8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2F32B8" w:rsidP="00526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4</w:t>
            </w:r>
            <w:r w:rsidR="003A228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</w:t>
            </w:r>
            <w:r w:rsidR="00526B0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</w:t>
            </w:r>
            <w:r w:rsidR="003A228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8,7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526B07" w:rsidP="003A2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2930,0</w:t>
            </w:r>
            <w:r w:rsidR="003A228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526B07" w:rsidP="003A2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2930,0</w:t>
            </w:r>
            <w:r w:rsidR="003A228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F10667" w:rsidRDefault="002F32B8" w:rsidP="00526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</w:pPr>
            <w:r w:rsidRPr="00F10667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2</w:t>
            </w:r>
            <w:r w:rsidR="00526B07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167,9</w:t>
            </w:r>
            <w:r w:rsidRPr="00F10667">
              <w:rPr>
                <w:rFonts w:ascii="Courier New" w:hAnsi="Courier New" w:cs="Courier New"/>
                <w:b/>
                <w:bCs/>
                <w:spacing w:val="-1"/>
                <w:lang w:eastAsia="en-US"/>
              </w:rPr>
              <w:t>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692,10</w:t>
            </w:r>
          </w:p>
        </w:tc>
      </w:tr>
      <w:tr w:rsidR="00F10667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67" w:rsidRPr="00A606FE" w:rsidRDefault="00F106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67" w:rsidRPr="00A606FE" w:rsidRDefault="00F1066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67" w:rsidRPr="00A606FE" w:rsidRDefault="00F10667">
            <w:pPr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67" w:rsidRPr="00A606FE" w:rsidRDefault="00F10667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67" w:rsidRPr="00A606FE" w:rsidRDefault="00F10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667" w:rsidRDefault="00F10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70,0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1256,60</w:t>
            </w:r>
          </w:p>
        </w:tc>
      </w:tr>
      <w:tr w:rsidR="00D00FF4" w:rsidTr="002A29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2A2915" w:rsidP="00E52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1256,60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9930700000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3A2289" w:rsidP="00526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</w:t>
            </w:r>
            <w:r w:rsidR="00526B07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9930649999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 xml:space="preserve">Прочая закупка товаров, </w:t>
            </w: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lastRenderedPageBreak/>
              <w:t>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lastRenderedPageBreak/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9930В49999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526B07" w:rsidP="00526B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A636A2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3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Другие воп</w:t>
            </w:r>
            <w:r w:rsidR="00DC446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р</w:t>
            </w: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9930А00000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9930949999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5,00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3A2289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3A228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3A2289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3A228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3A2289" w:rsidRDefault="00D00FF4">
            <w:pPr>
              <w:rPr>
                <w:rFonts w:ascii="Courier New" w:eastAsiaTheme="minorEastAsia" w:hAnsi="Courier New" w:cs="Courier New"/>
                <w:b/>
                <w:lang w:eastAsia="en-US"/>
              </w:rPr>
            </w:pPr>
            <w:r w:rsidRPr="003A2289">
              <w:rPr>
                <w:rFonts w:ascii="Courier New" w:hAnsi="Courier New" w:cs="Courier New"/>
                <w:b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3A2289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3A228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3A2289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3A228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3A2289" w:rsidRDefault="00CC71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3A2289" w:rsidRPr="003A228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</w:t>
            </w:r>
            <w:r w:rsidR="00D00FF4" w:rsidRPr="003A228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9930Б49999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CC7142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3A228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EastAsia" w:hAnsi="Courier New" w:cs="Courier New"/>
                <w:lang w:eastAsia="en-US"/>
              </w:rPr>
            </w:pPr>
            <w:r w:rsidRPr="00A606FE">
              <w:rPr>
                <w:rFonts w:ascii="Courier New" w:hAnsi="Courier New" w:cs="Courier New"/>
                <w:lang w:eastAsia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9930Б49999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CC7142">
            <w:pPr>
              <w:rPr>
                <w:rFonts w:ascii="Courier New" w:eastAsiaTheme="minorEastAsia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</w:t>
            </w:r>
            <w:r w:rsidR="003A228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6</w:t>
            </w:r>
            <w:r w:rsidR="00D00FF4"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ВНУТРЕННЕГО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2,00</w:t>
            </w:r>
          </w:p>
        </w:tc>
      </w:tr>
      <w:tr w:rsidR="00D00FF4" w:rsidTr="00D00FF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CC7142" w:rsidP="00CC71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20778,4</w:t>
            </w:r>
            <w:r w:rsidR="009C107D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0</w:t>
            </w:r>
          </w:p>
        </w:tc>
      </w:tr>
      <w:tr w:rsidR="00D00FF4" w:rsidTr="00D00FF4">
        <w:tc>
          <w:tcPr>
            <w:tcW w:w="5920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D00FF4" w:rsidRPr="00A606FE" w:rsidRDefault="00D00FF4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00FF4" w:rsidRPr="00A606FE" w:rsidRDefault="00D00F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FF4" w:rsidRPr="00A606FE" w:rsidRDefault="00D00FF4" w:rsidP="003A2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</w:pPr>
            <w:r w:rsidRPr="00A606FE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2</w:t>
            </w:r>
            <w:r w:rsidR="003A2289">
              <w:rPr>
                <w:rFonts w:ascii="Courier New" w:hAnsi="Courier New" w:cs="Courier New"/>
                <w:b/>
                <w:bCs/>
                <w:color w:val="000000"/>
                <w:spacing w:val="-1"/>
                <w:lang w:eastAsia="en-US"/>
              </w:rPr>
              <w:t>732,45</w:t>
            </w:r>
          </w:p>
        </w:tc>
      </w:tr>
    </w:tbl>
    <w:p w:rsidR="00541046" w:rsidRDefault="00541046" w:rsidP="003A2289">
      <w:pPr>
        <w:rPr>
          <w:rFonts w:ascii="Arial" w:hAnsi="Arial" w:cs="Arial"/>
        </w:rPr>
      </w:pPr>
    </w:p>
    <w:sectPr w:rsidR="00541046" w:rsidSect="00A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89F" w:rsidRDefault="0014189F" w:rsidP="00C06B17">
      <w:r>
        <w:separator/>
      </w:r>
    </w:p>
  </w:endnote>
  <w:endnote w:type="continuationSeparator" w:id="0">
    <w:p w:rsidR="0014189F" w:rsidRDefault="0014189F" w:rsidP="00C0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89F" w:rsidRDefault="0014189F" w:rsidP="00C06B17">
      <w:r>
        <w:separator/>
      </w:r>
    </w:p>
  </w:footnote>
  <w:footnote w:type="continuationSeparator" w:id="0">
    <w:p w:rsidR="0014189F" w:rsidRDefault="0014189F" w:rsidP="00C0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25C"/>
    <w:multiLevelType w:val="hybridMultilevel"/>
    <w:tmpl w:val="9CF868F0"/>
    <w:lvl w:ilvl="0" w:tplc="E876A5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403"/>
    <w:rsid w:val="0000103A"/>
    <w:rsid w:val="00005351"/>
    <w:rsid w:val="00011170"/>
    <w:rsid w:val="00017650"/>
    <w:rsid w:val="000345E7"/>
    <w:rsid w:val="00034ADE"/>
    <w:rsid w:val="00037E2B"/>
    <w:rsid w:val="00074A0D"/>
    <w:rsid w:val="00075EDC"/>
    <w:rsid w:val="00084487"/>
    <w:rsid w:val="00095FC7"/>
    <w:rsid w:val="000B6C6B"/>
    <w:rsid w:val="000C0593"/>
    <w:rsid w:val="000D44A1"/>
    <w:rsid w:val="000D57BC"/>
    <w:rsid w:val="000E32DC"/>
    <w:rsid w:val="000F0EB5"/>
    <w:rsid w:val="000F2D7B"/>
    <w:rsid w:val="000F5467"/>
    <w:rsid w:val="000F5E0E"/>
    <w:rsid w:val="00125862"/>
    <w:rsid w:val="001260B1"/>
    <w:rsid w:val="0014189F"/>
    <w:rsid w:val="001522E1"/>
    <w:rsid w:val="00153ABB"/>
    <w:rsid w:val="00155391"/>
    <w:rsid w:val="001677C7"/>
    <w:rsid w:val="00176CB0"/>
    <w:rsid w:val="00180707"/>
    <w:rsid w:val="00182F30"/>
    <w:rsid w:val="00185932"/>
    <w:rsid w:val="001868EC"/>
    <w:rsid w:val="001879CC"/>
    <w:rsid w:val="001A4A57"/>
    <w:rsid w:val="001B021C"/>
    <w:rsid w:val="001B5D69"/>
    <w:rsid w:val="001C12A8"/>
    <w:rsid w:val="001C67C6"/>
    <w:rsid w:val="001D4BDF"/>
    <w:rsid w:val="001D650D"/>
    <w:rsid w:val="001F7F22"/>
    <w:rsid w:val="00202EB8"/>
    <w:rsid w:val="00225765"/>
    <w:rsid w:val="00227118"/>
    <w:rsid w:val="002302E2"/>
    <w:rsid w:val="00233F09"/>
    <w:rsid w:val="00241859"/>
    <w:rsid w:val="00247682"/>
    <w:rsid w:val="00277C11"/>
    <w:rsid w:val="002800A9"/>
    <w:rsid w:val="002804D2"/>
    <w:rsid w:val="002827D3"/>
    <w:rsid w:val="00290934"/>
    <w:rsid w:val="00296CA0"/>
    <w:rsid w:val="002A1E75"/>
    <w:rsid w:val="002A235C"/>
    <w:rsid w:val="002A2915"/>
    <w:rsid w:val="002A7D68"/>
    <w:rsid w:val="002C1564"/>
    <w:rsid w:val="002E0405"/>
    <w:rsid w:val="002F14E7"/>
    <w:rsid w:val="002F15BA"/>
    <w:rsid w:val="002F32B8"/>
    <w:rsid w:val="002F5BEE"/>
    <w:rsid w:val="002F755F"/>
    <w:rsid w:val="00302067"/>
    <w:rsid w:val="00307C8A"/>
    <w:rsid w:val="00314174"/>
    <w:rsid w:val="00331A87"/>
    <w:rsid w:val="00362D42"/>
    <w:rsid w:val="0037032A"/>
    <w:rsid w:val="0037295D"/>
    <w:rsid w:val="003733EC"/>
    <w:rsid w:val="003735DD"/>
    <w:rsid w:val="00374A9B"/>
    <w:rsid w:val="00376E0E"/>
    <w:rsid w:val="0038203B"/>
    <w:rsid w:val="00385F7B"/>
    <w:rsid w:val="003913B8"/>
    <w:rsid w:val="00392F45"/>
    <w:rsid w:val="003A027D"/>
    <w:rsid w:val="003A2289"/>
    <w:rsid w:val="003A6792"/>
    <w:rsid w:val="003B6B9E"/>
    <w:rsid w:val="003B72F0"/>
    <w:rsid w:val="003D17FF"/>
    <w:rsid w:val="003D18D3"/>
    <w:rsid w:val="00416220"/>
    <w:rsid w:val="00426A9B"/>
    <w:rsid w:val="004309FA"/>
    <w:rsid w:val="00431AD0"/>
    <w:rsid w:val="00432E16"/>
    <w:rsid w:val="00470642"/>
    <w:rsid w:val="004816A1"/>
    <w:rsid w:val="00485095"/>
    <w:rsid w:val="004873DF"/>
    <w:rsid w:val="004A076D"/>
    <w:rsid w:val="004A2B50"/>
    <w:rsid w:val="004A7045"/>
    <w:rsid w:val="004B644A"/>
    <w:rsid w:val="004B77C8"/>
    <w:rsid w:val="004C0EBE"/>
    <w:rsid w:val="004D4E16"/>
    <w:rsid w:val="004D6396"/>
    <w:rsid w:val="004E2FC5"/>
    <w:rsid w:val="004E5496"/>
    <w:rsid w:val="004F279B"/>
    <w:rsid w:val="004F5F3A"/>
    <w:rsid w:val="004F68EE"/>
    <w:rsid w:val="005011B2"/>
    <w:rsid w:val="00504A0F"/>
    <w:rsid w:val="00523F9B"/>
    <w:rsid w:val="00526B07"/>
    <w:rsid w:val="00541046"/>
    <w:rsid w:val="005423E3"/>
    <w:rsid w:val="00576F1D"/>
    <w:rsid w:val="00584AA8"/>
    <w:rsid w:val="00587808"/>
    <w:rsid w:val="00595857"/>
    <w:rsid w:val="0059754A"/>
    <w:rsid w:val="005B7DB9"/>
    <w:rsid w:val="005E3AED"/>
    <w:rsid w:val="005F59E7"/>
    <w:rsid w:val="00600E3C"/>
    <w:rsid w:val="00621496"/>
    <w:rsid w:val="0062678D"/>
    <w:rsid w:val="006508AE"/>
    <w:rsid w:val="00664B0E"/>
    <w:rsid w:val="0067214D"/>
    <w:rsid w:val="006930BE"/>
    <w:rsid w:val="006F3EC2"/>
    <w:rsid w:val="0071039E"/>
    <w:rsid w:val="007112F7"/>
    <w:rsid w:val="007130AF"/>
    <w:rsid w:val="00725F22"/>
    <w:rsid w:val="00741A77"/>
    <w:rsid w:val="00746181"/>
    <w:rsid w:val="00747584"/>
    <w:rsid w:val="007504E7"/>
    <w:rsid w:val="00751CC9"/>
    <w:rsid w:val="00755722"/>
    <w:rsid w:val="007570D3"/>
    <w:rsid w:val="00766FAD"/>
    <w:rsid w:val="00776E90"/>
    <w:rsid w:val="007857A0"/>
    <w:rsid w:val="00786CAB"/>
    <w:rsid w:val="007B6FD8"/>
    <w:rsid w:val="007D0B0C"/>
    <w:rsid w:val="007E0F67"/>
    <w:rsid w:val="007E57E2"/>
    <w:rsid w:val="007F06A4"/>
    <w:rsid w:val="008102FD"/>
    <w:rsid w:val="00813DA9"/>
    <w:rsid w:val="00817F48"/>
    <w:rsid w:val="00825BDB"/>
    <w:rsid w:val="00833E6F"/>
    <w:rsid w:val="00850541"/>
    <w:rsid w:val="00857734"/>
    <w:rsid w:val="00870BAD"/>
    <w:rsid w:val="008716BA"/>
    <w:rsid w:val="00894861"/>
    <w:rsid w:val="008A4F2E"/>
    <w:rsid w:val="008B0863"/>
    <w:rsid w:val="008B4EC7"/>
    <w:rsid w:val="008C1482"/>
    <w:rsid w:val="008C31F6"/>
    <w:rsid w:val="008D107C"/>
    <w:rsid w:val="008D315A"/>
    <w:rsid w:val="008F6AC7"/>
    <w:rsid w:val="009065F8"/>
    <w:rsid w:val="00936F11"/>
    <w:rsid w:val="00951D9B"/>
    <w:rsid w:val="00960FCB"/>
    <w:rsid w:val="00962A44"/>
    <w:rsid w:val="00977334"/>
    <w:rsid w:val="0099004D"/>
    <w:rsid w:val="00995D58"/>
    <w:rsid w:val="009B05B5"/>
    <w:rsid w:val="009C107D"/>
    <w:rsid w:val="009C4330"/>
    <w:rsid w:val="009C6EBB"/>
    <w:rsid w:val="009E6727"/>
    <w:rsid w:val="009F7C5A"/>
    <w:rsid w:val="00A15E3F"/>
    <w:rsid w:val="00A27C03"/>
    <w:rsid w:val="00A606FE"/>
    <w:rsid w:val="00A636A2"/>
    <w:rsid w:val="00A675DD"/>
    <w:rsid w:val="00A8642C"/>
    <w:rsid w:val="00AA751A"/>
    <w:rsid w:val="00AC76D4"/>
    <w:rsid w:val="00B03DC3"/>
    <w:rsid w:val="00B042A6"/>
    <w:rsid w:val="00B311F8"/>
    <w:rsid w:val="00B33D76"/>
    <w:rsid w:val="00B348EA"/>
    <w:rsid w:val="00B40DF5"/>
    <w:rsid w:val="00B5789D"/>
    <w:rsid w:val="00B6646A"/>
    <w:rsid w:val="00B946B6"/>
    <w:rsid w:val="00BA388F"/>
    <w:rsid w:val="00BA5496"/>
    <w:rsid w:val="00BB536F"/>
    <w:rsid w:val="00BC5ABC"/>
    <w:rsid w:val="00BE62F7"/>
    <w:rsid w:val="00C06672"/>
    <w:rsid w:val="00C06B17"/>
    <w:rsid w:val="00C11C78"/>
    <w:rsid w:val="00C151FB"/>
    <w:rsid w:val="00C157E6"/>
    <w:rsid w:val="00C15D70"/>
    <w:rsid w:val="00C17EA0"/>
    <w:rsid w:val="00C20454"/>
    <w:rsid w:val="00C20880"/>
    <w:rsid w:val="00C33FD6"/>
    <w:rsid w:val="00C411E0"/>
    <w:rsid w:val="00C754EA"/>
    <w:rsid w:val="00C84A5E"/>
    <w:rsid w:val="00C85006"/>
    <w:rsid w:val="00C87328"/>
    <w:rsid w:val="00C9411F"/>
    <w:rsid w:val="00C94750"/>
    <w:rsid w:val="00C94ED4"/>
    <w:rsid w:val="00C9717D"/>
    <w:rsid w:val="00CB4225"/>
    <w:rsid w:val="00CC05B3"/>
    <w:rsid w:val="00CC7142"/>
    <w:rsid w:val="00CE0CD7"/>
    <w:rsid w:val="00CE32C1"/>
    <w:rsid w:val="00CF417B"/>
    <w:rsid w:val="00CF6707"/>
    <w:rsid w:val="00D00FF4"/>
    <w:rsid w:val="00D04D25"/>
    <w:rsid w:val="00D1166E"/>
    <w:rsid w:val="00D17BE1"/>
    <w:rsid w:val="00D32CB8"/>
    <w:rsid w:val="00D345A4"/>
    <w:rsid w:val="00D409A3"/>
    <w:rsid w:val="00D55A8B"/>
    <w:rsid w:val="00D568C5"/>
    <w:rsid w:val="00D56A02"/>
    <w:rsid w:val="00D60DB7"/>
    <w:rsid w:val="00D625DF"/>
    <w:rsid w:val="00D630C4"/>
    <w:rsid w:val="00D71B40"/>
    <w:rsid w:val="00D75693"/>
    <w:rsid w:val="00D80A59"/>
    <w:rsid w:val="00D85BE6"/>
    <w:rsid w:val="00D94622"/>
    <w:rsid w:val="00DA5B4B"/>
    <w:rsid w:val="00DA5C8F"/>
    <w:rsid w:val="00DB0EB6"/>
    <w:rsid w:val="00DB3F41"/>
    <w:rsid w:val="00DC446E"/>
    <w:rsid w:val="00DC622C"/>
    <w:rsid w:val="00DD222D"/>
    <w:rsid w:val="00E20641"/>
    <w:rsid w:val="00E20DC1"/>
    <w:rsid w:val="00E379EC"/>
    <w:rsid w:val="00E37E4C"/>
    <w:rsid w:val="00E4583A"/>
    <w:rsid w:val="00E525C9"/>
    <w:rsid w:val="00EC296F"/>
    <w:rsid w:val="00ED6F6F"/>
    <w:rsid w:val="00EE7E1C"/>
    <w:rsid w:val="00EF7A81"/>
    <w:rsid w:val="00F10667"/>
    <w:rsid w:val="00F16ED8"/>
    <w:rsid w:val="00F43A38"/>
    <w:rsid w:val="00F75FC4"/>
    <w:rsid w:val="00F7749A"/>
    <w:rsid w:val="00F779D9"/>
    <w:rsid w:val="00F92403"/>
    <w:rsid w:val="00F958D0"/>
    <w:rsid w:val="00F971F5"/>
    <w:rsid w:val="00FB525D"/>
    <w:rsid w:val="00FC1804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01196-3335-4BFB-9823-F5CB4B67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240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F9240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F92403"/>
    <w:pPr>
      <w:ind w:left="720"/>
      <w:contextualSpacing/>
    </w:pPr>
  </w:style>
  <w:style w:type="paragraph" w:customStyle="1" w:styleId="ConsPlusTitle">
    <w:name w:val="ConsPlusTitle"/>
    <w:rsid w:val="00B3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06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0FF4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0FF4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D00F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17A60-E1DC-4CF6-98BE-0B0AAF4C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User</cp:lastModifiedBy>
  <cp:revision>163</cp:revision>
  <cp:lastPrinted>2022-02-16T07:57:00Z</cp:lastPrinted>
  <dcterms:created xsi:type="dcterms:W3CDTF">2016-02-19T04:20:00Z</dcterms:created>
  <dcterms:modified xsi:type="dcterms:W3CDTF">2022-12-27T03:48:00Z</dcterms:modified>
</cp:coreProperties>
</file>