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5" w:rsidRPr="00CA4563" w:rsidRDefault="00F34FD5" w:rsidP="001E1216">
      <w:pPr>
        <w:jc w:val="center"/>
        <w:rPr>
          <w:rFonts w:ascii="Arial" w:hAnsi="Arial" w:cs="Arial"/>
        </w:rPr>
      </w:pPr>
    </w:p>
    <w:p w:rsidR="00F34FD5" w:rsidRPr="00CA4563" w:rsidRDefault="00F34FD5" w:rsidP="001E1216">
      <w:pPr>
        <w:widowControl w:val="0"/>
        <w:tabs>
          <w:tab w:val="left" w:pos="3020"/>
          <w:tab w:val="center" w:pos="4818"/>
        </w:tabs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CA4563">
        <w:rPr>
          <w:rFonts w:ascii="Arial" w:hAnsi="Arial" w:cs="Arial"/>
          <w:b/>
          <w:snapToGrid w:val="0"/>
          <w:sz w:val="32"/>
          <w:szCs w:val="32"/>
        </w:rPr>
        <w:t>РОССИЙСКАЯ ФЕДЕРАЦИЯ</w:t>
      </w:r>
    </w:p>
    <w:p w:rsidR="00F34FD5" w:rsidRPr="00CA4563" w:rsidRDefault="00F34FD5" w:rsidP="001E1216">
      <w:pPr>
        <w:widowControl w:val="0"/>
        <w:tabs>
          <w:tab w:val="left" w:pos="3020"/>
          <w:tab w:val="center" w:pos="4818"/>
        </w:tabs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CA4563">
        <w:rPr>
          <w:rFonts w:ascii="Arial" w:hAnsi="Arial" w:cs="Arial"/>
          <w:b/>
          <w:snapToGrid w:val="0"/>
          <w:sz w:val="32"/>
          <w:szCs w:val="32"/>
        </w:rPr>
        <w:t>ИРКУТСКАЯ ОБЛАСТ</w:t>
      </w:r>
      <w:r w:rsidR="009B316D" w:rsidRPr="00CA4563">
        <w:rPr>
          <w:rFonts w:ascii="Arial" w:hAnsi="Arial" w:cs="Arial"/>
          <w:b/>
          <w:snapToGrid w:val="0"/>
          <w:sz w:val="32"/>
          <w:szCs w:val="32"/>
        </w:rPr>
        <w:t>Ь</w:t>
      </w:r>
    </w:p>
    <w:p w:rsidR="00F34FD5" w:rsidRPr="00CA4563" w:rsidRDefault="009B316D" w:rsidP="001E1216">
      <w:pPr>
        <w:widowControl w:val="0"/>
        <w:tabs>
          <w:tab w:val="left" w:pos="3020"/>
          <w:tab w:val="center" w:pos="4818"/>
        </w:tabs>
        <w:jc w:val="center"/>
        <w:rPr>
          <w:rFonts w:ascii="Arial" w:hAnsi="Arial" w:cs="Arial"/>
          <w:b/>
          <w:sz w:val="32"/>
          <w:szCs w:val="32"/>
        </w:rPr>
      </w:pPr>
      <w:r w:rsidRPr="00CA4563">
        <w:rPr>
          <w:rFonts w:ascii="Arial" w:hAnsi="Arial" w:cs="Arial"/>
          <w:b/>
          <w:sz w:val="32"/>
          <w:szCs w:val="32"/>
        </w:rPr>
        <w:t>МУНИЦИПАЛЬ</w:t>
      </w:r>
      <w:r w:rsidR="00F34FD5" w:rsidRPr="00CA4563">
        <w:rPr>
          <w:rFonts w:ascii="Arial" w:hAnsi="Arial" w:cs="Arial"/>
          <w:b/>
          <w:sz w:val="32"/>
          <w:szCs w:val="32"/>
        </w:rPr>
        <w:t>НОЕ ОБРАЗОВАНИЕ    «</w:t>
      </w:r>
      <w:r w:rsidR="007E03BE">
        <w:rPr>
          <w:rFonts w:ascii="Arial" w:hAnsi="Arial" w:cs="Arial"/>
          <w:b/>
          <w:sz w:val="32"/>
          <w:szCs w:val="32"/>
        </w:rPr>
        <w:t>ОЛЬЗОНЫ</w:t>
      </w:r>
      <w:r w:rsidR="00F34FD5" w:rsidRPr="00CA4563">
        <w:rPr>
          <w:rFonts w:ascii="Arial" w:hAnsi="Arial" w:cs="Arial"/>
          <w:b/>
          <w:sz w:val="32"/>
          <w:szCs w:val="32"/>
        </w:rPr>
        <w:t>»</w:t>
      </w:r>
    </w:p>
    <w:p w:rsidR="00CA4563" w:rsidRDefault="00F34FD5" w:rsidP="001E1216">
      <w:pPr>
        <w:widowControl w:val="0"/>
        <w:tabs>
          <w:tab w:val="left" w:pos="3020"/>
          <w:tab w:val="center" w:pos="4818"/>
        </w:tabs>
        <w:jc w:val="center"/>
        <w:rPr>
          <w:rFonts w:ascii="Arial" w:hAnsi="Arial" w:cs="Arial"/>
          <w:b/>
          <w:sz w:val="32"/>
          <w:szCs w:val="32"/>
        </w:rPr>
      </w:pPr>
      <w:r w:rsidRPr="00CA4563">
        <w:rPr>
          <w:rFonts w:ascii="Arial" w:hAnsi="Arial" w:cs="Arial"/>
          <w:b/>
          <w:sz w:val="32"/>
          <w:szCs w:val="32"/>
        </w:rPr>
        <w:t>ПОСТАНОВЛЕНИЕ</w:t>
      </w:r>
    </w:p>
    <w:p w:rsidR="00F46BE2" w:rsidRPr="00CA4563" w:rsidRDefault="00F46BE2" w:rsidP="00F46BE2">
      <w:pPr>
        <w:tabs>
          <w:tab w:val="left" w:pos="1620"/>
          <w:tab w:val="left" w:pos="346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CA4563">
        <w:rPr>
          <w:rFonts w:ascii="Arial" w:hAnsi="Arial" w:cs="Arial"/>
          <w:b/>
          <w:sz w:val="28"/>
          <w:szCs w:val="28"/>
        </w:rPr>
        <w:t>.08.2016г. №</w:t>
      </w:r>
      <w:r>
        <w:rPr>
          <w:rFonts w:ascii="Arial" w:hAnsi="Arial" w:cs="Arial"/>
          <w:b/>
          <w:sz w:val="28"/>
          <w:szCs w:val="28"/>
        </w:rPr>
        <w:t xml:space="preserve"> 38/1</w:t>
      </w:r>
    </w:p>
    <w:p w:rsidR="00F34FD5" w:rsidRPr="00CA4563" w:rsidRDefault="00F34FD5" w:rsidP="001E1216">
      <w:pPr>
        <w:widowControl w:val="0"/>
        <w:tabs>
          <w:tab w:val="left" w:pos="3020"/>
          <w:tab w:val="center" w:pos="4818"/>
        </w:tabs>
        <w:jc w:val="center"/>
        <w:rPr>
          <w:rFonts w:ascii="Arial" w:hAnsi="Arial" w:cs="Arial"/>
          <w:b/>
          <w:sz w:val="28"/>
          <w:szCs w:val="28"/>
        </w:rPr>
      </w:pPr>
      <w:r w:rsidRPr="00CA4563">
        <w:rPr>
          <w:rFonts w:ascii="Arial" w:hAnsi="Arial" w:cs="Arial"/>
          <w:b/>
        </w:rPr>
        <w:t xml:space="preserve">                                                     </w:t>
      </w:r>
    </w:p>
    <w:p w:rsidR="00F34FD5" w:rsidRPr="00CA4563" w:rsidRDefault="00F34FD5" w:rsidP="000738DE">
      <w:pPr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CA4563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0738DE">
        <w:rPr>
          <w:rFonts w:ascii="Arial" w:eastAsia="Times New Roman" w:hAnsi="Arial" w:cs="Arial"/>
          <w:b/>
          <w:bCs/>
          <w:sz w:val="32"/>
          <w:szCs w:val="32"/>
        </w:rPr>
        <w:t>б</w:t>
      </w:r>
      <w:r w:rsidRPr="00CA456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738DE">
        <w:rPr>
          <w:rFonts w:ascii="Arial" w:eastAsia="Times New Roman" w:hAnsi="Arial" w:cs="Arial"/>
          <w:b/>
          <w:bCs/>
          <w:sz w:val="32"/>
          <w:szCs w:val="32"/>
        </w:rPr>
        <w:t xml:space="preserve">утверждении </w:t>
      </w:r>
      <w:proofErr w:type="gramStart"/>
      <w:r w:rsidR="000738DE">
        <w:rPr>
          <w:rFonts w:ascii="Arial" w:eastAsia="Times New Roman" w:hAnsi="Arial" w:cs="Arial"/>
          <w:b/>
          <w:bCs/>
          <w:sz w:val="32"/>
          <w:szCs w:val="32"/>
        </w:rPr>
        <w:t>методики прогнозирования поступлений доходов</w:t>
      </w:r>
      <w:r w:rsidRPr="00CA456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85E7A" w:rsidRPr="00CA4563">
        <w:rPr>
          <w:rFonts w:ascii="Arial" w:eastAsia="Times New Roman" w:hAnsi="Arial" w:cs="Arial"/>
          <w:b/>
          <w:bCs/>
          <w:sz w:val="32"/>
          <w:szCs w:val="32"/>
        </w:rPr>
        <w:t>бюджет</w:t>
      </w:r>
      <w:r w:rsidR="000738DE">
        <w:rPr>
          <w:rFonts w:ascii="Arial" w:eastAsia="Times New Roman" w:hAnsi="Arial" w:cs="Arial"/>
          <w:b/>
          <w:bCs/>
          <w:sz w:val="32"/>
          <w:szCs w:val="32"/>
        </w:rPr>
        <w:t>а</w:t>
      </w:r>
      <w:r w:rsidR="00E85E7A" w:rsidRPr="00CA456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738DE">
        <w:rPr>
          <w:rFonts w:ascii="Arial" w:eastAsia="Times New Roman" w:hAnsi="Arial" w:cs="Arial"/>
          <w:b/>
          <w:bCs/>
          <w:sz w:val="32"/>
          <w:szCs w:val="32"/>
        </w:rPr>
        <w:t>муниципального</w:t>
      </w:r>
      <w:proofErr w:type="gramEnd"/>
      <w:r w:rsidR="000738DE">
        <w:rPr>
          <w:rFonts w:ascii="Arial" w:eastAsia="Times New Roman" w:hAnsi="Arial" w:cs="Arial"/>
          <w:b/>
          <w:bCs/>
          <w:sz w:val="32"/>
          <w:szCs w:val="32"/>
        </w:rPr>
        <w:t xml:space="preserve"> образования</w:t>
      </w:r>
      <w:r w:rsidR="00E85E7A" w:rsidRPr="00CA4563">
        <w:rPr>
          <w:rFonts w:ascii="Arial" w:eastAsia="Times New Roman" w:hAnsi="Arial" w:cs="Arial"/>
          <w:b/>
          <w:bCs/>
          <w:sz w:val="32"/>
          <w:szCs w:val="32"/>
        </w:rPr>
        <w:t xml:space="preserve"> «</w:t>
      </w:r>
      <w:r w:rsidR="007E03BE">
        <w:rPr>
          <w:rFonts w:ascii="Arial" w:eastAsia="Times New Roman" w:hAnsi="Arial" w:cs="Arial"/>
          <w:b/>
          <w:bCs/>
          <w:sz w:val="32"/>
          <w:szCs w:val="32"/>
        </w:rPr>
        <w:t>Ользоны</w:t>
      </w:r>
      <w:r w:rsidR="00E85E7A" w:rsidRPr="00CA4563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F34FD5" w:rsidRPr="00CA4563" w:rsidRDefault="00F34FD5" w:rsidP="001E1216">
      <w:pPr>
        <w:rPr>
          <w:rFonts w:ascii="Arial" w:eastAsia="Times New Roman" w:hAnsi="Arial" w:cs="Arial"/>
          <w:bCs/>
        </w:rPr>
      </w:pPr>
    </w:p>
    <w:p w:rsidR="000738DE" w:rsidRPr="000738DE" w:rsidRDefault="00CA4563" w:rsidP="000738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</w:rPr>
        <w:t xml:space="preserve">        </w:t>
      </w:r>
      <w:r w:rsidR="000738DE" w:rsidRPr="000738DE">
        <w:rPr>
          <w:rFonts w:ascii="Arial" w:hAnsi="Arial" w:cs="Arial"/>
          <w:sz w:val="28"/>
          <w:szCs w:val="28"/>
        </w:rPr>
        <w:t>В целях обеспечения формализованного прогнозирования доходов по основным видам налоговых и неналоговых доходов:</w:t>
      </w:r>
    </w:p>
    <w:p w:rsidR="000738DE" w:rsidRDefault="000738DE" w:rsidP="000738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0738DE" w:rsidRPr="000738DE" w:rsidRDefault="000738DE" w:rsidP="000738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0738DE">
        <w:rPr>
          <w:rFonts w:ascii="Arial" w:eastAsia="Times New Roman" w:hAnsi="Arial" w:cs="Arial"/>
          <w:bCs/>
          <w:sz w:val="32"/>
          <w:szCs w:val="32"/>
        </w:rPr>
        <w:t>постановляю:</w:t>
      </w:r>
    </w:p>
    <w:p w:rsidR="000738DE" w:rsidRPr="000738DE" w:rsidRDefault="000738DE" w:rsidP="000738DE">
      <w:pPr>
        <w:jc w:val="both"/>
        <w:rPr>
          <w:rFonts w:ascii="Arial" w:hAnsi="Arial" w:cs="Arial"/>
          <w:sz w:val="28"/>
          <w:szCs w:val="28"/>
        </w:rPr>
      </w:pPr>
    </w:p>
    <w:p w:rsidR="000738DE" w:rsidRPr="000738DE" w:rsidRDefault="000738DE" w:rsidP="000738DE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738DE">
        <w:rPr>
          <w:rFonts w:ascii="Arial" w:hAnsi="Arial" w:cs="Arial"/>
          <w:sz w:val="28"/>
          <w:szCs w:val="28"/>
        </w:rPr>
        <w:t>Утвердить методику прогнозирования налоговых и неналоговых доходов бюджета муниципального образования «</w:t>
      </w:r>
      <w:r w:rsidR="007E03BE">
        <w:rPr>
          <w:rFonts w:ascii="Arial" w:hAnsi="Arial" w:cs="Arial"/>
          <w:sz w:val="28"/>
          <w:szCs w:val="28"/>
        </w:rPr>
        <w:t>Ользоны</w:t>
      </w:r>
      <w:r w:rsidRPr="000738DE">
        <w:rPr>
          <w:rFonts w:ascii="Arial" w:hAnsi="Arial" w:cs="Arial"/>
          <w:sz w:val="28"/>
          <w:szCs w:val="28"/>
        </w:rPr>
        <w:t>».</w:t>
      </w:r>
    </w:p>
    <w:p w:rsidR="000738DE" w:rsidRPr="000738DE" w:rsidRDefault="000738DE" w:rsidP="000738DE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738DE">
        <w:rPr>
          <w:rFonts w:ascii="Arial" w:hAnsi="Arial" w:cs="Arial"/>
          <w:sz w:val="28"/>
          <w:szCs w:val="28"/>
        </w:rPr>
        <w:t>Настоящее постановление подлежит официальному опубликованию в муниципальной газете  «Вестник МО «</w:t>
      </w:r>
      <w:r w:rsidR="007E03BE">
        <w:rPr>
          <w:rFonts w:ascii="Arial" w:hAnsi="Arial" w:cs="Arial"/>
          <w:sz w:val="28"/>
          <w:szCs w:val="28"/>
        </w:rPr>
        <w:t>Ользоны</w:t>
      </w:r>
      <w:r w:rsidRPr="000738DE">
        <w:rPr>
          <w:rFonts w:ascii="Arial" w:hAnsi="Arial" w:cs="Arial"/>
          <w:sz w:val="28"/>
          <w:szCs w:val="28"/>
        </w:rPr>
        <w:t>» и на официальном сайте МО «</w:t>
      </w:r>
      <w:r w:rsidR="007E03BE">
        <w:rPr>
          <w:rFonts w:ascii="Arial" w:hAnsi="Arial" w:cs="Arial"/>
          <w:sz w:val="28"/>
          <w:szCs w:val="28"/>
        </w:rPr>
        <w:t>Ользоны</w:t>
      </w:r>
      <w:r w:rsidRPr="000738DE">
        <w:rPr>
          <w:rFonts w:ascii="Arial" w:hAnsi="Arial" w:cs="Arial"/>
          <w:sz w:val="28"/>
          <w:szCs w:val="28"/>
        </w:rPr>
        <w:t>».</w:t>
      </w:r>
    </w:p>
    <w:p w:rsidR="000738DE" w:rsidRPr="000738DE" w:rsidRDefault="000738DE" w:rsidP="000738DE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0738DE">
        <w:rPr>
          <w:rFonts w:ascii="Arial" w:hAnsi="Arial" w:cs="Arial"/>
          <w:sz w:val="28"/>
          <w:szCs w:val="28"/>
        </w:rPr>
        <w:t>Контроль за</w:t>
      </w:r>
      <w:proofErr w:type="gramEnd"/>
      <w:r w:rsidRPr="000738DE">
        <w:rPr>
          <w:rFonts w:ascii="Arial" w:hAnsi="Arial" w:cs="Arial"/>
          <w:sz w:val="28"/>
          <w:szCs w:val="28"/>
        </w:rPr>
        <w:t xml:space="preserve"> исполнением настоящего распоряжения оставляю за собой.</w:t>
      </w:r>
    </w:p>
    <w:p w:rsidR="000738DE" w:rsidRPr="000738DE" w:rsidRDefault="000738DE" w:rsidP="000738DE">
      <w:pPr>
        <w:rPr>
          <w:rFonts w:ascii="Arial" w:hAnsi="Arial" w:cs="Arial"/>
          <w:sz w:val="28"/>
          <w:szCs w:val="28"/>
        </w:rPr>
      </w:pPr>
    </w:p>
    <w:p w:rsidR="00CA4563" w:rsidRPr="000738DE" w:rsidRDefault="00CA4563" w:rsidP="001E12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F3853" w:rsidRPr="00CA4563" w:rsidRDefault="008A708A" w:rsidP="000738DE">
      <w:pPr>
        <w:jc w:val="both"/>
        <w:rPr>
          <w:rFonts w:ascii="Arial" w:eastAsia="Times New Roman" w:hAnsi="Arial" w:cs="Arial"/>
        </w:rPr>
      </w:pPr>
      <w:r w:rsidRPr="00CA4563">
        <w:rPr>
          <w:rFonts w:ascii="Arial" w:eastAsia="Times New Roman" w:hAnsi="Arial" w:cs="Arial"/>
          <w:bCs/>
        </w:rPr>
        <w:t xml:space="preserve">      </w:t>
      </w:r>
    </w:p>
    <w:p w:rsidR="00831525" w:rsidRDefault="00831525" w:rsidP="00743EC3">
      <w:pPr>
        <w:jc w:val="right"/>
        <w:rPr>
          <w:rFonts w:ascii="Arial" w:hAnsi="Arial" w:cs="Arial"/>
        </w:rPr>
      </w:pPr>
    </w:p>
    <w:p w:rsidR="00831525" w:rsidRDefault="00831525" w:rsidP="00743EC3">
      <w:pPr>
        <w:jc w:val="right"/>
        <w:rPr>
          <w:rFonts w:ascii="Arial" w:hAnsi="Arial" w:cs="Arial"/>
        </w:rPr>
      </w:pPr>
    </w:p>
    <w:p w:rsidR="00831525" w:rsidRDefault="00831525" w:rsidP="00743EC3">
      <w:pPr>
        <w:jc w:val="right"/>
        <w:rPr>
          <w:rFonts w:ascii="Arial" w:hAnsi="Arial" w:cs="Arial"/>
        </w:rPr>
      </w:pPr>
    </w:p>
    <w:p w:rsidR="00831525" w:rsidRDefault="00831525" w:rsidP="00743EC3">
      <w:pPr>
        <w:jc w:val="right"/>
        <w:rPr>
          <w:rFonts w:ascii="Arial" w:hAnsi="Arial" w:cs="Arial"/>
        </w:rPr>
      </w:pPr>
    </w:p>
    <w:p w:rsidR="00831525" w:rsidRDefault="00831525" w:rsidP="00743EC3">
      <w:pPr>
        <w:jc w:val="right"/>
        <w:rPr>
          <w:rFonts w:ascii="Arial" w:hAnsi="Arial" w:cs="Arial"/>
        </w:rPr>
      </w:pPr>
    </w:p>
    <w:p w:rsidR="00743EC3" w:rsidRPr="00DB5268" w:rsidRDefault="00743EC3" w:rsidP="00831525">
      <w:pPr>
        <w:rPr>
          <w:rFonts w:ascii="Arial" w:hAnsi="Arial" w:cs="Arial"/>
          <w:sz w:val="28"/>
          <w:szCs w:val="28"/>
        </w:rPr>
      </w:pPr>
      <w:r w:rsidRPr="00DB5268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743EC3" w:rsidRPr="00DB5268" w:rsidRDefault="00831525" w:rsidP="00831525">
      <w:pPr>
        <w:rPr>
          <w:rFonts w:ascii="Arial" w:hAnsi="Arial" w:cs="Arial"/>
          <w:sz w:val="28"/>
          <w:szCs w:val="28"/>
        </w:rPr>
      </w:pPr>
      <w:r w:rsidRPr="00DB5268">
        <w:rPr>
          <w:rFonts w:ascii="Arial" w:hAnsi="Arial" w:cs="Arial"/>
          <w:sz w:val="28"/>
          <w:szCs w:val="28"/>
        </w:rPr>
        <w:t>«</w:t>
      </w:r>
      <w:r w:rsidR="007E03BE">
        <w:rPr>
          <w:rFonts w:ascii="Arial" w:hAnsi="Arial" w:cs="Arial"/>
          <w:sz w:val="28"/>
          <w:szCs w:val="28"/>
        </w:rPr>
        <w:t>Ользоны</w:t>
      </w:r>
      <w:r w:rsidR="00743EC3" w:rsidRPr="00DB5268">
        <w:rPr>
          <w:rFonts w:ascii="Arial" w:hAnsi="Arial" w:cs="Arial"/>
          <w:sz w:val="28"/>
          <w:szCs w:val="28"/>
        </w:rPr>
        <w:t>»</w:t>
      </w:r>
      <w:r w:rsidRPr="00DB5268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="006977FB" w:rsidRPr="00DB5268">
        <w:rPr>
          <w:rFonts w:ascii="Arial" w:hAnsi="Arial" w:cs="Arial"/>
          <w:sz w:val="28"/>
          <w:szCs w:val="28"/>
        </w:rPr>
        <w:t xml:space="preserve">       </w:t>
      </w:r>
      <w:r w:rsidRPr="00DB5268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F46BE2">
        <w:rPr>
          <w:rFonts w:ascii="Arial" w:hAnsi="Arial" w:cs="Arial"/>
          <w:sz w:val="28"/>
          <w:szCs w:val="28"/>
        </w:rPr>
        <w:t>Имеев</w:t>
      </w:r>
      <w:proofErr w:type="spellEnd"/>
      <w:r w:rsidR="00F46BE2">
        <w:rPr>
          <w:rFonts w:ascii="Arial" w:hAnsi="Arial" w:cs="Arial"/>
          <w:sz w:val="28"/>
          <w:szCs w:val="28"/>
        </w:rPr>
        <w:t xml:space="preserve"> А.М</w:t>
      </w:r>
    </w:p>
    <w:p w:rsidR="000F3853" w:rsidRPr="00CA4563" w:rsidRDefault="000F3853" w:rsidP="00831525">
      <w:pPr>
        <w:rPr>
          <w:rFonts w:ascii="Arial" w:hAnsi="Arial" w:cs="Arial"/>
        </w:rPr>
      </w:pPr>
      <w:r w:rsidRPr="00CA4563">
        <w:rPr>
          <w:rFonts w:ascii="Arial" w:hAnsi="Arial" w:cs="Arial"/>
        </w:rPr>
        <w:t xml:space="preserve">                                                                                         </w:t>
      </w:r>
    </w:p>
    <w:p w:rsidR="000F3853" w:rsidRPr="00CA4563" w:rsidRDefault="000F3853" w:rsidP="001E1216">
      <w:pPr>
        <w:jc w:val="right"/>
        <w:rPr>
          <w:rFonts w:ascii="Arial" w:hAnsi="Arial" w:cs="Arial"/>
        </w:rPr>
      </w:pPr>
      <w:r w:rsidRPr="00CA4563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0F3853" w:rsidRPr="00CA4563" w:rsidRDefault="000F3853" w:rsidP="001E1216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5F18AC" w:rsidRPr="00CA4563" w:rsidRDefault="005F18AC" w:rsidP="005F18AC">
      <w:pPr>
        <w:ind w:left="288"/>
        <w:rPr>
          <w:rFonts w:ascii="Arial" w:eastAsia="Times New Roman" w:hAnsi="Arial" w:cs="Arial"/>
          <w:bCs/>
        </w:rPr>
      </w:pPr>
    </w:p>
    <w:p w:rsidR="00B965D2" w:rsidRPr="00CA4563" w:rsidRDefault="00B965D2" w:rsidP="005F18AC">
      <w:pPr>
        <w:ind w:left="288"/>
        <w:rPr>
          <w:rFonts w:ascii="Arial" w:eastAsia="Times New Roman" w:hAnsi="Arial" w:cs="Arial"/>
          <w:bCs/>
        </w:rPr>
      </w:pPr>
    </w:p>
    <w:p w:rsidR="00B965D2" w:rsidRPr="00CA4563" w:rsidRDefault="00B965D2" w:rsidP="005F18AC">
      <w:pPr>
        <w:ind w:left="288"/>
        <w:rPr>
          <w:rFonts w:ascii="Arial" w:eastAsia="Times New Roman" w:hAnsi="Arial" w:cs="Arial"/>
          <w:bCs/>
        </w:rPr>
      </w:pPr>
    </w:p>
    <w:p w:rsidR="00B965D2" w:rsidRPr="00CA4563" w:rsidRDefault="00B965D2" w:rsidP="005F18AC">
      <w:pPr>
        <w:ind w:left="288"/>
        <w:rPr>
          <w:rFonts w:ascii="Arial" w:eastAsia="Times New Roman" w:hAnsi="Arial" w:cs="Arial"/>
          <w:bCs/>
        </w:rPr>
      </w:pPr>
    </w:p>
    <w:p w:rsidR="004F39C4" w:rsidRDefault="00F34FD5" w:rsidP="00B965D2">
      <w:pPr>
        <w:jc w:val="right"/>
        <w:rPr>
          <w:rFonts w:ascii="Arial" w:hAnsi="Arial" w:cs="Arial"/>
        </w:rPr>
      </w:pPr>
      <w:r w:rsidRPr="00CA4563">
        <w:rPr>
          <w:rFonts w:ascii="Arial" w:eastAsia="Times New Roman" w:hAnsi="Arial" w:cs="Arial"/>
          <w:b/>
          <w:bCs/>
        </w:rPr>
        <w:t xml:space="preserve">  </w:t>
      </w:r>
      <w:r w:rsidR="00B965D2" w:rsidRPr="00CA4563">
        <w:rPr>
          <w:rFonts w:ascii="Arial" w:hAnsi="Arial" w:cs="Arial"/>
        </w:rPr>
        <w:t xml:space="preserve">  </w:t>
      </w:r>
    </w:p>
    <w:p w:rsidR="00831525" w:rsidRDefault="00831525" w:rsidP="00B965D2">
      <w:pPr>
        <w:jc w:val="right"/>
        <w:rPr>
          <w:rFonts w:ascii="Arial" w:hAnsi="Arial" w:cs="Arial"/>
        </w:rPr>
      </w:pPr>
    </w:p>
    <w:p w:rsidR="000738DE" w:rsidRDefault="000738DE" w:rsidP="00B965D2">
      <w:pPr>
        <w:jc w:val="right"/>
        <w:rPr>
          <w:rFonts w:ascii="Arial" w:hAnsi="Arial" w:cs="Arial"/>
        </w:rPr>
      </w:pPr>
    </w:p>
    <w:p w:rsidR="000738DE" w:rsidRDefault="000738DE" w:rsidP="00B965D2">
      <w:pPr>
        <w:jc w:val="right"/>
        <w:rPr>
          <w:rFonts w:ascii="Arial" w:hAnsi="Arial" w:cs="Arial"/>
        </w:rPr>
      </w:pPr>
    </w:p>
    <w:p w:rsidR="000738DE" w:rsidRDefault="000738DE" w:rsidP="00B965D2">
      <w:pPr>
        <w:jc w:val="right"/>
        <w:rPr>
          <w:rFonts w:ascii="Arial" w:hAnsi="Arial" w:cs="Arial"/>
        </w:rPr>
      </w:pPr>
    </w:p>
    <w:p w:rsidR="00B965D2" w:rsidRPr="00DB5268" w:rsidRDefault="00B965D2" w:rsidP="000738DE">
      <w:pPr>
        <w:jc w:val="right"/>
        <w:rPr>
          <w:rFonts w:ascii="Arial" w:hAnsi="Arial" w:cs="Arial"/>
          <w:sz w:val="28"/>
          <w:szCs w:val="28"/>
        </w:rPr>
      </w:pPr>
      <w:r w:rsidRPr="00DB5268">
        <w:rPr>
          <w:rFonts w:ascii="Arial" w:hAnsi="Arial" w:cs="Arial"/>
          <w:sz w:val="28"/>
          <w:szCs w:val="28"/>
        </w:rPr>
        <w:lastRenderedPageBreak/>
        <w:t xml:space="preserve">Приложение № 1                                                       </w:t>
      </w:r>
    </w:p>
    <w:p w:rsidR="00B965D2" w:rsidRPr="00DB5268" w:rsidRDefault="00B965D2" w:rsidP="000738DE">
      <w:pPr>
        <w:tabs>
          <w:tab w:val="left" w:pos="3864"/>
          <w:tab w:val="right" w:pos="9355"/>
        </w:tabs>
        <w:jc w:val="right"/>
        <w:rPr>
          <w:rFonts w:ascii="Arial" w:eastAsia="Times New Roman" w:hAnsi="Arial" w:cs="Arial"/>
          <w:sz w:val="28"/>
          <w:szCs w:val="28"/>
        </w:rPr>
      </w:pPr>
      <w:r w:rsidRPr="00DB5268">
        <w:rPr>
          <w:rFonts w:ascii="Arial" w:hAnsi="Arial" w:cs="Arial"/>
          <w:sz w:val="28"/>
          <w:szCs w:val="28"/>
        </w:rPr>
        <w:tab/>
      </w:r>
      <w:r w:rsidR="00A612A2" w:rsidRPr="00DB5268">
        <w:rPr>
          <w:rFonts w:ascii="Arial" w:hAnsi="Arial" w:cs="Arial"/>
          <w:sz w:val="28"/>
          <w:szCs w:val="28"/>
        </w:rPr>
        <w:t xml:space="preserve">      </w:t>
      </w:r>
      <w:r w:rsidRPr="00DB5268">
        <w:rPr>
          <w:rFonts w:ascii="Arial" w:hAnsi="Arial" w:cs="Arial"/>
          <w:sz w:val="28"/>
          <w:szCs w:val="28"/>
        </w:rPr>
        <w:t>к постановлению</w:t>
      </w:r>
      <w:r w:rsidR="00DB5268">
        <w:rPr>
          <w:rFonts w:ascii="Arial" w:hAnsi="Arial" w:cs="Arial"/>
          <w:sz w:val="28"/>
          <w:szCs w:val="28"/>
        </w:rPr>
        <w:t xml:space="preserve"> Г</w:t>
      </w:r>
      <w:r w:rsidR="00831525" w:rsidRPr="00DB5268">
        <w:rPr>
          <w:rFonts w:ascii="Arial" w:hAnsi="Arial" w:cs="Arial"/>
          <w:sz w:val="28"/>
          <w:szCs w:val="28"/>
        </w:rPr>
        <w:t>лавы</w:t>
      </w:r>
      <w:r w:rsidRPr="00DB5268">
        <w:rPr>
          <w:rFonts w:ascii="Arial" w:hAnsi="Arial" w:cs="Arial"/>
          <w:sz w:val="28"/>
          <w:szCs w:val="28"/>
        </w:rPr>
        <w:t xml:space="preserve"> МО «</w:t>
      </w:r>
      <w:r w:rsidR="007E03BE">
        <w:rPr>
          <w:rFonts w:ascii="Arial" w:hAnsi="Arial" w:cs="Arial"/>
          <w:sz w:val="28"/>
          <w:szCs w:val="28"/>
        </w:rPr>
        <w:t>Ользоны</w:t>
      </w:r>
      <w:r w:rsidRPr="00DB5268">
        <w:rPr>
          <w:rFonts w:ascii="Arial" w:hAnsi="Arial" w:cs="Arial"/>
          <w:sz w:val="28"/>
          <w:szCs w:val="28"/>
        </w:rPr>
        <w:t>»</w:t>
      </w:r>
      <w:r w:rsidRPr="00DB5268">
        <w:rPr>
          <w:rFonts w:ascii="Arial" w:eastAsia="Times New Roman" w:hAnsi="Arial" w:cs="Arial"/>
          <w:sz w:val="28"/>
          <w:szCs w:val="28"/>
        </w:rPr>
        <w:t xml:space="preserve"> </w:t>
      </w:r>
    </w:p>
    <w:p w:rsidR="00B20C96" w:rsidRPr="00DB5268" w:rsidRDefault="00B965D2" w:rsidP="000738DE">
      <w:pPr>
        <w:jc w:val="right"/>
        <w:rPr>
          <w:rFonts w:ascii="Arial" w:eastAsia="Times New Roman" w:hAnsi="Arial" w:cs="Arial"/>
          <w:sz w:val="28"/>
          <w:szCs w:val="28"/>
        </w:rPr>
      </w:pPr>
      <w:r w:rsidRPr="00DB526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</w:t>
      </w:r>
      <w:r w:rsidR="00B20C96" w:rsidRPr="00DB5268">
        <w:rPr>
          <w:rFonts w:ascii="Arial" w:eastAsia="Times New Roman" w:hAnsi="Arial" w:cs="Arial"/>
          <w:sz w:val="28"/>
          <w:szCs w:val="28"/>
        </w:rPr>
        <w:t xml:space="preserve">             </w:t>
      </w:r>
      <w:r w:rsidR="0022409C" w:rsidRPr="00DB5268">
        <w:rPr>
          <w:rFonts w:ascii="Arial" w:eastAsia="Times New Roman" w:hAnsi="Arial" w:cs="Arial"/>
          <w:sz w:val="28"/>
          <w:szCs w:val="28"/>
        </w:rPr>
        <w:t xml:space="preserve">от </w:t>
      </w:r>
      <w:r w:rsidR="00F46BE2">
        <w:rPr>
          <w:rFonts w:ascii="Arial" w:eastAsia="Times New Roman" w:hAnsi="Arial" w:cs="Arial"/>
          <w:sz w:val="28"/>
          <w:szCs w:val="28"/>
        </w:rPr>
        <w:t>10</w:t>
      </w:r>
      <w:r w:rsidR="0022409C" w:rsidRPr="00DB5268">
        <w:rPr>
          <w:rFonts w:ascii="Arial" w:eastAsia="Times New Roman" w:hAnsi="Arial" w:cs="Arial"/>
          <w:sz w:val="28"/>
          <w:szCs w:val="28"/>
        </w:rPr>
        <w:t>.0</w:t>
      </w:r>
      <w:r w:rsidR="00831525" w:rsidRPr="00DB5268">
        <w:rPr>
          <w:rFonts w:ascii="Arial" w:eastAsia="Times New Roman" w:hAnsi="Arial" w:cs="Arial"/>
          <w:sz w:val="28"/>
          <w:szCs w:val="28"/>
        </w:rPr>
        <w:t>8</w:t>
      </w:r>
      <w:r w:rsidR="0022409C" w:rsidRPr="00DB5268">
        <w:rPr>
          <w:rFonts w:ascii="Arial" w:eastAsia="Times New Roman" w:hAnsi="Arial" w:cs="Arial"/>
          <w:sz w:val="28"/>
          <w:szCs w:val="28"/>
        </w:rPr>
        <w:t xml:space="preserve">.2016 г. № </w:t>
      </w:r>
      <w:r w:rsidR="00F46BE2">
        <w:rPr>
          <w:rFonts w:ascii="Arial" w:eastAsia="Times New Roman" w:hAnsi="Arial" w:cs="Arial"/>
          <w:sz w:val="28"/>
          <w:szCs w:val="28"/>
        </w:rPr>
        <w:t>38/1</w:t>
      </w:r>
      <w:r w:rsidRPr="00DB5268">
        <w:rPr>
          <w:rFonts w:ascii="Arial" w:eastAsia="Times New Roman" w:hAnsi="Arial" w:cs="Arial"/>
          <w:sz w:val="28"/>
          <w:szCs w:val="28"/>
        </w:rPr>
        <w:t xml:space="preserve"> </w:t>
      </w:r>
    </w:p>
    <w:p w:rsidR="00B20C96" w:rsidRPr="00CA4563" w:rsidRDefault="00B20C96" w:rsidP="00B965D2">
      <w:pPr>
        <w:rPr>
          <w:rFonts w:ascii="Arial" w:eastAsia="Times New Roman" w:hAnsi="Arial" w:cs="Arial"/>
        </w:rPr>
      </w:pPr>
    </w:p>
    <w:p w:rsidR="00DB5268" w:rsidRPr="008473B4" w:rsidRDefault="00DB5268" w:rsidP="008928F1">
      <w:pPr>
        <w:jc w:val="center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Методика</w:t>
      </w:r>
    </w:p>
    <w:p w:rsidR="00DB5268" w:rsidRPr="008473B4" w:rsidRDefault="00DB5268" w:rsidP="008928F1">
      <w:pPr>
        <w:jc w:val="center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прогнозирования налоговых и неналоговых доходов</w:t>
      </w:r>
    </w:p>
    <w:p w:rsidR="00DB5268" w:rsidRPr="008473B4" w:rsidRDefault="00DB5268" w:rsidP="008928F1">
      <w:pPr>
        <w:jc w:val="center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бюджета муниципального образования «</w:t>
      </w:r>
      <w:r w:rsidR="007E03BE">
        <w:rPr>
          <w:rFonts w:ascii="Arial" w:hAnsi="Arial" w:cs="Arial"/>
          <w:b/>
          <w:sz w:val="28"/>
          <w:szCs w:val="28"/>
        </w:rPr>
        <w:t>Ользоны</w:t>
      </w:r>
      <w:r w:rsidRPr="008473B4">
        <w:rPr>
          <w:rFonts w:ascii="Arial" w:hAnsi="Arial" w:cs="Arial"/>
          <w:b/>
          <w:sz w:val="28"/>
          <w:szCs w:val="28"/>
        </w:rPr>
        <w:t>»</w:t>
      </w:r>
    </w:p>
    <w:p w:rsidR="00DB5268" w:rsidRPr="008473B4" w:rsidRDefault="00DB5268" w:rsidP="008928F1">
      <w:pPr>
        <w:jc w:val="center"/>
        <w:rPr>
          <w:rFonts w:ascii="Arial" w:hAnsi="Arial" w:cs="Arial"/>
          <w:sz w:val="28"/>
          <w:szCs w:val="28"/>
        </w:rPr>
      </w:pPr>
    </w:p>
    <w:p w:rsidR="00DB5268" w:rsidRPr="008473B4" w:rsidRDefault="00DB5268" w:rsidP="008928F1">
      <w:pPr>
        <w:pStyle w:val="a5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Общие положения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    Настоящая методика разработана в целях обеспечения формализованного прогнозирования доходов по основным видам налоговых и неналоговых доходов.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    Прогнозирование налоговых и неналоговых доходов бюджета муниципального образования «</w:t>
      </w:r>
      <w:r w:rsidR="007E03BE">
        <w:rPr>
          <w:rFonts w:ascii="Arial" w:hAnsi="Arial" w:cs="Arial"/>
          <w:sz w:val="28"/>
          <w:szCs w:val="28"/>
        </w:rPr>
        <w:t>Ользоны</w:t>
      </w:r>
      <w:r w:rsidRPr="008473B4">
        <w:rPr>
          <w:rFonts w:ascii="Arial" w:hAnsi="Arial" w:cs="Arial"/>
          <w:sz w:val="28"/>
          <w:szCs w:val="28"/>
        </w:rPr>
        <w:t>»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    Основой прогнозирования доходов являются: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а) показатели прогнозов социально-экономического развития муниципального образования «</w:t>
      </w:r>
      <w:proofErr w:type="spellStart"/>
      <w:r w:rsidRPr="008473B4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район», Муниципального образования «</w:t>
      </w:r>
      <w:r w:rsidR="007E03BE">
        <w:rPr>
          <w:rFonts w:ascii="Arial" w:hAnsi="Arial" w:cs="Arial"/>
          <w:sz w:val="28"/>
          <w:szCs w:val="28"/>
        </w:rPr>
        <w:t>Ользоны</w:t>
      </w:r>
      <w:r w:rsidRPr="008473B4">
        <w:rPr>
          <w:rFonts w:ascii="Arial" w:hAnsi="Arial" w:cs="Arial"/>
          <w:sz w:val="28"/>
          <w:szCs w:val="28"/>
        </w:rPr>
        <w:t>» на очередной год и на плановый период;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б) ожидаемый объем поступления налогов в текущем финансовом году;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в) индексы-дефляторы изменения макроэкономических показателей, по прогнозу социально-экономического развития муниципального образования «</w:t>
      </w:r>
      <w:proofErr w:type="spellStart"/>
      <w:r w:rsidRPr="008473B4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район» на очередной финансовый год и на плановый период;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д</w:t>
      </w:r>
      <w:proofErr w:type="spellEnd"/>
      <w:r w:rsidRPr="008473B4">
        <w:rPr>
          <w:rFonts w:ascii="Arial" w:hAnsi="Arial" w:cs="Arial"/>
          <w:sz w:val="28"/>
          <w:szCs w:val="28"/>
        </w:rPr>
        <w:t>) данные о недоимке по налогам на последнюю отчетную дату;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е) данные о предоставлении налоговых льгот за год, предшествующий текущему финансовому году;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ж) данные налоговой отчетности о налогооблагаемой базе на последнюю отчетную дату;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з</w:t>
      </w:r>
      <w:proofErr w:type="spellEnd"/>
      <w:r w:rsidRPr="008473B4">
        <w:rPr>
          <w:rFonts w:ascii="Arial" w:hAnsi="Arial" w:cs="Arial"/>
          <w:sz w:val="28"/>
          <w:szCs w:val="28"/>
        </w:rPr>
        <w:t>) сведения, необходимые для составления проекта бюджета.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            Прогнозирование доходов бюджета сельского поселения осуществляется в порядке, установленном настоящим постановлением, отдельно по каждому виду доходов. </w:t>
      </w:r>
    </w:p>
    <w:p w:rsidR="008928F1" w:rsidRDefault="008928F1" w:rsidP="008928F1">
      <w:pPr>
        <w:jc w:val="center"/>
        <w:rPr>
          <w:rFonts w:ascii="Arial" w:hAnsi="Arial" w:cs="Arial"/>
          <w:b/>
          <w:sz w:val="28"/>
          <w:szCs w:val="28"/>
        </w:rPr>
      </w:pPr>
    </w:p>
    <w:p w:rsidR="00DB5268" w:rsidRPr="008473B4" w:rsidRDefault="00DB5268" w:rsidP="008928F1">
      <w:pPr>
        <w:jc w:val="center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2. Прогнозирование налоговых доходов</w:t>
      </w:r>
    </w:p>
    <w:p w:rsidR="008928F1" w:rsidRDefault="008928F1" w:rsidP="008473B4">
      <w:pPr>
        <w:jc w:val="both"/>
        <w:rPr>
          <w:rFonts w:ascii="Arial" w:hAnsi="Arial" w:cs="Arial"/>
          <w:b/>
          <w:sz w:val="28"/>
          <w:szCs w:val="28"/>
        </w:rPr>
      </w:pPr>
    </w:p>
    <w:p w:rsidR="00DB5268" w:rsidRPr="008473B4" w:rsidRDefault="00DB5268" w:rsidP="008473B4">
      <w:pPr>
        <w:jc w:val="both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2.1. Налог на доходы физических лиц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    Прогнозируемый объем поступления налога на доходы физических лиц в бюджет  сельского поселения на очередной финансовый год рассчитывается по формуле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473B4">
        <w:rPr>
          <w:rFonts w:ascii="Arial" w:hAnsi="Arial" w:cs="Arial"/>
          <w:sz w:val="28"/>
          <w:szCs w:val="28"/>
        </w:rPr>
        <w:t>П</w:t>
      </w:r>
      <w:proofErr w:type="gramEnd"/>
      <w:r w:rsidRPr="008473B4">
        <w:rPr>
          <w:rFonts w:ascii="Arial" w:hAnsi="Arial" w:cs="Arial"/>
          <w:sz w:val="28"/>
          <w:szCs w:val="28"/>
        </w:rPr>
        <w:t xml:space="preserve"> = (О* К1* К2 ± П) * Н , где: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473B4">
        <w:rPr>
          <w:rFonts w:ascii="Arial" w:hAnsi="Arial" w:cs="Arial"/>
          <w:sz w:val="28"/>
          <w:szCs w:val="28"/>
        </w:rPr>
        <w:lastRenderedPageBreak/>
        <w:t>П</w:t>
      </w:r>
      <w:proofErr w:type="gramEnd"/>
      <w:r w:rsidRPr="008473B4">
        <w:rPr>
          <w:rFonts w:ascii="Arial" w:hAnsi="Arial" w:cs="Arial"/>
          <w:sz w:val="28"/>
          <w:szCs w:val="28"/>
        </w:rPr>
        <w:t xml:space="preserve"> – прогнозируемый объем поступления налога на доходы физических лиц в бюджет сельского поселения на очередной финансовый год;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О – ожидаемый объем поступления налога на доходы физических лиц в бюджет сельского поселения в текущем финансовом году;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К</w:t>
      </w:r>
      <w:proofErr w:type="gramStart"/>
      <w:r w:rsidRPr="008473B4">
        <w:rPr>
          <w:rFonts w:ascii="Arial" w:hAnsi="Arial" w:cs="Arial"/>
          <w:sz w:val="28"/>
          <w:szCs w:val="28"/>
        </w:rPr>
        <w:t>1</w:t>
      </w:r>
      <w:proofErr w:type="gramEnd"/>
      <w:r w:rsidRPr="008473B4">
        <w:rPr>
          <w:rFonts w:ascii="Arial" w:hAnsi="Arial" w:cs="Arial"/>
          <w:sz w:val="28"/>
          <w:szCs w:val="28"/>
        </w:rPr>
        <w:t>  - коэффициент роста фонда оплаты труда в очередном финансовом году;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К</w:t>
      </w:r>
      <w:proofErr w:type="gramStart"/>
      <w:r w:rsidRPr="008473B4">
        <w:rPr>
          <w:rFonts w:ascii="Arial" w:hAnsi="Arial" w:cs="Arial"/>
          <w:sz w:val="28"/>
          <w:szCs w:val="28"/>
        </w:rPr>
        <w:t>2</w:t>
      </w:r>
      <w:proofErr w:type="gramEnd"/>
      <w:r w:rsidRPr="008473B4">
        <w:rPr>
          <w:rFonts w:ascii="Arial" w:hAnsi="Arial" w:cs="Arial"/>
          <w:sz w:val="28"/>
          <w:szCs w:val="28"/>
        </w:rPr>
        <w:t xml:space="preserve"> – коэффициент превышения роста налога над ростом фондом оплаты труда;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473B4">
        <w:rPr>
          <w:rFonts w:ascii="Arial" w:hAnsi="Arial" w:cs="Arial"/>
          <w:sz w:val="28"/>
          <w:szCs w:val="28"/>
        </w:rPr>
        <w:t>П</w:t>
      </w:r>
      <w:proofErr w:type="gramEnd"/>
      <w:r w:rsidRPr="008473B4">
        <w:rPr>
          <w:rFonts w:ascii="Arial" w:hAnsi="Arial" w:cs="Arial"/>
          <w:sz w:val="28"/>
          <w:szCs w:val="28"/>
        </w:rPr>
        <w:t xml:space="preserve"> – поступление налога на доходы физических лиц, связанные изменениями законодательства;</w:t>
      </w:r>
    </w:p>
    <w:p w:rsidR="008928F1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Н – норматив зачисления налога на доходы физических лиц в бюджет </w:t>
      </w:r>
    </w:p>
    <w:p w:rsidR="008928F1" w:rsidRDefault="008928F1" w:rsidP="008473B4">
      <w:pPr>
        <w:jc w:val="both"/>
        <w:rPr>
          <w:rFonts w:ascii="Arial" w:hAnsi="Arial" w:cs="Arial"/>
          <w:sz w:val="28"/>
          <w:szCs w:val="28"/>
        </w:rPr>
      </w:pP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сельского поселения в очередном финансовом году.</w:t>
      </w:r>
    </w:p>
    <w:p w:rsidR="008928F1" w:rsidRDefault="008928F1" w:rsidP="008473B4">
      <w:pPr>
        <w:jc w:val="both"/>
        <w:rPr>
          <w:rFonts w:ascii="Arial" w:hAnsi="Arial" w:cs="Arial"/>
          <w:b/>
          <w:sz w:val="28"/>
          <w:szCs w:val="28"/>
        </w:rPr>
      </w:pPr>
    </w:p>
    <w:p w:rsidR="00DB5268" w:rsidRPr="008473B4" w:rsidRDefault="00DB5268" w:rsidP="008473B4">
      <w:pPr>
        <w:jc w:val="both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2.2. Единый сельскохозяйственный налог</w:t>
      </w:r>
    </w:p>
    <w:p w:rsidR="008928F1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       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Прогнозируемый объем поступления единого сельскохозяйственного налога в бюджет сельского поселения на очередной финансовый год рассчитывается по формуле: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 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Песхн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= НБ* НС * </w:t>
      </w:r>
      <w:proofErr w:type="spellStart"/>
      <w:r w:rsidRPr="008473B4">
        <w:rPr>
          <w:rFonts w:ascii="Arial" w:hAnsi="Arial" w:cs="Arial"/>
          <w:sz w:val="28"/>
          <w:szCs w:val="28"/>
        </w:rPr>
        <w:t>Кф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* </w:t>
      </w:r>
      <w:proofErr w:type="spellStart"/>
      <w:r w:rsidRPr="008473B4">
        <w:rPr>
          <w:rFonts w:ascii="Arial" w:hAnsi="Arial" w:cs="Arial"/>
          <w:sz w:val="28"/>
          <w:szCs w:val="28"/>
        </w:rPr>
        <w:t>Кп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* Н, где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Песхн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– прогнозируемая сумма налога, поступающая в бюджет сельского поселения, на прогнозируемый год;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НБ – налоговая база в отчетном году, </w:t>
      </w:r>
      <w:proofErr w:type="gramStart"/>
      <w:r w:rsidRPr="008473B4">
        <w:rPr>
          <w:rFonts w:ascii="Arial" w:hAnsi="Arial" w:cs="Arial"/>
          <w:sz w:val="28"/>
          <w:szCs w:val="28"/>
        </w:rPr>
        <w:t>согласно отчета</w:t>
      </w:r>
      <w:proofErr w:type="gramEnd"/>
      <w:r w:rsidRPr="008473B4">
        <w:rPr>
          <w:rFonts w:ascii="Arial" w:hAnsi="Arial" w:cs="Arial"/>
          <w:sz w:val="28"/>
          <w:szCs w:val="28"/>
        </w:rPr>
        <w:t xml:space="preserve"> налоговых органов по форме № 5 –ЕСХН;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НС – налоговая ставка;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Кф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–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Кп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– коэффициент, характеризующий динамику макроэкономических показателей в прогнозируемом году по сравнению с текущим годом;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Н – норматив отчислений (в процентах) от единого сельскохозяйственного налога, подлежащий зачислению в бюджет сельского поселения.</w:t>
      </w:r>
    </w:p>
    <w:p w:rsidR="008928F1" w:rsidRDefault="008928F1" w:rsidP="008473B4">
      <w:pPr>
        <w:jc w:val="both"/>
        <w:rPr>
          <w:rFonts w:ascii="Arial" w:hAnsi="Arial" w:cs="Arial"/>
          <w:b/>
          <w:sz w:val="28"/>
          <w:szCs w:val="28"/>
        </w:rPr>
      </w:pPr>
    </w:p>
    <w:p w:rsidR="00DB5268" w:rsidRPr="008473B4" w:rsidRDefault="00DB5268" w:rsidP="008473B4">
      <w:pPr>
        <w:jc w:val="both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2.3. Государственная пошлина</w:t>
      </w:r>
    </w:p>
    <w:p w:rsidR="008928F1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     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Государственная пошлина прогнозируется с учетом главы 25.3 «государственная пошлина»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     Прогнозирование государственной пошлины производится по следующей формуле: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lastRenderedPageBreak/>
        <w:t>Пгос=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(Ф * Кт) + Д, где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Пгос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Ф – фактические поступления госпошлины в бюджет сельского поселения в отчетном году;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Кт – коэффициент, характеризующий динамику поступлений в текущем году по сравнению с отчетным годом;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Д – дополнительные</w:t>
      </w:r>
      <w:proofErr w:type="gramStart"/>
      <w:r w:rsidRPr="008473B4">
        <w:rPr>
          <w:rFonts w:ascii="Arial" w:hAnsi="Arial" w:cs="Arial"/>
          <w:sz w:val="28"/>
          <w:szCs w:val="28"/>
        </w:rPr>
        <w:t xml:space="preserve"> (+) </w:t>
      </w:r>
      <w:proofErr w:type="gramEnd"/>
      <w:r w:rsidRPr="008473B4">
        <w:rPr>
          <w:rFonts w:ascii="Arial" w:hAnsi="Arial" w:cs="Arial"/>
          <w:sz w:val="28"/>
          <w:szCs w:val="28"/>
        </w:rPr>
        <w:t>или выпадающие (-) доходы бюджета по госпошлине в прогнозируемом году, связанные с изменениями налогового и бюджетного законодательства.</w:t>
      </w:r>
    </w:p>
    <w:p w:rsidR="008928F1" w:rsidRDefault="008928F1" w:rsidP="008473B4">
      <w:pPr>
        <w:jc w:val="both"/>
        <w:rPr>
          <w:rFonts w:ascii="Arial" w:hAnsi="Arial" w:cs="Arial"/>
          <w:b/>
          <w:sz w:val="28"/>
          <w:szCs w:val="28"/>
        </w:rPr>
      </w:pPr>
    </w:p>
    <w:p w:rsidR="00DB5268" w:rsidRPr="008473B4" w:rsidRDefault="00DB5268" w:rsidP="008473B4">
      <w:pPr>
        <w:jc w:val="both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2.4. Налог на имущество физических лиц</w:t>
      </w:r>
    </w:p>
    <w:p w:rsidR="008928F1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   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 Налог на имущество физических лиц в бюджет сельского поселения поступает в размере 100 процентов от суммы начисления за минусом предоставленных льгот органами местного самоуправления.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    Прогноз поступлений налога на имущество физических лиц рассчитывается по формуле: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Пни = </w:t>
      </w:r>
      <w:proofErr w:type="spellStart"/>
      <w:r w:rsidRPr="008473B4">
        <w:rPr>
          <w:rFonts w:ascii="Arial" w:hAnsi="Arial" w:cs="Arial"/>
          <w:sz w:val="28"/>
          <w:szCs w:val="28"/>
        </w:rPr>
        <w:t>Фп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*Кт</w:t>
      </w:r>
      <w:proofErr w:type="gramStart"/>
      <w:r w:rsidRPr="008473B4">
        <w:rPr>
          <w:rFonts w:ascii="Arial" w:hAnsi="Arial" w:cs="Arial"/>
          <w:sz w:val="28"/>
          <w:szCs w:val="28"/>
        </w:rPr>
        <w:t xml:space="preserve"> + Д</w:t>
      </w:r>
      <w:proofErr w:type="gramEnd"/>
      <w:r w:rsidRPr="008473B4">
        <w:rPr>
          <w:rFonts w:ascii="Arial" w:hAnsi="Arial" w:cs="Arial"/>
          <w:sz w:val="28"/>
          <w:szCs w:val="28"/>
        </w:rPr>
        <w:t>, где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Пни – прогноз поступления налога на имущество физических лиц;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Фп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– фактические поступления налога на имущество физических лиц за предыдущий период;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Кт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Д – дополнительные</w:t>
      </w:r>
      <w:proofErr w:type="gramStart"/>
      <w:r w:rsidRPr="008473B4">
        <w:rPr>
          <w:rFonts w:ascii="Arial" w:hAnsi="Arial" w:cs="Arial"/>
          <w:sz w:val="28"/>
          <w:szCs w:val="28"/>
        </w:rPr>
        <w:t xml:space="preserve"> (+) </w:t>
      </w:r>
      <w:proofErr w:type="gramEnd"/>
      <w:r w:rsidRPr="008473B4">
        <w:rPr>
          <w:rFonts w:ascii="Arial" w:hAnsi="Arial" w:cs="Arial"/>
          <w:sz w:val="28"/>
          <w:szCs w:val="28"/>
        </w:rPr>
        <w:t>или выпадающие (-) доходы бюджета сельского поселения в прогнозируемом году связанные с изменениями законодательства о налогах и сборах и количества имущества, находящегося в собственности физических лиц.</w:t>
      </w:r>
    </w:p>
    <w:p w:rsidR="008928F1" w:rsidRDefault="008928F1" w:rsidP="008473B4">
      <w:pPr>
        <w:jc w:val="both"/>
        <w:rPr>
          <w:rFonts w:ascii="Arial" w:hAnsi="Arial" w:cs="Arial"/>
          <w:b/>
          <w:sz w:val="28"/>
          <w:szCs w:val="28"/>
        </w:rPr>
      </w:pPr>
    </w:p>
    <w:p w:rsidR="00DB5268" w:rsidRPr="008473B4" w:rsidRDefault="00DB5268" w:rsidP="008473B4">
      <w:pPr>
        <w:jc w:val="both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2.5. Земельный налог</w:t>
      </w:r>
    </w:p>
    <w:p w:rsidR="008928F1" w:rsidRDefault="008928F1" w:rsidP="008473B4">
      <w:pPr>
        <w:jc w:val="both"/>
        <w:rPr>
          <w:rFonts w:ascii="Arial" w:hAnsi="Arial" w:cs="Arial"/>
          <w:sz w:val="28"/>
          <w:szCs w:val="28"/>
        </w:rPr>
      </w:pP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Прогнозируемый объем поступления земельного налога в бюджет сельского поселения на очередной финансовый год рассчитывается по формуле: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Пзн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8473B4">
        <w:rPr>
          <w:rFonts w:ascii="Arial" w:hAnsi="Arial" w:cs="Arial"/>
          <w:sz w:val="28"/>
          <w:szCs w:val="28"/>
        </w:rPr>
        <w:t>Озн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* </w:t>
      </w:r>
      <w:proofErr w:type="spellStart"/>
      <w:r w:rsidRPr="008473B4">
        <w:rPr>
          <w:rFonts w:ascii="Arial" w:hAnsi="Arial" w:cs="Arial"/>
          <w:sz w:val="28"/>
          <w:szCs w:val="28"/>
        </w:rPr>
        <w:t>Уо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* Кт</w:t>
      </w:r>
      <w:proofErr w:type="gramStart"/>
      <w:r w:rsidRPr="008473B4">
        <w:rPr>
          <w:rFonts w:ascii="Arial" w:hAnsi="Arial" w:cs="Arial"/>
          <w:sz w:val="28"/>
          <w:szCs w:val="28"/>
        </w:rPr>
        <w:t xml:space="preserve"> + Д</w:t>
      </w:r>
      <w:proofErr w:type="gramEnd"/>
      <w:r w:rsidRPr="008473B4">
        <w:rPr>
          <w:rFonts w:ascii="Arial" w:hAnsi="Arial" w:cs="Arial"/>
          <w:sz w:val="28"/>
          <w:szCs w:val="28"/>
        </w:rPr>
        <w:t>, где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Пзн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– прогноз поступления земельного налога;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Озн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– ожидаемое поступление земельного налога в текущем году;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Уо</w:t>
      </w:r>
      <w:proofErr w:type="spellEnd"/>
      <w:r w:rsidRPr="008473B4">
        <w:rPr>
          <w:rFonts w:ascii="Arial" w:hAnsi="Arial" w:cs="Arial"/>
          <w:sz w:val="28"/>
          <w:szCs w:val="28"/>
        </w:rPr>
        <w:t>  -  удельный вес ожидаемого поступления земельного налога текущего года к годовому поступлению прошедшего года;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Кт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Д – дополнительные</w:t>
      </w:r>
      <w:proofErr w:type="gramStart"/>
      <w:r w:rsidRPr="008473B4">
        <w:rPr>
          <w:rFonts w:ascii="Arial" w:hAnsi="Arial" w:cs="Arial"/>
          <w:sz w:val="28"/>
          <w:szCs w:val="28"/>
        </w:rPr>
        <w:t xml:space="preserve"> (+) </w:t>
      </w:r>
      <w:proofErr w:type="gramEnd"/>
      <w:r w:rsidRPr="008473B4">
        <w:rPr>
          <w:rFonts w:ascii="Arial" w:hAnsi="Arial" w:cs="Arial"/>
          <w:sz w:val="28"/>
          <w:szCs w:val="28"/>
        </w:rPr>
        <w:t>или выпадающие (-) доходы бюджета сельского поселения в прогнозируемом году связанные с изменениями законодательства о налогах и сборах и изменения количества налогоплательщиков.</w:t>
      </w:r>
    </w:p>
    <w:p w:rsidR="00DB5268" w:rsidRPr="008473B4" w:rsidRDefault="00DB5268" w:rsidP="008473B4">
      <w:pPr>
        <w:jc w:val="both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lastRenderedPageBreak/>
        <w:t>3. Прогнозирование неналоговых доходов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    Прогноз неналоговых доходов бюджета сельского поселения на очередной финансовый год и на плановый период рассчитывается главным администратором доходов бюджета сельского поселения с учетом динамики поступлений соответствующих доходов.</w:t>
      </w:r>
    </w:p>
    <w:p w:rsidR="008928F1" w:rsidRDefault="008928F1" w:rsidP="008473B4">
      <w:pPr>
        <w:jc w:val="both"/>
        <w:rPr>
          <w:rFonts w:ascii="Arial" w:hAnsi="Arial" w:cs="Arial"/>
          <w:sz w:val="28"/>
          <w:szCs w:val="28"/>
        </w:rPr>
      </w:pPr>
    </w:p>
    <w:p w:rsidR="008928F1" w:rsidRDefault="00DB5268" w:rsidP="008473B4">
      <w:pPr>
        <w:jc w:val="both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3</w:t>
      </w:r>
      <w:r w:rsidRPr="008473B4">
        <w:rPr>
          <w:rFonts w:ascii="Arial" w:hAnsi="Arial" w:cs="Arial"/>
          <w:b/>
          <w:sz w:val="28"/>
          <w:szCs w:val="28"/>
        </w:rPr>
        <w:t>.</w:t>
      </w:r>
      <w:r w:rsidR="008928F1">
        <w:rPr>
          <w:rFonts w:ascii="Arial" w:hAnsi="Arial" w:cs="Arial"/>
          <w:b/>
          <w:sz w:val="28"/>
          <w:szCs w:val="28"/>
        </w:rPr>
        <w:t>1</w:t>
      </w:r>
      <w:r w:rsidRPr="008473B4">
        <w:rPr>
          <w:rFonts w:ascii="Arial" w:hAnsi="Arial" w:cs="Arial"/>
          <w:b/>
          <w:sz w:val="28"/>
          <w:szCs w:val="28"/>
        </w:rPr>
        <w:t xml:space="preserve">.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</w:t>
      </w:r>
    </w:p>
    <w:p w:rsidR="00DB5268" w:rsidRDefault="008928F1" w:rsidP="008473B4">
      <w:pPr>
        <w:jc w:val="both"/>
        <w:rPr>
          <w:rFonts w:ascii="Arial" w:hAnsi="Arial" w:cs="Arial"/>
          <w:b/>
          <w:sz w:val="28"/>
          <w:szCs w:val="28"/>
        </w:rPr>
      </w:pPr>
      <w:r w:rsidRPr="008473B4">
        <w:rPr>
          <w:rFonts w:ascii="Arial" w:hAnsi="Arial" w:cs="Arial"/>
          <w:b/>
          <w:sz w:val="28"/>
          <w:szCs w:val="28"/>
        </w:rPr>
        <w:t>П</w:t>
      </w:r>
      <w:r w:rsidR="00DB5268" w:rsidRPr="008473B4">
        <w:rPr>
          <w:rFonts w:ascii="Arial" w:hAnsi="Arial" w:cs="Arial"/>
          <w:b/>
          <w:sz w:val="28"/>
          <w:szCs w:val="28"/>
        </w:rPr>
        <w:t>оселения</w:t>
      </w:r>
    </w:p>
    <w:p w:rsidR="008928F1" w:rsidRPr="008473B4" w:rsidRDefault="008928F1" w:rsidP="008473B4">
      <w:pPr>
        <w:jc w:val="both"/>
        <w:rPr>
          <w:rFonts w:ascii="Arial" w:hAnsi="Arial" w:cs="Arial"/>
          <w:b/>
          <w:sz w:val="28"/>
          <w:szCs w:val="28"/>
        </w:rPr>
      </w:pP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Прогнозные поступления арендной платы за землю в бюджет сельского поселения рассчитываются по следующей формуле: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 xml:space="preserve">N = </w:t>
      </w:r>
      <w:proofErr w:type="spellStart"/>
      <w:r w:rsidRPr="008473B4">
        <w:rPr>
          <w:rFonts w:ascii="Arial" w:hAnsi="Arial" w:cs="Arial"/>
          <w:sz w:val="28"/>
          <w:szCs w:val="28"/>
        </w:rPr>
        <w:t>Нп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+ </w:t>
      </w:r>
      <w:proofErr w:type="spellStart"/>
      <w:r w:rsidRPr="008473B4">
        <w:rPr>
          <w:rFonts w:ascii="Arial" w:hAnsi="Arial" w:cs="Arial"/>
          <w:sz w:val="28"/>
          <w:szCs w:val="28"/>
        </w:rPr>
        <w:t>Вп</w:t>
      </w:r>
      <w:proofErr w:type="spellEnd"/>
      <w:r w:rsidRPr="008473B4">
        <w:rPr>
          <w:rFonts w:ascii="Arial" w:hAnsi="Arial" w:cs="Arial"/>
          <w:sz w:val="28"/>
          <w:szCs w:val="28"/>
        </w:rPr>
        <w:t>, где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r w:rsidRPr="008473B4">
        <w:rPr>
          <w:rFonts w:ascii="Arial" w:hAnsi="Arial" w:cs="Arial"/>
          <w:sz w:val="28"/>
          <w:szCs w:val="28"/>
        </w:rPr>
        <w:t>N – прогноз поступления арендной платы за землю в бюджет сельского поселения;</w:t>
      </w:r>
    </w:p>
    <w:p w:rsidR="00DB5268" w:rsidRPr="008473B4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Нп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– сумма начисленных платежей по арендной плате за землю в бюджет сельского поселения;</w:t>
      </w:r>
    </w:p>
    <w:p w:rsidR="00DB5268" w:rsidRDefault="00DB5268" w:rsidP="008473B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473B4">
        <w:rPr>
          <w:rFonts w:ascii="Arial" w:hAnsi="Arial" w:cs="Arial"/>
          <w:sz w:val="28"/>
          <w:szCs w:val="28"/>
        </w:rPr>
        <w:t>Вп</w:t>
      </w:r>
      <w:proofErr w:type="spellEnd"/>
      <w:r w:rsidRPr="008473B4">
        <w:rPr>
          <w:rFonts w:ascii="Arial" w:hAnsi="Arial" w:cs="Arial"/>
          <w:sz w:val="28"/>
          <w:szCs w:val="28"/>
        </w:rPr>
        <w:t xml:space="preserve"> – 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:rsidR="008928F1" w:rsidRPr="008473B4" w:rsidRDefault="008928F1" w:rsidP="008473B4">
      <w:pPr>
        <w:jc w:val="both"/>
        <w:rPr>
          <w:rFonts w:ascii="Arial" w:hAnsi="Arial" w:cs="Arial"/>
          <w:sz w:val="28"/>
          <w:szCs w:val="28"/>
        </w:rPr>
      </w:pPr>
    </w:p>
    <w:sectPr w:rsidR="008928F1" w:rsidRPr="008473B4" w:rsidSect="001E12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B9C"/>
    <w:multiLevelType w:val="hybridMultilevel"/>
    <w:tmpl w:val="48DC9EC4"/>
    <w:lvl w:ilvl="0" w:tplc="3946A18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14150C32"/>
    <w:multiLevelType w:val="hybridMultilevel"/>
    <w:tmpl w:val="D7965404"/>
    <w:lvl w:ilvl="0" w:tplc="AA9CAA0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8EE1B13"/>
    <w:multiLevelType w:val="hybridMultilevel"/>
    <w:tmpl w:val="9532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A7E3D"/>
    <w:multiLevelType w:val="hybridMultilevel"/>
    <w:tmpl w:val="5B2E5290"/>
    <w:lvl w:ilvl="0" w:tplc="71B8FFE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E363D9C"/>
    <w:multiLevelType w:val="multilevel"/>
    <w:tmpl w:val="57F6D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566F73"/>
    <w:multiLevelType w:val="hybridMultilevel"/>
    <w:tmpl w:val="7384EA2C"/>
    <w:lvl w:ilvl="0" w:tplc="EF367EEA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D5"/>
    <w:rsid w:val="00013EC8"/>
    <w:rsid w:val="0002096B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738DE"/>
    <w:rsid w:val="00097AD0"/>
    <w:rsid w:val="000A06D7"/>
    <w:rsid w:val="000A5FFA"/>
    <w:rsid w:val="000D1A50"/>
    <w:rsid w:val="000D60F7"/>
    <w:rsid w:val="000D675F"/>
    <w:rsid w:val="000E40ED"/>
    <w:rsid w:val="000F3853"/>
    <w:rsid w:val="000F7EF5"/>
    <w:rsid w:val="00103843"/>
    <w:rsid w:val="00103C77"/>
    <w:rsid w:val="00105872"/>
    <w:rsid w:val="0010729C"/>
    <w:rsid w:val="00122314"/>
    <w:rsid w:val="00137593"/>
    <w:rsid w:val="00140B29"/>
    <w:rsid w:val="001569A0"/>
    <w:rsid w:val="00170FD5"/>
    <w:rsid w:val="00176DAE"/>
    <w:rsid w:val="001863F5"/>
    <w:rsid w:val="00194B72"/>
    <w:rsid w:val="00195D37"/>
    <w:rsid w:val="001A2019"/>
    <w:rsid w:val="001B2197"/>
    <w:rsid w:val="001C3F0A"/>
    <w:rsid w:val="001D1B6E"/>
    <w:rsid w:val="001D2D8D"/>
    <w:rsid w:val="001E1216"/>
    <w:rsid w:val="001E2C81"/>
    <w:rsid w:val="001F2838"/>
    <w:rsid w:val="001F46B1"/>
    <w:rsid w:val="0020269C"/>
    <w:rsid w:val="002053B8"/>
    <w:rsid w:val="002148F3"/>
    <w:rsid w:val="0022409C"/>
    <w:rsid w:val="0022484E"/>
    <w:rsid w:val="002318EE"/>
    <w:rsid w:val="0023472F"/>
    <w:rsid w:val="00240195"/>
    <w:rsid w:val="00250D39"/>
    <w:rsid w:val="00256590"/>
    <w:rsid w:val="002723B0"/>
    <w:rsid w:val="00272651"/>
    <w:rsid w:val="00282A72"/>
    <w:rsid w:val="0028325E"/>
    <w:rsid w:val="002A6CE9"/>
    <w:rsid w:val="002B0B4C"/>
    <w:rsid w:val="002B6F79"/>
    <w:rsid w:val="002D3A3A"/>
    <w:rsid w:val="002D76A1"/>
    <w:rsid w:val="002E5BDE"/>
    <w:rsid w:val="00313224"/>
    <w:rsid w:val="0032298A"/>
    <w:rsid w:val="00335AD9"/>
    <w:rsid w:val="003469E5"/>
    <w:rsid w:val="0035322F"/>
    <w:rsid w:val="00361720"/>
    <w:rsid w:val="00386FE8"/>
    <w:rsid w:val="00394AC3"/>
    <w:rsid w:val="00400A34"/>
    <w:rsid w:val="00400CE4"/>
    <w:rsid w:val="00432961"/>
    <w:rsid w:val="004418BE"/>
    <w:rsid w:val="00446D7C"/>
    <w:rsid w:val="00461FFE"/>
    <w:rsid w:val="00462FD5"/>
    <w:rsid w:val="0048505F"/>
    <w:rsid w:val="00497238"/>
    <w:rsid w:val="004A0AE9"/>
    <w:rsid w:val="004B049E"/>
    <w:rsid w:val="004B3180"/>
    <w:rsid w:val="004D646C"/>
    <w:rsid w:val="004D6709"/>
    <w:rsid w:val="004E1BBC"/>
    <w:rsid w:val="004F39C4"/>
    <w:rsid w:val="004F598F"/>
    <w:rsid w:val="00501BDE"/>
    <w:rsid w:val="00512482"/>
    <w:rsid w:val="00517658"/>
    <w:rsid w:val="00526A8D"/>
    <w:rsid w:val="00531351"/>
    <w:rsid w:val="00532EE0"/>
    <w:rsid w:val="005340BE"/>
    <w:rsid w:val="005535BF"/>
    <w:rsid w:val="005555AC"/>
    <w:rsid w:val="00565E48"/>
    <w:rsid w:val="00575208"/>
    <w:rsid w:val="0059270E"/>
    <w:rsid w:val="00594F25"/>
    <w:rsid w:val="005B5F5B"/>
    <w:rsid w:val="005C0276"/>
    <w:rsid w:val="005C6A74"/>
    <w:rsid w:val="005D7857"/>
    <w:rsid w:val="005F18AC"/>
    <w:rsid w:val="005F1C8B"/>
    <w:rsid w:val="00605AB5"/>
    <w:rsid w:val="0061729D"/>
    <w:rsid w:val="0062460B"/>
    <w:rsid w:val="00630F52"/>
    <w:rsid w:val="00653A2E"/>
    <w:rsid w:val="00653C59"/>
    <w:rsid w:val="00654C33"/>
    <w:rsid w:val="00655256"/>
    <w:rsid w:val="00656FA5"/>
    <w:rsid w:val="00671F4B"/>
    <w:rsid w:val="006769B7"/>
    <w:rsid w:val="00693A24"/>
    <w:rsid w:val="00694C38"/>
    <w:rsid w:val="006977FB"/>
    <w:rsid w:val="006A3FFF"/>
    <w:rsid w:val="006A4A20"/>
    <w:rsid w:val="006C3E21"/>
    <w:rsid w:val="006E0501"/>
    <w:rsid w:val="007056A0"/>
    <w:rsid w:val="0071392C"/>
    <w:rsid w:val="00733AE7"/>
    <w:rsid w:val="00743EC3"/>
    <w:rsid w:val="007546B6"/>
    <w:rsid w:val="00755274"/>
    <w:rsid w:val="00762244"/>
    <w:rsid w:val="00764631"/>
    <w:rsid w:val="007740FC"/>
    <w:rsid w:val="0078022A"/>
    <w:rsid w:val="00797ECB"/>
    <w:rsid w:val="007A4530"/>
    <w:rsid w:val="007B62EF"/>
    <w:rsid w:val="007C18FA"/>
    <w:rsid w:val="007E03BE"/>
    <w:rsid w:val="007E3D5D"/>
    <w:rsid w:val="00802576"/>
    <w:rsid w:val="00804A5C"/>
    <w:rsid w:val="00824B1F"/>
    <w:rsid w:val="00831525"/>
    <w:rsid w:val="008318AD"/>
    <w:rsid w:val="00837304"/>
    <w:rsid w:val="008434EC"/>
    <w:rsid w:val="00844C16"/>
    <w:rsid w:val="008473B4"/>
    <w:rsid w:val="00853691"/>
    <w:rsid w:val="00856ABA"/>
    <w:rsid w:val="00862A3B"/>
    <w:rsid w:val="00870CDC"/>
    <w:rsid w:val="00871DCB"/>
    <w:rsid w:val="00883742"/>
    <w:rsid w:val="00883932"/>
    <w:rsid w:val="008912AA"/>
    <w:rsid w:val="008928F1"/>
    <w:rsid w:val="00893E63"/>
    <w:rsid w:val="008A708A"/>
    <w:rsid w:val="008B3DB5"/>
    <w:rsid w:val="008C535F"/>
    <w:rsid w:val="008E0E51"/>
    <w:rsid w:val="008E6030"/>
    <w:rsid w:val="008E6B16"/>
    <w:rsid w:val="009037EC"/>
    <w:rsid w:val="00904335"/>
    <w:rsid w:val="00912BBF"/>
    <w:rsid w:val="009202EA"/>
    <w:rsid w:val="009219E8"/>
    <w:rsid w:val="00931B88"/>
    <w:rsid w:val="00931F18"/>
    <w:rsid w:val="009337CF"/>
    <w:rsid w:val="00934AA5"/>
    <w:rsid w:val="00942DE9"/>
    <w:rsid w:val="0094353E"/>
    <w:rsid w:val="00952379"/>
    <w:rsid w:val="0095270E"/>
    <w:rsid w:val="00953473"/>
    <w:rsid w:val="00960405"/>
    <w:rsid w:val="0096213D"/>
    <w:rsid w:val="00973C7D"/>
    <w:rsid w:val="009A1349"/>
    <w:rsid w:val="009B316D"/>
    <w:rsid w:val="009C0919"/>
    <w:rsid w:val="009C6EEB"/>
    <w:rsid w:val="009E60B6"/>
    <w:rsid w:val="009F1A13"/>
    <w:rsid w:val="009F4BF3"/>
    <w:rsid w:val="00A0103E"/>
    <w:rsid w:val="00A11DA4"/>
    <w:rsid w:val="00A12BEC"/>
    <w:rsid w:val="00A13A3A"/>
    <w:rsid w:val="00A162FD"/>
    <w:rsid w:val="00A30A52"/>
    <w:rsid w:val="00A51FB4"/>
    <w:rsid w:val="00A5250C"/>
    <w:rsid w:val="00A57FFB"/>
    <w:rsid w:val="00A612A2"/>
    <w:rsid w:val="00A80857"/>
    <w:rsid w:val="00A83F94"/>
    <w:rsid w:val="00A849C5"/>
    <w:rsid w:val="00A9668E"/>
    <w:rsid w:val="00AA7DE1"/>
    <w:rsid w:val="00AB7203"/>
    <w:rsid w:val="00AC6C88"/>
    <w:rsid w:val="00AD5DEC"/>
    <w:rsid w:val="00AE2089"/>
    <w:rsid w:val="00B17FA0"/>
    <w:rsid w:val="00B20C96"/>
    <w:rsid w:val="00B21AC4"/>
    <w:rsid w:val="00B44B74"/>
    <w:rsid w:val="00B53472"/>
    <w:rsid w:val="00B66CB2"/>
    <w:rsid w:val="00B75943"/>
    <w:rsid w:val="00B83927"/>
    <w:rsid w:val="00B923CD"/>
    <w:rsid w:val="00B965D2"/>
    <w:rsid w:val="00B97F8C"/>
    <w:rsid w:val="00BB35A8"/>
    <w:rsid w:val="00BC4D67"/>
    <w:rsid w:val="00C064E5"/>
    <w:rsid w:val="00C252FA"/>
    <w:rsid w:val="00C319C4"/>
    <w:rsid w:val="00C529A7"/>
    <w:rsid w:val="00C72F46"/>
    <w:rsid w:val="00C86CE6"/>
    <w:rsid w:val="00C91FFC"/>
    <w:rsid w:val="00C966EA"/>
    <w:rsid w:val="00CA4563"/>
    <w:rsid w:val="00CB7031"/>
    <w:rsid w:val="00CD2153"/>
    <w:rsid w:val="00CE6A4F"/>
    <w:rsid w:val="00CF023D"/>
    <w:rsid w:val="00D167EA"/>
    <w:rsid w:val="00D16A87"/>
    <w:rsid w:val="00D219FF"/>
    <w:rsid w:val="00D22FF6"/>
    <w:rsid w:val="00D45E0E"/>
    <w:rsid w:val="00D46EF4"/>
    <w:rsid w:val="00D47DE9"/>
    <w:rsid w:val="00D47F76"/>
    <w:rsid w:val="00D53B27"/>
    <w:rsid w:val="00D61844"/>
    <w:rsid w:val="00D93B5A"/>
    <w:rsid w:val="00DA7191"/>
    <w:rsid w:val="00DB5268"/>
    <w:rsid w:val="00DB56DB"/>
    <w:rsid w:val="00DC4DB3"/>
    <w:rsid w:val="00DD2371"/>
    <w:rsid w:val="00DF18E3"/>
    <w:rsid w:val="00DF2044"/>
    <w:rsid w:val="00DF2A0A"/>
    <w:rsid w:val="00E06E78"/>
    <w:rsid w:val="00E10940"/>
    <w:rsid w:val="00E13711"/>
    <w:rsid w:val="00E1528C"/>
    <w:rsid w:val="00E23ED7"/>
    <w:rsid w:val="00E37A7D"/>
    <w:rsid w:val="00E46910"/>
    <w:rsid w:val="00E52B24"/>
    <w:rsid w:val="00E75E3F"/>
    <w:rsid w:val="00E85E7A"/>
    <w:rsid w:val="00EA2827"/>
    <w:rsid w:val="00EC5BD2"/>
    <w:rsid w:val="00ED21CF"/>
    <w:rsid w:val="00ED6AB8"/>
    <w:rsid w:val="00F10A86"/>
    <w:rsid w:val="00F126AA"/>
    <w:rsid w:val="00F24966"/>
    <w:rsid w:val="00F34FD5"/>
    <w:rsid w:val="00F35E7E"/>
    <w:rsid w:val="00F46BE2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B6B5D"/>
    <w:rsid w:val="00FC5F6B"/>
    <w:rsid w:val="00FE330E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D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D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7B36-7228-45D0-8B52-1CCDA935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оо</cp:lastModifiedBy>
  <cp:revision>4</cp:revision>
  <cp:lastPrinted>2016-09-08T02:07:00Z</cp:lastPrinted>
  <dcterms:created xsi:type="dcterms:W3CDTF">2016-09-05T06:58:00Z</dcterms:created>
  <dcterms:modified xsi:type="dcterms:W3CDTF">2016-09-08T02:08:00Z</dcterms:modified>
</cp:coreProperties>
</file>